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B1" w:rsidRPr="00A16706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>«</w:t>
      </w:r>
      <w:proofErr w:type="spellStart"/>
      <w:r w:rsidRPr="00A16706">
        <w:rPr>
          <w:rFonts w:ascii="Times New Roman" w:hAnsi="Times New Roman"/>
          <w:sz w:val="28"/>
          <w:szCs w:val="32"/>
        </w:rPr>
        <w:t>Северокоммунарская</w:t>
      </w:r>
      <w:proofErr w:type="spellEnd"/>
      <w:r w:rsidRPr="00A16706">
        <w:rPr>
          <w:rFonts w:ascii="Times New Roman" w:hAnsi="Times New Roman"/>
          <w:sz w:val="28"/>
          <w:szCs w:val="32"/>
        </w:rPr>
        <w:t xml:space="preserve"> средняя общеобразовательная школа»</w:t>
      </w: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3636"/>
        <w:gridCol w:w="3220"/>
        <w:gridCol w:w="2715"/>
      </w:tblGrid>
      <w:tr w:rsidR="00B55FB1" w:rsidRPr="00AC49DA" w:rsidTr="00E056E3">
        <w:tc>
          <w:tcPr>
            <w:tcW w:w="5353" w:type="dxa"/>
          </w:tcPr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005E1">
              <w:rPr>
                <w:rFonts w:ascii="Times New Roman" w:hAnsi="Times New Roman"/>
                <w:sz w:val="24"/>
                <w:szCs w:val="24"/>
              </w:rPr>
              <w:t>Северокоммунарская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6005E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 Е.А.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29.08.2022</w:t>
            </w:r>
          </w:p>
        </w:tc>
        <w:tc>
          <w:tcPr>
            <w:tcW w:w="5245" w:type="dxa"/>
          </w:tcPr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5E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005E1">
              <w:rPr>
                <w:rFonts w:ascii="Times New Roman" w:hAnsi="Times New Roman"/>
                <w:sz w:val="24"/>
                <w:szCs w:val="24"/>
              </w:rPr>
              <w:t>Быкова</w:t>
            </w:r>
            <w:proofErr w:type="spellEnd"/>
            <w:r w:rsidRPr="006005E1">
              <w:rPr>
                <w:rFonts w:ascii="Times New Roman" w:hAnsi="Times New Roman"/>
                <w:sz w:val="24"/>
                <w:szCs w:val="24"/>
              </w:rPr>
              <w:t xml:space="preserve"> Л.Т..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>протокол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B55FB1" w:rsidRPr="006005E1" w:rsidRDefault="00B55FB1" w:rsidP="00E056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05E1">
              <w:rPr>
                <w:rFonts w:ascii="Times New Roman" w:hAnsi="Times New Roman"/>
                <w:sz w:val="24"/>
                <w:szCs w:val="24"/>
              </w:rPr>
              <w:t xml:space="preserve"> от 29.08.2022</w:t>
            </w:r>
          </w:p>
        </w:tc>
      </w:tr>
    </w:tbl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p w:rsidR="00B55FB1" w:rsidRDefault="00B55FB1" w:rsidP="00B55FB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  <w:r w:rsidRPr="00A16706">
        <w:rPr>
          <w:rFonts w:ascii="Times New Roman" w:hAnsi="Times New Roman"/>
          <w:sz w:val="28"/>
          <w:szCs w:val="32"/>
        </w:rPr>
        <w:tab/>
      </w:r>
    </w:p>
    <w:p w:rsidR="00B55FB1" w:rsidRDefault="00B55FB1" w:rsidP="00B55FB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B55FB1" w:rsidRPr="00A16706" w:rsidRDefault="00B55FB1" w:rsidP="00B55FB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B55FB1" w:rsidRPr="00A16706" w:rsidRDefault="00B55FB1" w:rsidP="00B55FB1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B55FB1" w:rsidRPr="00A16706" w:rsidRDefault="00B55FB1" w:rsidP="00B55FB1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B55FB1" w:rsidRPr="00D61B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</w:t>
      </w:r>
      <w:r w:rsidR="007C271D">
        <w:rPr>
          <w:rFonts w:ascii="Times New Roman" w:hAnsi="Times New Roman"/>
          <w:b/>
          <w:sz w:val="40"/>
          <w:szCs w:val="40"/>
        </w:rPr>
        <w:t xml:space="preserve">абочая программа подготовительной </w:t>
      </w:r>
      <w:r>
        <w:rPr>
          <w:rFonts w:ascii="Times New Roman" w:hAnsi="Times New Roman"/>
          <w:b/>
          <w:sz w:val="40"/>
          <w:szCs w:val="40"/>
        </w:rPr>
        <w:t xml:space="preserve">группы </w:t>
      </w:r>
    </w:p>
    <w:p w:rsidR="00B55FB1" w:rsidRPr="00D61B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</w:t>
      </w:r>
      <w:r w:rsidRPr="00D61BB1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2023</w:t>
      </w:r>
      <w:r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B55FB1" w:rsidRPr="00D61B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Pr="00D61B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B55F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7C271D" w:rsidRDefault="007C271D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7C271D" w:rsidRDefault="007C271D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B55FB1" w:rsidRPr="00D61B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Составитель: </w:t>
      </w:r>
    </w:p>
    <w:p w:rsidR="00B55F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воспитатель</w:t>
      </w:r>
    </w:p>
    <w:p w:rsidR="00B55FB1" w:rsidRDefault="00B55FB1" w:rsidP="00B55FB1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C271D">
        <w:rPr>
          <w:rFonts w:ascii="Times New Roman" w:hAnsi="Times New Roman"/>
          <w:sz w:val="32"/>
          <w:szCs w:val="32"/>
        </w:rPr>
        <w:t>Чурсова</w:t>
      </w:r>
      <w:proofErr w:type="spellEnd"/>
      <w:r w:rsidR="007C271D">
        <w:rPr>
          <w:rFonts w:ascii="Times New Roman" w:hAnsi="Times New Roman"/>
          <w:sz w:val="32"/>
          <w:szCs w:val="32"/>
        </w:rPr>
        <w:t xml:space="preserve"> Надежда Михайловна</w:t>
      </w: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B55FB1" w:rsidRDefault="00B55FB1" w:rsidP="00B55FB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Северный Коммунар, 202</w:t>
      </w:r>
      <w:r>
        <w:rPr>
          <w:rFonts w:ascii="Times New Roman" w:hAnsi="Times New Roman" w:cs="Times New Roman"/>
          <w:bCs/>
          <w:sz w:val="32"/>
          <w:szCs w:val="32"/>
        </w:rPr>
        <w:t>2 г.</w:t>
      </w:r>
    </w:p>
    <w:p w:rsidR="007C271D" w:rsidRPr="006005E1" w:rsidRDefault="007C271D" w:rsidP="00B55FB1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332"/>
        <w:gridCol w:w="1064"/>
      </w:tblGrid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1064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1064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5FB1" w:rsidRPr="0093366B" w:rsidTr="00E056E3">
        <w:trPr>
          <w:trHeight w:val="225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32" w:type="dxa"/>
            <w:vAlign w:val="center"/>
          </w:tcPr>
          <w:p w:rsidR="00B55FB1" w:rsidRPr="0093366B" w:rsidRDefault="007C271D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</w:t>
            </w:r>
            <w:r w:rsidR="00B55FB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B55FB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5FB1" w:rsidRPr="0093366B" w:rsidTr="00E056E3">
        <w:trPr>
          <w:trHeight w:val="285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32" w:type="dxa"/>
            <w:vAlign w:val="center"/>
          </w:tcPr>
          <w:p w:rsidR="007C271D" w:rsidRPr="00470717" w:rsidRDefault="007C271D" w:rsidP="007C27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sz w:val="27"/>
                <w:szCs w:val="27"/>
              </w:rPr>
            </w:pPr>
            <w:r w:rsidRPr="00470717">
              <w:rPr>
                <w:color w:val="111115"/>
                <w:bdr w:val="none" w:sz="0" w:space="0" w:color="auto" w:frame="1"/>
              </w:rPr>
              <w:t>Значимые характеристики воспитанников подготовительной группы.</w:t>
            </w:r>
          </w:p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55FB1" w:rsidRPr="007D244E" w:rsidRDefault="007C271D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71D" w:rsidRPr="0093366B" w:rsidTr="00E056E3">
        <w:trPr>
          <w:trHeight w:val="285"/>
        </w:trPr>
        <w:tc>
          <w:tcPr>
            <w:tcW w:w="776" w:type="dxa"/>
            <w:vAlign w:val="center"/>
          </w:tcPr>
          <w:p w:rsidR="007C271D" w:rsidRDefault="007C271D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332" w:type="dxa"/>
            <w:vAlign w:val="center"/>
          </w:tcPr>
          <w:p w:rsidR="007C271D" w:rsidRPr="00470717" w:rsidRDefault="007C271D" w:rsidP="007C27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>
              <w:rPr>
                <w:color w:val="111115"/>
                <w:bdr w:val="none" w:sz="0" w:space="0" w:color="auto" w:frame="1"/>
              </w:rPr>
              <w:t>Целевые ориентиры</w:t>
            </w:r>
          </w:p>
        </w:tc>
        <w:tc>
          <w:tcPr>
            <w:tcW w:w="1064" w:type="dxa"/>
            <w:vAlign w:val="center"/>
          </w:tcPr>
          <w:p w:rsidR="007C271D" w:rsidRDefault="005403A8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271D" w:rsidRPr="0093366B" w:rsidTr="00E056E3">
        <w:trPr>
          <w:trHeight w:val="285"/>
        </w:trPr>
        <w:tc>
          <w:tcPr>
            <w:tcW w:w="776" w:type="dxa"/>
            <w:vAlign w:val="center"/>
          </w:tcPr>
          <w:p w:rsidR="007C271D" w:rsidRDefault="005403A8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332" w:type="dxa"/>
            <w:vAlign w:val="center"/>
          </w:tcPr>
          <w:p w:rsidR="007C271D" w:rsidRDefault="007C271D" w:rsidP="007C27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 w:rsidRPr="0093366B">
              <w:t>Планируемые результаты освоения программы</w:t>
            </w:r>
          </w:p>
        </w:tc>
        <w:tc>
          <w:tcPr>
            <w:tcW w:w="1064" w:type="dxa"/>
            <w:vAlign w:val="center"/>
          </w:tcPr>
          <w:p w:rsidR="007C271D" w:rsidRDefault="005403A8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FB1" w:rsidRPr="0093366B" w:rsidTr="00E056E3">
        <w:trPr>
          <w:trHeight w:val="117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0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064" w:type="dxa"/>
            <w:vAlign w:val="center"/>
          </w:tcPr>
          <w:p w:rsidR="00B55FB1" w:rsidRPr="007D244E" w:rsidRDefault="00DF6E23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5FB1" w:rsidRPr="0093366B" w:rsidTr="00E056E3">
        <w:trPr>
          <w:trHeight w:val="272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064" w:type="dxa"/>
            <w:vAlign w:val="center"/>
          </w:tcPr>
          <w:p w:rsidR="00B55FB1" w:rsidRPr="007D244E" w:rsidRDefault="00DF6E23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5FB1" w:rsidRPr="0093366B" w:rsidTr="00E056E3">
        <w:trPr>
          <w:trHeight w:val="299"/>
        </w:trPr>
        <w:tc>
          <w:tcPr>
            <w:tcW w:w="776" w:type="dxa"/>
            <w:vAlign w:val="center"/>
          </w:tcPr>
          <w:p w:rsidR="00B55FB1" w:rsidRPr="00DF6E23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2" w:type="dxa"/>
            <w:vAlign w:val="center"/>
          </w:tcPr>
          <w:p w:rsidR="00B55FB1" w:rsidRPr="00DF6E23" w:rsidRDefault="00DF6E23" w:rsidP="00DF6E23">
            <w:pPr>
              <w:tabs>
                <w:tab w:val="left" w:pos="6369"/>
              </w:tabs>
              <w:rPr>
                <w:sz w:val="24"/>
                <w:szCs w:val="24"/>
              </w:rPr>
            </w:pPr>
            <w:r w:rsidRPr="00DF6E23">
              <w:rPr>
                <w:rFonts w:ascii="Times New Roman" w:hAnsi="Times New Roman"/>
                <w:sz w:val="28"/>
                <w:szCs w:val="28"/>
              </w:rPr>
              <w:t>Модель образовательного процесса  детского сада</w:t>
            </w:r>
          </w:p>
        </w:tc>
        <w:tc>
          <w:tcPr>
            <w:tcW w:w="1064" w:type="dxa"/>
            <w:vAlign w:val="center"/>
          </w:tcPr>
          <w:p w:rsidR="00B55FB1" w:rsidRPr="007D244E" w:rsidRDefault="00DF6E23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5FB1" w:rsidRPr="0093366B" w:rsidTr="00E056E3">
        <w:trPr>
          <w:trHeight w:val="385"/>
        </w:trPr>
        <w:tc>
          <w:tcPr>
            <w:tcW w:w="776" w:type="dxa"/>
          </w:tcPr>
          <w:p w:rsidR="00B55FB1" w:rsidRPr="00DF6E23" w:rsidRDefault="00B55FB1" w:rsidP="00E056E3">
            <w:pPr>
              <w:pStyle w:val="a3"/>
              <w:spacing w:before="0" w:beforeAutospacing="0" w:after="0" w:afterAutospacing="0" w:line="360" w:lineRule="auto"/>
              <w:jc w:val="both"/>
            </w:pPr>
            <w:r w:rsidRPr="00DF6E23">
              <w:t xml:space="preserve"> 2.1</w:t>
            </w:r>
          </w:p>
        </w:tc>
        <w:tc>
          <w:tcPr>
            <w:tcW w:w="8332" w:type="dxa"/>
          </w:tcPr>
          <w:p w:rsidR="00B55FB1" w:rsidRPr="00DF6E23" w:rsidRDefault="00DF6E23" w:rsidP="00DF6E23">
            <w:pPr>
              <w:shd w:val="clear" w:color="auto" w:fill="F4F4F4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eastAsia="Times New Roman" w:hAnsi="Times New Roman" w:cs="Times New Roman"/>
                <w:bCs/>
                <w:iCs/>
                <w:color w:val="212529"/>
                <w:sz w:val="24"/>
                <w:szCs w:val="24"/>
                <w:lang w:eastAsia="ru-RU"/>
              </w:rPr>
              <w:t>Результаты развития игровой деятельности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6E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5FB1" w:rsidRPr="0093366B" w:rsidTr="00E056E3">
        <w:trPr>
          <w:trHeight w:val="318"/>
        </w:trPr>
        <w:tc>
          <w:tcPr>
            <w:tcW w:w="776" w:type="dxa"/>
          </w:tcPr>
          <w:p w:rsidR="00B55FB1" w:rsidRPr="00DF6E23" w:rsidRDefault="00DF6E23" w:rsidP="00E056E3">
            <w:pPr>
              <w:pStyle w:val="a3"/>
              <w:spacing w:before="0" w:beforeAutospacing="0" w:after="0" w:afterAutospacing="0" w:line="360" w:lineRule="auto"/>
              <w:jc w:val="both"/>
              <w:rPr>
                <w:bCs/>
              </w:rPr>
            </w:pPr>
            <w:r w:rsidRPr="00DF6E23">
              <w:rPr>
                <w:bCs/>
              </w:rPr>
              <w:t>2.2.</w:t>
            </w:r>
          </w:p>
        </w:tc>
        <w:tc>
          <w:tcPr>
            <w:tcW w:w="8332" w:type="dxa"/>
          </w:tcPr>
          <w:p w:rsidR="00B55FB1" w:rsidRPr="00DF6E23" w:rsidRDefault="00DF6E23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F6E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образовательной деятельности в соответствии с направлениями развития ребенка</w:t>
            </w:r>
          </w:p>
        </w:tc>
        <w:tc>
          <w:tcPr>
            <w:tcW w:w="1064" w:type="dxa"/>
            <w:vAlign w:val="center"/>
          </w:tcPr>
          <w:p w:rsidR="00B55FB1" w:rsidRPr="007D244E" w:rsidRDefault="00DF6E23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55FB1" w:rsidRPr="0093366B" w:rsidTr="00E056E3">
        <w:trPr>
          <w:trHeight w:val="335"/>
        </w:trPr>
        <w:tc>
          <w:tcPr>
            <w:tcW w:w="776" w:type="dxa"/>
          </w:tcPr>
          <w:p w:rsidR="00B55FB1" w:rsidRPr="0093366B" w:rsidRDefault="00DF6E23" w:rsidP="00E056E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2.3.</w:t>
            </w:r>
          </w:p>
        </w:tc>
        <w:tc>
          <w:tcPr>
            <w:tcW w:w="8332" w:type="dxa"/>
          </w:tcPr>
          <w:p w:rsidR="00B55FB1" w:rsidRPr="0093366B" w:rsidRDefault="00DF6E23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8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1064" w:type="dxa"/>
            <w:vAlign w:val="center"/>
          </w:tcPr>
          <w:p w:rsidR="00B55FB1" w:rsidRPr="007D244E" w:rsidRDefault="00DF6E23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55FB1" w:rsidRPr="0093366B" w:rsidTr="00E056E3">
        <w:trPr>
          <w:trHeight w:val="181"/>
        </w:trPr>
        <w:tc>
          <w:tcPr>
            <w:tcW w:w="776" w:type="dxa"/>
          </w:tcPr>
          <w:p w:rsidR="00B55FB1" w:rsidRPr="0093366B" w:rsidRDefault="00B55FB1" w:rsidP="00E056E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8332" w:type="dxa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B1" w:rsidRPr="0093366B" w:rsidTr="00E056E3">
        <w:trPr>
          <w:trHeight w:val="341"/>
        </w:trPr>
        <w:tc>
          <w:tcPr>
            <w:tcW w:w="776" w:type="dxa"/>
          </w:tcPr>
          <w:p w:rsidR="00B55FB1" w:rsidRPr="0093366B" w:rsidRDefault="00B55FB1" w:rsidP="00E056E3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8332" w:type="dxa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FB1" w:rsidRPr="0093366B" w:rsidTr="00E056E3">
        <w:trPr>
          <w:trHeight w:val="206"/>
        </w:trPr>
        <w:tc>
          <w:tcPr>
            <w:tcW w:w="776" w:type="dxa"/>
          </w:tcPr>
          <w:p w:rsidR="00B55FB1" w:rsidRPr="0093366B" w:rsidRDefault="00B55FB1" w:rsidP="00E056E3">
            <w:pPr>
              <w:pStyle w:val="a3"/>
              <w:spacing w:before="0" w:after="0" w:line="360" w:lineRule="auto"/>
              <w:jc w:val="both"/>
            </w:pPr>
            <w:r>
              <w:t xml:space="preserve"> 2.6</w:t>
            </w:r>
          </w:p>
        </w:tc>
        <w:tc>
          <w:tcPr>
            <w:tcW w:w="8332" w:type="dxa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</w:tr>
      <w:tr w:rsidR="00B55FB1" w:rsidRPr="0093366B" w:rsidTr="00E056E3">
        <w:trPr>
          <w:trHeight w:val="243"/>
        </w:trPr>
        <w:tc>
          <w:tcPr>
            <w:tcW w:w="776" w:type="dxa"/>
          </w:tcPr>
          <w:p w:rsidR="00B55FB1" w:rsidRPr="0093366B" w:rsidRDefault="00B55FB1" w:rsidP="00E056E3">
            <w:pPr>
              <w:pStyle w:val="a3"/>
              <w:spacing w:before="0" w:after="0" w:line="360" w:lineRule="auto"/>
              <w:jc w:val="both"/>
            </w:pPr>
            <w:r>
              <w:t xml:space="preserve"> 2.7</w:t>
            </w:r>
          </w:p>
        </w:tc>
        <w:tc>
          <w:tcPr>
            <w:tcW w:w="8332" w:type="dxa"/>
          </w:tcPr>
          <w:p w:rsidR="00B55FB1" w:rsidRPr="0093366B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69D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</w:tr>
      <w:tr w:rsidR="00B55FB1" w:rsidRPr="0093366B" w:rsidTr="00E056E3">
        <w:trPr>
          <w:trHeight w:val="368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2" w:type="dxa"/>
          </w:tcPr>
          <w:p w:rsidR="00B55FB1" w:rsidRPr="0093366B" w:rsidRDefault="00B55FB1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64" w:type="dxa"/>
            <w:vAlign w:val="center"/>
          </w:tcPr>
          <w:p w:rsidR="00B55FB1" w:rsidRPr="007D244E" w:rsidRDefault="00B55FB1" w:rsidP="00E056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64" w:type="dxa"/>
            <w:vAlign w:val="center"/>
          </w:tcPr>
          <w:p w:rsidR="00B55FB1" w:rsidRPr="00E056E3" w:rsidRDefault="00E056E3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5B6B44" w:rsidRDefault="00B55FB1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B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32" w:type="dxa"/>
            <w:vAlign w:val="center"/>
          </w:tcPr>
          <w:p w:rsidR="0018741B" w:rsidRPr="0055148E" w:rsidRDefault="0018741B" w:rsidP="0018741B">
            <w:pPr>
              <w:tabs>
                <w:tab w:val="left" w:pos="6369"/>
              </w:tabs>
              <w:jc w:val="both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Создание и обновление предметно-развивающей среды.</w:t>
            </w:r>
          </w:p>
          <w:p w:rsidR="00B55FB1" w:rsidRPr="005B6B44" w:rsidRDefault="00B55FB1" w:rsidP="00E056E3">
            <w:pPr>
              <w:spacing w:after="0" w:line="360" w:lineRule="auto"/>
              <w:ind w:lef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55FB1" w:rsidRDefault="00B55FB1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8741B" w:rsidRPr="0093366B" w:rsidTr="00E056E3">
        <w:tc>
          <w:tcPr>
            <w:tcW w:w="776" w:type="dxa"/>
            <w:vAlign w:val="center"/>
          </w:tcPr>
          <w:p w:rsidR="0018741B" w:rsidRPr="005B6B44" w:rsidRDefault="0018741B" w:rsidP="00E056E3">
            <w:pPr>
              <w:spacing w:after="0" w:line="36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32" w:type="dxa"/>
            <w:vAlign w:val="center"/>
          </w:tcPr>
          <w:p w:rsidR="0018741B" w:rsidRPr="0055148E" w:rsidRDefault="0018741B" w:rsidP="0018741B">
            <w:pPr>
              <w:tabs>
                <w:tab w:val="left" w:pos="636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6B44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064" w:type="dxa"/>
            <w:vAlign w:val="center"/>
          </w:tcPr>
          <w:p w:rsidR="0018741B" w:rsidRPr="00E056E3" w:rsidRDefault="00E056E3" w:rsidP="00E056E3">
            <w:pPr>
              <w:spacing w:after="0"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7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группе</w:t>
            </w:r>
          </w:p>
        </w:tc>
        <w:tc>
          <w:tcPr>
            <w:tcW w:w="1064" w:type="dxa"/>
            <w:vAlign w:val="center"/>
          </w:tcPr>
          <w:p w:rsidR="00B55FB1" w:rsidRPr="00E056E3" w:rsidRDefault="00E056E3" w:rsidP="00E056E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B55FB1" w:rsidRPr="0093366B" w:rsidTr="00E056E3"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32" w:type="dxa"/>
          </w:tcPr>
          <w:p w:rsidR="00B55FB1" w:rsidRPr="0093366B" w:rsidRDefault="00B55FB1" w:rsidP="00E056E3">
            <w:pPr>
              <w:pStyle w:val="3"/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6B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064" w:type="dxa"/>
            <w:vAlign w:val="center"/>
          </w:tcPr>
          <w:p w:rsidR="00B55FB1" w:rsidRPr="00E056E3" w:rsidRDefault="00E056E3" w:rsidP="00E056E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B55FB1" w:rsidRPr="0093366B" w:rsidTr="00E056E3">
        <w:trPr>
          <w:trHeight w:val="165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2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66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Особенности традиционных событий, праздников, мероприятий</w:t>
            </w:r>
          </w:p>
        </w:tc>
        <w:tc>
          <w:tcPr>
            <w:tcW w:w="1064" w:type="dxa"/>
            <w:vAlign w:val="bottom"/>
          </w:tcPr>
          <w:p w:rsidR="00B55FB1" w:rsidRPr="00010E7D" w:rsidRDefault="00B55FB1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B55FB1" w:rsidRPr="0093366B" w:rsidTr="00E056E3">
        <w:trPr>
          <w:trHeight w:val="243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045C83" w:rsidRDefault="00045C83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55FB1" w:rsidRPr="0093366B" w:rsidRDefault="00045C83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B55FB1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proofErr w:type="spellEnd"/>
            <w:r w:rsidR="00B55FB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064" w:type="dxa"/>
            <w:vAlign w:val="center"/>
          </w:tcPr>
          <w:p w:rsidR="00B55FB1" w:rsidRPr="0093366B" w:rsidRDefault="00045C83" w:rsidP="00E056E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55FB1" w:rsidRPr="0093366B" w:rsidTr="00E056E3">
        <w:trPr>
          <w:trHeight w:val="176"/>
        </w:trPr>
        <w:tc>
          <w:tcPr>
            <w:tcW w:w="776" w:type="dxa"/>
            <w:vAlign w:val="center"/>
          </w:tcPr>
          <w:p w:rsidR="00B55FB1" w:rsidRPr="0093366B" w:rsidRDefault="00B55FB1" w:rsidP="00E056E3">
            <w:pPr>
              <w:spacing w:after="0" w:line="240" w:lineRule="auto"/>
              <w:ind w:left="-284" w:righ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2" w:type="dxa"/>
            <w:vAlign w:val="center"/>
          </w:tcPr>
          <w:p w:rsidR="00B55FB1" w:rsidRDefault="00B55FB1" w:rsidP="00E0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55FB1" w:rsidRDefault="00B55FB1" w:rsidP="00E056E3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FB1" w:rsidRPr="00E6301B" w:rsidRDefault="00B55FB1" w:rsidP="00B55FB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55FB1" w:rsidRPr="00E6301B" w:rsidRDefault="00B55FB1" w:rsidP="00B55FB1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B1" w:rsidRDefault="00B55FB1" w:rsidP="00B55FB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B1" w:rsidRDefault="00B55FB1" w:rsidP="00B55F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1E8F" w:rsidRPr="00DB79ED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9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определяет содержание и организацию образовательного процесса детей подготовительной к школе группы 6- 7 лет.</w:t>
      </w:r>
    </w:p>
    <w:p w:rsidR="00C5374C" w:rsidRPr="00C5374C" w:rsidRDefault="00C5374C" w:rsidP="00C5374C">
      <w:pPr>
        <w:pStyle w:val="Default"/>
        <w:jc w:val="both"/>
      </w:pPr>
      <w:r w:rsidRPr="00C5374C">
        <w:t>Рабочая программа (Далее - Программа) разработана в соответствии с основной образовательной  программой  дошкольного образования  МБОУ «</w:t>
      </w:r>
      <w:proofErr w:type="spellStart"/>
      <w:r w:rsidRPr="00C5374C">
        <w:t>Северокоммунарская</w:t>
      </w:r>
      <w:proofErr w:type="spellEnd"/>
      <w:r w:rsidRPr="00C5374C">
        <w:t xml:space="preserve"> СОШ».  Настоящая рабочая программа разработана с учетом примерной основной образовательной программы дошкольного образования «Детство»  Под ред. Т. И. Бабаевой, А.Г.Гогоберидзе, З.А. Михайловой и отражает особенности содержания, и организации образовательного процесса в группе раннего возраста от 2 до 3 лет</w:t>
      </w:r>
      <w:r w:rsidRPr="00C5374C">
        <w:rPr>
          <w:b/>
        </w:rPr>
        <w:t xml:space="preserve">. </w:t>
      </w:r>
      <w:r w:rsidRPr="00C5374C">
        <w:t>Программа разработана в соответствии с нормативно-правовыми документами по дошкольному образованию:</w:t>
      </w:r>
    </w:p>
    <w:p w:rsidR="00C5374C" w:rsidRPr="00C5374C" w:rsidRDefault="00C5374C" w:rsidP="00241BE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4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образования».);</w:t>
      </w:r>
    </w:p>
    <w:p w:rsidR="00C5374C" w:rsidRPr="00C5374C" w:rsidRDefault="00C5374C" w:rsidP="00241BE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4C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(273-ФЗ от 29.12.2012 г.);</w:t>
      </w:r>
    </w:p>
    <w:p w:rsidR="00C5374C" w:rsidRPr="00C5374C" w:rsidRDefault="00C5374C" w:rsidP="00241BE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4C">
        <w:rPr>
          <w:rFonts w:ascii="Times New Roman" w:hAnsi="Times New Roman" w:cs="Times New Roman"/>
          <w:sz w:val="24"/>
          <w:szCs w:val="24"/>
        </w:rPr>
        <w:t xml:space="preserve"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5374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374C">
        <w:rPr>
          <w:rFonts w:ascii="Times New Roman" w:hAnsi="Times New Roman" w:cs="Times New Roman"/>
          <w:sz w:val="24"/>
          <w:szCs w:val="24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N 16"</w:t>
      </w:r>
    </w:p>
    <w:p w:rsidR="00C5374C" w:rsidRPr="00C5374C" w:rsidRDefault="00C5374C" w:rsidP="00241BE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4C">
        <w:rPr>
          <w:rFonts w:ascii="Times New Roman" w:hAnsi="Times New Roman" w:cs="Times New Roman"/>
          <w:sz w:val="24"/>
          <w:szCs w:val="24"/>
        </w:rPr>
        <w:t>Уставом МБОУ «</w:t>
      </w:r>
      <w:proofErr w:type="spellStart"/>
      <w:r w:rsidRPr="00C5374C">
        <w:rPr>
          <w:rFonts w:ascii="Times New Roman" w:hAnsi="Times New Roman" w:cs="Times New Roman"/>
          <w:sz w:val="24"/>
          <w:szCs w:val="24"/>
        </w:rPr>
        <w:t>Северокоммунарская</w:t>
      </w:r>
      <w:proofErr w:type="spellEnd"/>
      <w:r w:rsidRPr="00C5374C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5374C" w:rsidRPr="00B55FB1" w:rsidRDefault="00C5374C" w:rsidP="00241BEB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B1">
        <w:rPr>
          <w:rFonts w:ascii="Times New Roman" w:hAnsi="Times New Roman" w:cs="Times New Roman"/>
          <w:sz w:val="24"/>
          <w:szCs w:val="24"/>
        </w:rPr>
        <w:t>В программе учтены концептуальные положения примерной основной образовательной программы дошкольного образования, одобренной решением учебно-методического объединения по общему образованию (протокол от 20 мая 2015 г. № 2/15) и используемой в ДОУ комплексной программы «Детство».</w:t>
      </w:r>
    </w:p>
    <w:p w:rsidR="00C5374C" w:rsidRPr="00C5374C" w:rsidRDefault="00C5374C" w:rsidP="00C5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9ED" w:rsidRPr="00C5374C" w:rsidRDefault="00DB79ED" w:rsidP="00DB79ED">
      <w:pPr>
        <w:pStyle w:val="20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 xml:space="preserve">Программа «Детство» обеспечивает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детей. </w:t>
      </w:r>
      <w:r w:rsidRPr="00C5374C">
        <w:rPr>
          <w:rStyle w:val="21"/>
        </w:rPr>
        <w:t xml:space="preserve">Три взаимосвязанные линии развития ребенка - линия чувств, линия познания, линия творчества </w:t>
      </w:r>
      <w:r w:rsidRPr="00C5374C">
        <w:rPr>
          <w:sz w:val="24"/>
          <w:szCs w:val="24"/>
        </w:rPr>
        <w:t xml:space="preserve">- пронизывают все разделы программы, придавая ей целостность и единую направленность. Девиз программы «Детство» - </w:t>
      </w:r>
      <w:r w:rsidRPr="00C5374C">
        <w:rPr>
          <w:rStyle w:val="21"/>
        </w:rPr>
        <w:t xml:space="preserve">«Чувствовать - </w:t>
      </w:r>
      <w:proofErr w:type="spellStart"/>
      <w:proofErr w:type="gramStart"/>
      <w:r w:rsidRPr="00C5374C">
        <w:rPr>
          <w:rStyle w:val="21"/>
        </w:rPr>
        <w:t>Познава</w:t>
      </w:r>
      <w:proofErr w:type="spellEnd"/>
      <w:r w:rsidRPr="00C5374C">
        <w:rPr>
          <w:rStyle w:val="21"/>
        </w:rPr>
        <w:t xml:space="preserve"> </w:t>
      </w:r>
      <w:proofErr w:type="spellStart"/>
      <w:r w:rsidRPr="00C5374C">
        <w:rPr>
          <w:sz w:val="24"/>
          <w:szCs w:val="24"/>
        </w:rPr>
        <w:t>ть</w:t>
      </w:r>
      <w:proofErr w:type="spellEnd"/>
      <w:proofErr w:type="gramEnd"/>
      <w:r w:rsidRPr="00C5374C">
        <w:rPr>
          <w:sz w:val="24"/>
          <w:szCs w:val="24"/>
        </w:rPr>
        <w:t xml:space="preserve"> - </w:t>
      </w:r>
      <w:r w:rsidRPr="00C5374C">
        <w:rPr>
          <w:rStyle w:val="21"/>
        </w:rPr>
        <w:t xml:space="preserve">Творить» </w:t>
      </w:r>
      <w:r w:rsidRPr="00C5374C">
        <w:rPr>
          <w:sz w:val="24"/>
          <w:szCs w:val="24"/>
        </w:rPr>
        <w:t>- отражается в содержании каждого дня пребывания ребенка в детском саду, открывая ему радость общения, познания, роста собственных возможностей и самостоятельности.</w:t>
      </w:r>
    </w:p>
    <w:p w:rsidR="00DB79ED" w:rsidRPr="00C5374C" w:rsidRDefault="00DB79ED" w:rsidP="00DB79ED">
      <w:pPr>
        <w:pStyle w:val="20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>Планирование основывается на следующих положениях и принципах программы «Детство»: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 xml:space="preserve">создание в группе атмосферы гуманного и доброжелательного отношения ко всем воспитанникам, что позволит растить их </w:t>
      </w:r>
      <w:proofErr w:type="gramStart"/>
      <w:r w:rsidRPr="00C5374C">
        <w:rPr>
          <w:sz w:val="24"/>
          <w:szCs w:val="24"/>
        </w:rPr>
        <w:t>общительными</w:t>
      </w:r>
      <w:proofErr w:type="gramEnd"/>
      <w:r w:rsidRPr="00C5374C">
        <w:rPr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632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>творческая организация процесса воспитания и обучения;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588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B79ED" w:rsidRPr="00C5374C" w:rsidRDefault="00DB79ED" w:rsidP="00241BEB">
      <w:pPr>
        <w:pStyle w:val="20"/>
        <w:numPr>
          <w:ilvl w:val="0"/>
          <w:numId w:val="4"/>
        </w:numPr>
        <w:shd w:val="clear" w:color="auto" w:fill="auto"/>
        <w:tabs>
          <w:tab w:val="left" w:pos="596"/>
        </w:tabs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>единство подходов к воспитанию детей в условиях дошкольного образовательного учреждения и семьи.</w:t>
      </w:r>
    </w:p>
    <w:p w:rsidR="00DB79ED" w:rsidRPr="00E056E3" w:rsidRDefault="00DB79ED" w:rsidP="00DB79ED">
      <w:pPr>
        <w:pStyle w:val="20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  <w:r w:rsidRPr="00C5374C">
        <w:rPr>
          <w:sz w:val="24"/>
          <w:szCs w:val="24"/>
        </w:rPr>
        <w:t xml:space="preserve"> 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музыкально-художественной, трудовой, продуктивной, познавательно-исследовательской деятельности, чтении. Предусмотрена такая организация воспитательно-образовательный процесса, чтобы каждый ребенок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</w:t>
      </w:r>
    </w:p>
    <w:p w:rsidR="00C5374C" w:rsidRPr="00E056E3" w:rsidRDefault="00C5374C" w:rsidP="00DB79ED">
      <w:pPr>
        <w:pStyle w:val="20"/>
        <w:shd w:val="clear" w:color="auto" w:fill="auto"/>
        <w:spacing w:line="320" w:lineRule="exact"/>
        <w:ind w:firstLine="360"/>
        <w:jc w:val="both"/>
        <w:rPr>
          <w:sz w:val="24"/>
          <w:szCs w:val="24"/>
        </w:rPr>
      </w:pPr>
    </w:p>
    <w:p w:rsidR="00C92220" w:rsidRPr="00C5374C" w:rsidRDefault="00B55FB1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  <w:r w:rsidRPr="00B55FB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 </w:t>
      </w:r>
      <w:r w:rsidR="00C92220" w:rsidRPr="00C5374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Цели</w:t>
      </w:r>
      <w:proofErr w:type="gramEnd"/>
      <w:r w:rsidR="00C92220" w:rsidRPr="00C5374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задачи, решаемые при реализации рабочей программы с учетом группы.</w:t>
      </w:r>
    </w:p>
    <w:p w:rsidR="00C92220" w:rsidRPr="00C5374C" w:rsidRDefault="007C271D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1.1. </w:t>
      </w:r>
      <w:r w:rsidR="00C92220"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Цель</w:t>
      </w:r>
      <w:r w:rsidR="00C92220"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Организация психолого-педагогической поддержки позитивной социализации и индивидуализации, развития личности детей старшего (6-7лет) дошкольного возраста.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2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Задачи (в соответствии с ФГОС </w:t>
      </w:r>
      <w:proofErr w:type="gramStart"/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ДО</w:t>
      </w:r>
      <w:proofErr w:type="gramEnd"/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):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охрана и укрепление физического и психического здоровья детей старшего дошкольного возраста, в том числе их эмоционального благополучия;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равных возможностей для полноценного развития ребёнка 6-7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 благоприятных условий развития детей 6-7 лет в соответствии с их возрастными и индивидуальными особенностями и склонностями, развития способностей и творческого потенциала каждого ребёнка группы как субъекта отношений с самим собой, другими детьми, взрослыми и миром;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социокультурных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общей культуры личности детей 6-7лет, развитие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вариативности и разнообразия содержания и организационных форм воспитательно-образовательной работы с детьми старшего дошкольного возраста, формирование рабочей программы с учётом образовательных потребностей и способностей детей;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формирование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социокультурной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среды в подготовительной к школе группе, соответствующей возрастным, индивидуальным, психологическим и физиологическим особенностям детей;</w:t>
      </w:r>
    </w:p>
    <w:p w:rsidR="00C92220" w:rsidRPr="00C5374C" w:rsidRDefault="00C92220" w:rsidP="00241BEB">
      <w:pPr>
        <w:numPr>
          <w:ilvl w:val="0"/>
          <w:numId w:val="8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обеспечение психолого-педагогической поддержки семьи воспитанников группы и повышения компетентности родителей (законных представителей) в вопросах </w:t>
      </w: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развития и образования, охраны и укрепления здоровья детей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предшкольного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возраста.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Задачи развития детей старшего дошкольного возраста: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Приоритетными задачами развития и воспитания детей старшего дошкольного возраста являются: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целостного развития ребенка как субъекта посильных дошкольнику видов деятельности;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обогащение развития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пробуждение творческой активности и воображения ребенка, желания включаться в творческую деятельность;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органического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приобщение ребенка к культуре своей страны и воспитание уважения к другим народам и культурам;</w:t>
      </w:r>
    </w:p>
    <w:p w:rsidR="00C92220" w:rsidRPr="00C5374C" w:rsidRDefault="00C92220" w:rsidP="00241BEB">
      <w:pPr>
        <w:numPr>
          <w:ilvl w:val="0"/>
          <w:numId w:val="9"/>
        </w:numPr>
        <w:shd w:val="clear" w:color="auto" w:fill="F4F4F4"/>
        <w:spacing w:before="40" w:after="40" w:line="240" w:lineRule="auto"/>
        <w:ind w:left="40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</w:t>
      </w:r>
      <w:r w:rsidRPr="00C5374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11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C5374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Принципы и подходы к формированию рабочей программы.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 старшего (6-7 лет)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6-7 лет осуществляется успешно при условии его активного и разнообразного взаимодействия с миром.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Реализация рабочей программы ориентирована </w:t>
      </w:r>
      <w:proofErr w:type="gramStart"/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на</w:t>
      </w:r>
      <w:proofErr w:type="gramEnd"/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:</w:t>
      </w:r>
    </w:p>
    <w:p w:rsidR="00C92220" w:rsidRPr="00C5374C" w:rsidRDefault="00C92220" w:rsidP="00241BEB">
      <w:pPr>
        <w:numPr>
          <w:ilvl w:val="0"/>
          <w:numId w:val="10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создание  ребенку старшего дошкольного возраста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дошкольника;</w:t>
      </w:r>
    </w:p>
    <w:p w:rsidR="00C92220" w:rsidRPr="00C5374C" w:rsidRDefault="00C92220" w:rsidP="00241BEB">
      <w:pPr>
        <w:numPr>
          <w:ilvl w:val="0"/>
          <w:numId w:val="10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proofErr w:type="gram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</w:t>
      </w:r>
    </w:p>
    <w:p w:rsidR="00C92220" w:rsidRPr="00C5374C" w:rsidRDefault="00C92220" w:rsidP="00241BEB">
      <w:pPr>
        <w:numPr>
          <w:ilvl w:val="0"/>
          <w:numId w:val="10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ориентацию всех условий реализации программы на ребенка 6-7 лет, создание эмоционально-комфортной обстановки и благоприятной среды его позитивного развития.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Рабочая программа соответствует следующим принципам: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полноценного проживания ребёнком старшего дошкольного возраста, обогащение  (амплификация) детского развития;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поддержки инициативы детей в различных видах деятельности;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сотрудничества с семьями воспитанников, посещающих подготовительную группу детского сада «Бусинки»;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приобщения детей старшего дошкольного возраста к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социокультурным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формирования познавательных интересов и познавательных действий ребенка старшего дошкольного возраста в различных видах деятельности;</w:t>
      </w:r>
    </w:p>
    <w:p w:rsidR="00C92220" w:rsidRPr="00C5374C" w:rsidRDefault="00C92220" w:rsidP="00241BEB">
      <w:pPr>
        <w:numPr>
          <w:ilvl w:val="0"/>
          <w:numId w:val="11"/>
        </w:numPr>
        <w:shd w:val="clear" w:color="auto" w:fill="F4F4F4"/>
        <w:spacing w:before="40" w:after="40" w:line="240" w:lineRule="auto"/>
        <w:ind w:left="4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учёта этнокультурной ситуации развития детей, посещающих группу.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92220" w:rsidRPr="00C5374C" w:rsidRDefault="007C271D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1.2.</w:t>
      </w:r>
      <w:r w:rsidR="00C92220" w:rsidRPr="00C5374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Психолого-педагогическая характеристика особенностей развития ребенка старшего дошкольного возраста (с 6 до 7 лет)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Старший дошкольный возраст (6-7 лет). </w:t>
      </w: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Ребенок 6-7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  В этом возрасте в поведении дошкольников происходят качественные изменения – формируется возможность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саморегуляции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дети начинают предъявлять к себе те требования, которые раньше предъявлялись им взрослыми.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  <w:proofErr w:type="gramEnd"/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Сложнее и богаче по содержанию становится общение ребёнка </w:t>
      </w:r>
      <w:proofErr w:type="gram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proofErr w:type="gram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</w:t>
      </w: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семи годам дети определяют перспективы взросления в соответствии с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гендерной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6—7 годам ребёнок уверенно владеет культурой самообслуживания и культурой здоровья.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играх дети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совершать действия </w:t>
      </w:r>
      <w:proofErr w:type="spell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сериации</w:t>
      </w:r>
      <w:proofErr w:type="spell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классификации во многом связана</w:t>
      </w:r>
      <w:proofErr w:type="gram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тем, что на седьмом году жизни в процесс мышления всё более активно включается </w:t>
      </w: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средством</w:t>
      </w:r>
      <w:proofErr w:type="gramEnd"/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общения, так и познавательной деятельности, а также планирования и регуляции поведения.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концу дошкольного детства ребёнок формируется как будущий самостоятельный читатель. Тяга к книге, её содержательной, эстетической и формальной сторонам — важнейший итог развития дошкольника-читателя.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способны конструировать по схеме, фотографиям, заданным усло</w:t>
      </w:r>
      <w:r w:rsidRPr="00C537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oftHyphen/>
        <w:t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C92220" w:rsidRPr="00C5374C" w:rsidRDefault="00C92220" w:rsidP="00C92220">
      <w:pPr>
        <w:shd w:val="clear" w:color="auto" w:fill="F4F4F4"/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Движения детей седьмого года жизни отличаются достаточной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Повышается общая осведомленность детей о </w:t>
      </w:r>
      <w:proofErr w:type="spell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здоровьесберегающем</w:t>
      </w:r>
      <w:proofErr w:type="spell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</w:t>
      </w:r>
      <w:proofErr w:type="gram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просьбы, предложить чай, подать грелку, градусник и т. п.).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Старший дошкольный возраст —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— от отделения себя от взрослого («Я сам») до открытия своей внутренней жизни, своих </w:t>
      </w:r>
      <w:proofErr w:type="spellStart"/>
      <w:proofErr w:type="gram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пере-живаний</w:t>
      </w:r>
      <w:proofErr w:type="spellEnd"/>
      <w:proofErr w:type="gram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самосознания.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 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Ближе к концу дошкольного возраста общение детей </w:t>
      </w:r>
      <w:proofErr w:type="gram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приобретает </w:t>
      </w:r>
      <w:proofErr w:type="spell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внеситуативно</w:t>
      </w:r>
      <w:proofErr w:type="spell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личностную форму, максимально приспособленную к процессу познания ребенком себя и других людей. Дети охотно обсуждают с воспитателем поступки людей, их качества, мотивы действий. Углубляется интерес к внутреннему миру людей, особенностям их взаимоотношений.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Характерной особенностью старших дошкольников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седьмом году жизни происходит дальнейшее развитие взаимоотношений детей со сверстниками. Дети предпочитают совместную деятельност</w:t>
      </w:r>
      <w:proofErr w:type="gram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индивидуальной. Возрастает интерес к личности сверстника, устанавливаются отношения избирательной дружбы и устойчивой взаимной симпатии. Узы дружбы связывают преимущественно детей одного пола, но начинает проявляться особое внимание и симпатия между отдельными мальчиками и девочками. Мальчики оказывают девочкам личное расположение, дарят подарки, угощают, предлагают помощь. Воспитатель акцентирует внимание детей на </w:t>
      </w:r>
      <w:proofErr w:type="spell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полоролевых</w:t>
      </w:r>
      <w:proofErr w:type="spell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особенностях поведения и взаимоотношений мальчиков и девочек, принятых в обществе.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подготовительной группе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старшем дошкольном возрасте значительно расширяется игровой опыт 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Достаточно отчетливо проявляются избирательные интересы в выборе игр, индивидуальные предпочтения, особенности игр мальчиков и девочек. Проявляются индивидуальные черты в игровом поведении: дети-режиссеры, </w:t>
      </w: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дети-исполнители/артисты, дети-сочинители игровых сюжетов, предпочитающие игровое фантазирование.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</w:t>
      </w:r>
      <w:proofErr w:type="gramStart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«Музей», «Супермаркет», «Туристическое агентство», «Рекламное агентство», «Кафе Макдоналдс», «Космическое путешествие», «Телешоу „Минута славы"», «Конкурс красоты» и другие.</w:t>
      </w:r>
      <w:proofErr w:type="gramEnd"/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Будущая школьная позиция получает отражение в играх на школьную тему.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памяти. Увеличивается ее объем, произвольность запоминания информации. 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Старшие дошкольники начинают проявлять интерес к будущему школьному обучению. Перспектива школьного обучения создает особый настрой в группах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</w:t>
      </w:r>
    </w:p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1F41BB" w:rsidRPr="00470717" w:rsidRDefault="001F41BB" w:rsidP="001F41BB">
      <w:pPr>
        <w:pStyle w:val="a3"/>
        <w:shd w:val="clear" w:color="auto" w:fill="FFFFFF"/>
        <w:spacing w:before="0" w:beforeAutospacing="0" w:after="0" w:afterAutospacing="0"/>
        <w:rPr>
          <w:color w:val="111115"/>
          <w:sz w:val="27"/>
          <w:szCs w:val="27"/>
        </w:rPr>
      </w:pPr>
      <w:r w:rsidRPr="00361DA8">
        <w:rPr>
          <w:rFonts w:ascii="Arial" w:hAnsi="Arial" w:cs="Arial"/>
          <w:color w:val="212529"/>
          <w:sz w:val="32"/>
          <w:szCs w:val="32"/>
        </w:rPr>
        <w:t> </w:t>
      </w:r>
      <w:r w:rsidR="007C271D">
        <w:rPr>
          <w:color w:val="111115"/>
          <w:bdr w:val="none" w:sz="0" w:space="0" w:color="auto" w:frame="1"/>
        </w:rPr>
        <w:t>1.3.</w:t>
      </w:r>
      <w:r w:rsidRPr="00470717">
        <w:rPr>
          <w:color w:val="111115"/>
          <w:bdr w:val="none" w:sz="0" w:space="0" w:color="auto" w:frame="1"/>
        </w:rPr>
        <w:t xml:space="preserve"> Значимые характеристики воспитанников подготовительной группы.</w:t>
      </w:r>
    </w:p>
    <w:p w:rsidR="001F41BB" w:rsidRPr="00470717" w:rsidRDefault="001F41BB" w:rsidP="001F4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41BB" w:rsidRPr="00C5374C" w:rsidRDefault="001F41BB" w:rsidP="001F41B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образовательных отношений выступают как субъекты, т.е. активные равноправные участники.</w:t>
      </w:r>
    </w:p>
    <w:p w:rsidR="001F41BB" w:rsidRPr="00C5374C" w:rsidRDefault="001F41BB" w:rsidP="001F41B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</w:t>
      </w:r>
      <w:proofErr w:type="gramStart"/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F41BB" w:rsidRPr="00C5374C" w:rsidRDefault="001F41BB" w:rsidP="001F41BB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воспитанников- 6-7 лет</w:t>
      </w:r>
    </w:p>
    <w:p w:rsidR="001F41BB" w:rsidRPr="00470717" w:rsidRDefault="001F41BB" w:rsidP="001F4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C5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Язык, на котором ведется обучение-русский язык</w:t>
      </w:r>
    </w:p>
    <w:p w:rsidR="001F41BB" w:rsidRDefault="001F41BB" w:rsidP="001F4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470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Списочный  состав  группы.</w:t>
      </w:r>
    </w:p>
    <w:p w:rsidR="001F41BB" w:rsidRDefault="001F41BB" w:rsidP="001F4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F41BB" w:rsidTr="001F41BB">
        <w:tc>
          <w:tcPr>
            <w:tcW w:w="4785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4786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16</w:t>
            </w:r>
          </w:p>
        </w:tc>
      </w:tr>
      <w:tr w:rsidR="001F41BB" w:rsidTr="001F41BB">
        <w:tc>
          <w:tcPr>
            <w:tcW w:w="4785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Девочки</w:t>
            </w:r>
          </w:p>
        </w:tc>
        <w:tc>
          <w:tcPr>
            <w:tcW w:w="4786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5</w:t>
            </w:r>
          </w:p>
        </w:tc>
      </w:tr>
      <w:tr w:rsidR="001F41BB" w:rsidTr="001F41BB">
        <w:tc>
          <w:tcPr>
            <w:tcW w:w="4785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4786" w:type="dxa"/>
          </w:tcPr>
          <w:p w:rsidR="001F41BB" w:rsidRDefault="001F41BB" w:rsidP="001F41B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21</w:t>
            </w:r>
          </w:p>
        </w:tc>
      </w:tr>
    </w:tbl>
    <w:p w:rsidR="001F41BB" w:rsidRPr="00470717" w:rsidRDefault="001F41BB" w:rsidP="001F4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</w:p>
    <w:p w:rsidR="001F41BB" w:rsidRPr="00470717" w:rsidRDefault="001F41BB" w:rsidP="001F4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41BB" w:rsidRPr="00470717" w:rsidRDefault="001F41BB" w:rsidP="001F4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1F41BB" w:rsidRPr="00470717" w:rsidRDefault="001F41BB" w:rsidP="001F4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41BB" w:rsidRPr="00470717" w:rsidRDefault="001F41BB" w:rsidP="001F4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F41BB" w:rsidRPr="00470717" w:rsidRDefault="001F41BB" w:rsidP="001F41BB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Times New Roman" w:eastAsia="Times New Roman" w:hAnsi="Times New Roman" w:cs="Times New Roman"/>
          <w:color w:val="FF0000"/>
          <w:sz w:val="16"/>
          <w:szCs w:val="16"/>
          <w:bdr w:val="none" w:sz="0" w:space="0" w:color="auto" w:frame="1"/>
          <w:lang w:eastAsia="ru-RU"/>
        </w:rPr>
        <w:t> </w:t>
      </w:r>
      <w:r w:rsidRPr="00470717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Сведения по состоянию здоровья воспитанников.</w:t>
      </w:r>
    </w:p>
    <w:tbl>
      <w:tblPr>
        <w:tblStyle w:val="a6"/>
        <w:tblW w:w="0" w:type="auto"/>
        <w:tblLook w:val="04A0"/>
      </w:tblPr>
      <w:tblGrid>
        <w:gridCol w:w="2392"/>
        <w:gridCol w:w="1827"/>
        <w:gridCol w:w="1701"/>
        <w:gridCol w:w="1843"/>
        <w:gridCol w:w="1701"/>
      </w:tblGrid>
      <w:tr w:rsidR="002B4C3C" w:rsidTr="000C3048">
        <w:tc>
          <w:tcPr>
            <w:tcW w:w="2392" w:type="dxa"/>
          </w:tcPr>
          <w:p w:rsidR="002B4C3C" w:rsidRPr="002B4C3C" w:rsidRDefault="002B4C3C" w:rsidP="00C41C2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4C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Списочный состав</w:t>
            </w:r>
          </w:p>
        </w:tc>
        <w:tc>
          <w:tcPr>
            <w:tcW w:w="1827" w:type="dxa"/>
          </w:tcPr>
          <w:p w:rsidR="002B4C3C" w:rsidRPr="002B4C3C" w:rsidRDefault="002B4C3C" w:rsidP="00C41C2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B4C3C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2B4C3C" w:rsidRPr="002B4C3C" w:rsidRDefault="002B4C3C" w:rsidP="001F41B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группа</w:t>
            </w:r>
          </w:p>
        </w:tc>
        <w:tc>
          <w:tcPr>
            <w:tcW w:w="1843" w:type="dxa"/>
          </w:tcPr>
          <w:p w:rsidR="002B4C3C" w:rsidRPr="002B4C3C" w:rsidRDefault="002B4C3C" w:rsidP="001F41B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2B4C3C" w:rsidRPr="002B4C3C" w:rsidRDefault="002B4C3C" w:rsidP="001F41BB">
            <w:pPr>
              <w:spacing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группа</w:t>
            </w:r>
          </w:p>
        </w:tc>
      </w:tr>
      <w:tr w:rsidR="002B4C3C" w:rsidTr="000C3048">
        <w:tc>
          <w:tcPr>
            <w:tcW w:w="2392" w:type="dxa"/>
          </w:tcPr>
          <w:p w:rsidR="002B4C3C" w:rsidRDefault="002B4C3C" w:rsidP="001F41BB">
            <w:pPr>
              <w:spacing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27" w:type="dxa"/>
          </w:tcPr>
          <w:p w:rsidR="002B4C3C" w:rsidRDefault="002B4C3C" w:rsidP="001F41BB">
            <w:pPr>
              <w:spacing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2B4C3C" w:rsidRDefault="002B4C3C" w:rsidP="001F41BB">
            <w:pPr>
              <w:spacing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</w:tcPr>
          <w:p w:rsidR="002B4C3C" w:rsidRDefault="002B4C3C" w:rsidP="001F41BB">
            <w:pPr>
              <w:spacing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2B4C3C" w:rsidRDefault="002B4C3C" w:rsidP="001F41BB">
            <w:pPr>
              <w:spacing w:afterAutospacing="1" w:line="36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1F41BB" w:rsidRPr="00470717" w:rsidRDefault="001F41BB" w:rsidP="001F41BB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70717"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  <w:t>     </w:t>
      </w:r>
      <w:r w:rsidRPr="0047071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Социальны</w:t>
      </w:r>
      <w:r w:rsidR="002B4C3C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й паспорт  семей </w:t>
      </w:r>
      <w:r w:rsidRPr="0047071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воспитанников.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2"/>
        <w:gridCol w:w="4489"/>
        <w:gridCol w:w="1755"/>
      </w:tblGrid>
      <w:tr w:rsidR="001F41BB" w:rsidRPr="00470717" w:rsidTr="002B4C3C">
        <w:trPr>
          <w:trHeight w:val="250"/>
        </w:trPr>
        <w:tc>
          <w:tcPr>
            <w:tcW w:w="7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 Количество родителей (количество семей)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2B4C3C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38 (21</w:t>
            </w:r>
            <w:r w:rsidR="001F41BB"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1F41BB" w:rsidRPr="00470717" w:rsidTr="002B4C3C">
        <w:trPr>
          <w:trHeight w:val="266"/>
        </w:trPr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Особенности семьи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полные семьи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2B4C3C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неполные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2B4C3C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1F41BB"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B4C3C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C3C" w:rsidRPr="00470717" w:rsidRDefault="002B4C3C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3C" w:rsidRPr="00470717" w:rsidRDefault="002B4C3C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опекунская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C3C" w:rsidRDefault="002B4C3C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многодетные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1F41BB" w:rsidRPr="00470717" w:rsidTr="002B4C3C">
        <w:trPr>
          <w:trHeight w:val="250"/>
        </w:trPr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Жилищные условия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имеют собственное жилье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2B4C3C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 </w:t>
            </w:r>
            <w:proofErr w:type="gramStart"/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имеющие</w:t>
            </w:r>
            <w:proofErr w:type="gramEnd"/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своего жилья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41BB" w:rsidRPr="00470717" w:rsidTr="002B4C3C">
        <w:trPr>
          <w:trHeight w:val="266"/>
        </w:trPr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1F41BB" w:rsidRPr="00470717" w:rsidTr="002B4C3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среднее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0C3048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gram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/спец.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0C3048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F41BB"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1F41BB" w:rsidRPr="00470717" w:rsidTr="002B4C3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/среднее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F41BB" w:rsidRPr="00470717" w:rsidTr="002B4C3C">
        <w:trPr>
          <w:trHeight w:val="266"/>
        </w:trPr>
        <w:tc>
          <w:tcPr>
            <w:tcW w:w="31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состав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служащих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C304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рабочих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0C3048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F41BB"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предпринимателей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0C3048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домохозяек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C304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1F41BB" w:rsidRPr="00470717" w:rsidTr="002B4C3C">
        <w:trPr>
          <w:trHeight w:val="2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41BB" w:rsidRPr="00470717" w:rsidRDefault="001F41BB" w:rsidP="00C41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1F41BB" w:rsidP="00C41C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безработных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BB" w:rsidRPr="00470717" w:rsidRDefault="000C3048" w:rsidP="00C41C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</w:tbl>
    <w:p w:rsidR="00901E8F" w:rsidRPr="00C5374C" w:rsidRDefault="00901E8F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E8F" w:rsidRPr="007C271D" w:rsidRDefault="007C271D" w:rsidP="007C271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</w:t>
      </w:r>
      <w:r w:rsidR="00901E8F" w:rsidRPr="007C27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уровню подготовки воспитанников</w:t>
      </w:r>
    </w:p>
    <w:p w:rsidR="000C3048" w:rsidRPr="003C654B" w:rsidRDefault="000C3048" w:rsidP="00241BEB">
      <w:pPr>
        <w:numPr>
          <w:ilvl w:val="0"/>
          <w:numId w:val="13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u w:val="single"/>
          <w:lang w:eastAsia="ru-RU"/>
        </w:rPr>
        <w:t>Целевые ориентиры</w:t>
      </w:r>
    </w:p>
    <w:p w:rsidR="000C3048" w:rsidRPr="003C654B" w:rsidRDefault="000C3048" w:rsidP="003C654B">
      <w:pPr>
        <w:shd w:val="clear" w:color="auto" w:fill="F4F4F4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3C654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Целевые ориентиры освоения детьми старшего дошкольного возраста (к 6 годам) образовательной программы: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Способен договариваться, учитывать интересы и чувства других, сопереживать неудачам и </w:t>
      </w:r>
      <w:proofErr w:type="spellStart"/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сорадоваться</w:t>
      </w:r>
      <w:proofErr w:type="spellEnd"/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</w:t>
      </w:r>
      <w:proofErr w:type="gramEnd"/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0C3048" w:rsidRPr="003C654B" w:rsidRDefault="000C3048" w:rsidP="00241BEB">
      <w:pPr>
        <w:numPr>
          <w:ilvl w:val="0"/>
          <w:numId w:val="14"/>
        </w:numPr>
        <w:shd w:val="clear" w:color="auto" w:fill="F4F4F4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0C3048" w:rsidRPr="00361DA8" w:rsidRDefault="000C3048" w:rsidP="000C3048">
      <w:pPr>
        <w:shd w:val="clear" w:color="auto" w:fill="F4F4F4"/>
        <w:spacing w:before="120" w:after="12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361DA8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</w:p>
    <w:p w:rsidR="00901E8F" w:rsidRPr="005403A8" w:rsidRDefault="005403A8" w:rsidP="00DB79ED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40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.5.</w:t>
      </w:r>
      <w:r w:rsidR="00901E8F" w:rsidRPr="00540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Планируемые результаты освоения детьми основной общеобразовательной программы дошкольного образования подразделяются </w:t>
      </w:r>
      <w:proofErr w:type="gramStart"/>
      <w:r w:rsidR="00901E8F" w:rsidRPr="00540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</w:t>
      </w:r>
      <w:proofErr w:type="gramEnd"/>
      <w:r w:rsidR="00901E8F" w:rsidRPr="00540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итоговые и промежуточные.</w:t>
      </w:r>
    </w:p>
    <w:p w:rsidR="00901E8F" w:rsidRPr="003C654B" w:rsidRDefault="00901E8F" w:rsidP="00901E8F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ребенка, которые он приобрел в результате освоения программы: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3"/>
        <w:gridCol w:w="6597"/>
      </w:tblGrid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Интегративные качества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Динамика формирования интегративных качеств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1.Физически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развитый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Биологический возраст ребенка соответствует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паспортному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Антропометрические показатели в норме или отмечается их положительная динамика.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Физиометрические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показатели соответствуют возрастно-половым нормативам.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развития физических качеств и основных движений соответствует возрастно-половым нормативам «Овладевший необходимыми специальными умениями и навыками»).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Двигательная активность соответствует возрастным нормативам. Отсутствие частой заболеваемости. Отсутствуют признаки сильного и выраженного утомления. Самостоятельно выполняет гигиенические процедуры и правила ЗОЖ, владеет культурно-гигиеническими навыками. 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Владеет культурно-гигиеническими навыками при работе с книгой (расстояние от глаз до текста, иллюстрации, осанка и т.п.).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Общается по поводу необходимости и последовательности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разнообразных культурно-гигиенических навыков; объясняет причины необходимости их выполнения: для чего надо чистить зубы, почему следует убирать постель и менять белье, почему нельзя пользоваться чужой расческой, чужим полотенцем. Рассказывает о процедурах закаливания и их пользе для организма, об основных правилах здорового образа жизни, необходимости их выполнения. Может объяснить, как выполнить физическое упражнение.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Играет в подвижные музыкальные игры.</w:t>
            </w:r>
          </w:p>
          <w:p w:rsidR="00901E8F" w:rsidRPr="003C654B" w:rsidRDefault="00901E8F" w:rsidP="003B6DB9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 (мелкая моторика)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2. Любознательный, активный</w:t>
            </w: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активность вызывается в основном взрослым. Появляется интерес к миру людей, человеческих взаимоотношений.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Использует основные движения в самостоятельной деятельности, переносит в сюжетно-ролевые игры, проявляет интерес и активность к соревнованиям со сверстниками в выполнении физических упражнений.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Интересуется информацией о половых различиях людей, их социальных ролях, структуре семьи и общества, государстве, в котором живет. Проявляет активность в получении подобной информации. Задает вопросы морального содержания. Инициирует общение и совместную со сверстниками и взрослыми деятельность.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Проявляет устойчивый интерес к процессу чтения, в т. ч. к «чтению с продолжением». Проявляет интерес к тематически многообразным произведениям, биографии автора, истории создания произведения. Обладает отдельными читательскими предпочтениями, высказывает их при выборе взрослыми книг для чтения. Интересуется человеческими отношениями в жизни и в книгах.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Проявляет познавательный интерес в процессе общения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сверстниками: задает вопросы поискового характера (почему? зачем? для чего).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процессе совместной исследовательской деятельности активно познает 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другие), обследовательские действия (погладить, сжать, смять, намочить, разрезать, насыпать и т.д.).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объединению предметов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Проявляет интерес к музыке как средству познания эмоций, чувств, настроений, избирательность в предпочтении музыки разной по настроению.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Проявляет устойчивый интерес к произведениям народного, декоративно-прикладного и изобразительного искусства. Интересуется материалом, из которого выполнены работы, их содержанием. Начинает проявлять активность при обсуждении вопросов, которые для него социально значимы, задает вопросы.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самостоятельно действовать в повседневной жизни, экспериментируя с красками, пластическими, природными и бросовыми материалами для реализации задуманного им.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3. Эмоционально отзывчивый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 откликается на непосредственно наблюдаемые эмоциональные состояния людей, проявляет сочувствие друзьям.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Переживает состояние эмоциональной комфортности от своей двигательной активности и активности сверстников, взрослых, ее результатов, успешных и самостоятельных побед, хорошего состояния здоровья.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Испытывает гордость за собственные успехи и достижения, успехи и достижения родителей, близких людей, друзей, людей, живущих в России. Эмоционально включается в дела семьи и детского сада.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Испытывает удовольствие от процесса и результата индивидуальной и коллективной трудовой деятельности. Гордится собой и другими.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 и 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Использует в речи слова, передающие эмоциональные состояния литературных героев, сверстников, взрослых. Передает в речи причины эмоционального состояния человека: плачет, потому что сказали обидные слова; грустит, потому что соскучился по маме; огорчилась, потому что не взяли в игру. Эмоционально сопереживает рассказам друзей.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 отзывается на настроение и характер музыки, понимает настроение образа (болезнь куклы).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 откликается на произведения искусства, в которых с помощью формы и цвета переданы разные эмоциональные состояния людей, животных (радуется, сердится) и освещены проблемы, связанные с его социальным опытом.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4. Овладевший средствами общения и способами взаимодействия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общении внимательно (не перебивая) слушает рассказы друзей и взрослых и эмоционально сопереживает им. Для разрешения конфликтов обращается за помощью к взрослым. Самостоятельно распределяет роли и договаривается о совместных действиях в игровой и продуктивной деятельности.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организовать собственную двигательную активность и подвижные игры со сверстниками, проанализировать ее результаты.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Достигает успеха в установлении вербальных и невербальных контактов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детьми в различных видах деятельности и общении. Участвует в коллективных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 (не мешать друг другу, не ссориться, договариваться, соблюдать правила, помогать друг другу и др.).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Проявляет взаимопомощь в освоенных видах детского труда. Обнаруживает отдельные проявления в осваиваемых (новых) видах. Способен к коллективной трудовой деятельности (может организовывать труд и включаться в него как исполнитель, соотнося и координируя свои действия с действиями других участников).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сверстниками активно участвует в процессе чтения, анализа, инсценировки прочитанных текстов, рассматривания книг и иллюстраций..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Стремится к общению со сверстниками, к уважению и положительной оценке со стороны партнера по общению. Проявляет избирательность в общении со сверстниками, ориентируясь на успешность ребенка в деятельности, а также привлекательности во внешности, отражающее черты «мужественности « и «женственности». Умеет построить деловой диалог при совместном выполнении поручения, в совместном обсуждении правил игры, в случаях возникновения конфликтов. Адекватно использует разнообразные невербальные средства общения: мимику, жесты, действия. Следует правилам речевого этикета в общении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Сообщает о своем настроении с помощью музыки.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Участвует в партнерской деятельности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взрослым. Осознает преимущества общего продукта деятельности (общими усилиями можно создать большое панно для украшения группы). Проявляет готовность к совместной с другими детьми деятельности и охотно участвует в ней.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</w:t>
            </w: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представлений, соблюдающий элементарные общепринятые нормы и правила поведения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Осознает общепринятые нормы и правила поведения и обязательность их выполнения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редъявляет к себе те требования, которые раньше предъявляли к нему взрослые.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Соблюдает правила поведения при приеме пищи (сидеть спокойно, аккуратно пережевывать пищу, не торопиться, не говорить с полным ртом и т.д.). Владеет элементарной культурой движения, в большинстве случаев соблюдает правила организации двигательной активности, подвижных и спортивных игр. Стремится добиться количественных показателей, проявить максимальные физические качества при выполнении движений,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оценить их выполнение.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Имеет достаточный диапазон представлений о моральных нормах и правилах поведения (3-4).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большинстве случаев правильно раскрывает их содержание, используя в речи не только слова «плохой»- «хороший», «добрый» - «злой», но и более дифференцированную морально-оценочную лексику («справедливый» - «несправедливый», «смелый» - «трусливый», «вежливый» - «невежливый», «грубый» и др.).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Обнаруживает знания о большинстве нравственных чувств и эмоций (любовь, ответственность, гордость, стыд). В большинстве случаев осознает социально положительную оценку нравственных качеств, действий, проявлений, поступков, обнаруживает позитивное отношение к требованиям выполнения моральных норм и правил поведения. Приводит некоторые примеры (2-3) нравственного (безнравственного) поведения из жизни, кино, литературы и др. Соблюдает основные нормы и правила поведения в обществе, устанавливая положительные взаимоотношения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 и детьми. Принимает участие в выполнении некоторых семейных обязанностей и семейных традициях (собрать игрушки, полить цветы, протереть пыль, принять участие в украшении новогодней елки, вместе с папой подготовить подарок маме и др.). Понимают обязанности членов семьи в соответствии с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ролью. Выполняет некоторые поручения и просьбы взрослых и детей в детском саду (дежурства, поручения типа «Отнеси книгу, пожалуйста», просьбы типа «Помоги, мне, пожалуйста, у меня не получается!» и др.). В практике общения и взаимоотношений совершает нравственно-направленные действия по просьбе взрослых или, в некоторых случаях, самостоятельно в ситуации эмоциональной значимости. В большинстве случаев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совершает в воображаемом плане положительный нравственный выбор 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 отдельных случаях) к реальному нравственному выбору (например, отказаться от приятного, но шумного занятия или игры, с тем, чтобы не мешать отдыхать заболевшей маме).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Обнаруживает самостоятельность, настойчивость, целеустремленность, ответственность в освоенных видах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трудовой деятельности. Эпизодически проявляет эти качества в осваиваемых (новых) видах труда.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Безопасность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Проявляет осторожность и предусмотрительность в потенциально опасной ситуации.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напоминания взрослого соблюдает правила безопасного поведения в некоторых стандартных опасных ситуациях (на проезжей части дороги, при переходе улиц, перекрестков, при перемещении в лифте, автомобиле), правила безопасного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пользоваться огнем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специально оборудованном месте, тщательно заливать место костра водой перед уходом).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слушать художественное произведение в коллективе сверстников, не отвлекаясь (в течение 20 мин.). Запоминает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достаточно долго удерживает информацию в памяти. Знает и в большинстве случаев соблюдает правила культурного обращения с книгой, поведения в библиотеке (книжном уголке), коллективного чтения книг.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Проявляет интерес к взаимоотношениям людей, познанию их характеров, оценке поступков. В процессе общения отражает в речи общепринятые нормы и правила поведения и объясняет необходимость их выполнения. Учитывает идеалы «мужественности», «женственности» в общении. Доброжелательно общается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взрослыми, проявляет инициативу сотрудничества со взрослыми, старается добиться взаимопонимания, уважения и сопереживания со стороны взрослого. Оценивает литературного героя с точки зрения соответствия его поступка общепринятым моральным нормам. Активно использует в речи слова и выражения, отражающие представления ребенка о нравственных качествах людей: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честный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смелый, трудолюбивый, заботливый и т.д.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Соблюдает культуру поведения в коллективной музыкальной деятельности.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Начинает управлять своим поведением.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соблюдать общепринятые нормы и правила поведения: на основе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образца, заданного взрослым, осуществляет подготовку своего рабочего места к изобразительной деятельности, а затем убирает материалы и оборудование; доброжелательно и уважительно относится к работам сверстников.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(проблемы), адекватные возрасту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Интеллектуальные задачи решает с использованием наглядно-образных средств. При решении личностных задач ориентируется на возможные последствия своих действий для других людей.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Проявляет элементы творчества при выполнении физических упражнений и игр, применяет навыки ЗОЖ в соответствующих ситуациях, в непредвиденных обстоятельствах.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Самостоятельно воспроизводит и творчески интерпретирует образцы социального поведения взрослых или детей (персонажей литературных произведений, мультфильмов) в играх, повседневной жизни. Организует игры, самостоятельно предлагая несколько сюжетов на выбор («Если не хочешь играть в «Магазин», давай играть в «Дочки-матери»). Договаривается с другими детьми о последовательности некоторых совместных действий.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Вариативно использует соответствующие игре игрушки, атрибуты, предметы (например, если не хватает куклы для роли «бабушки» в игре «Дочки-матери», повязывает платочек на грибок и говорит «Это – бабушка» и др.).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Умеет распределять их между детьми в соответствии с социальными ролями. Делится и обменивается ими при необходимости с другими детьми. Развивает сюжет на основе имеющихся знаний. Согласовывает свои действия с действиями партнеров по игре в подавляющем большинстве случаев. В театрализованных и режиссерских играх разыгрывает содержание по знакомым сказкам, стихотворениям, песням, ситуациям из жизни. Понимает и передает эмоциональное состояние героев, используя некоторые (2-3) средства выразительности (интонация, мимика, жест, движение и др.). Организует детей для театрализованной игры. С удовольствием выступает перед детьми, воспитателями, родителями.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ставит цель, планирует все этапы трудовой деятельности. Контролирует промежуточные и конечные результаты. Проявляет сообразительность и творчество в конкретных ситуациях, связанных с трудом.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Безопасность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Требует от других (детей и взрослых) соблюдения правил безопасного поведения в стандартных опасных ситуациях.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предлагает помощь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другому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стандартной опасной ситуации.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Использует прочитанное (образ, сюжет, отдельные строчки) в других видах детской деятельности (игровой, продуктивной деятельности, самообслуживании, общении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взрослым). Способен решать творческие задачи: устно проиллюстрировать отрывок из текста, додумать эпизод, сочинить небольшое стихотворение.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Отражает в речи представления о разнообразных свойствах и качествах предметов: форме, цвете (оттенки цвета), размере, пространственном расположении, способах использования, способах изменения предмета. Умеет рассказать об участии в экспериментировании, комментирует свои действия в процессе деятельности, дает им оценку («помогал наливать воду, ничего не пролил»; «самый первый догадался, что кубик не утонет»). Активно обсуждает поведение сверстника в процессе конфликта, оценивает, осуждает, объясняет. Пытается решить личностные проблемы совместно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 посредством рассуждения: хорошо ли поступил? почему? как надо было поступить?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Познание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Конструирует из строительного материала по замыслу с его предварительным изображением. Предлагает варианты различных конструкций одного и того же объекта с последующей постройкой. Решает задачи на упорядочивание объектов по какому-либо основанию (например, сначала по высоте, а потом по ширине). Измеряет длину объектов с применением соответствующих средств, сравнивает расположение групп однородных объектов в пространстве (на плоскости). Развивается механизм построения образа воображения на основании какой-либо незначительной детали. Может построить наглядную модель содержания текста с его последующим воспроизведением с помощью модели. Совершает преобразования объектов, оценивает последовательность взаимодействия групп объектов, строит и применяет наглядные модели с целью ориентировки в различных ситуациях, классифицирует один и тот же набор предметов (до 20 объектов) по разным основаниям.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творческой интерпретации. Придумывает характеры музыкальных образов и средства выразительности. Импровизирует, проявляя творчество в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процессе изменения окончания музыкальных произведений. Разворачивает игровые сюжеты по мотивам музыкальных произведений. Проявляет самостоятельность в исполнении музыки разными способами (пение, танец, элементарное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самостоятельному, сольному исполнению. Использует музыку для передачи собственного настроения.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ставить цель, для реализации которой потребуется осуществление нескольких взаимосвязанных действий и при поддержке взрослого добивается результата.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Имеющий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 и 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 представления о некоторых внешних и внутренних особенностях строения человека, правилах ЗОЖ (режиме дня, питании, сне, прогулке, гигиене, занятиях физической культурой и профилактике болезней), поведении, сохраняющем и укрепляющем здоровье, полезных и вредных привычках.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Социализация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Положительно оценивает себя на основе выделения собственных отдельных достоинств и некоторых перспектив развития («сейчас я хожу в старшую группу, а потом пойду в подготовительную). Определяет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отношения и взаимосвязи (как между детьми, так и между взрослыми). Знает состав семьи, некоторые родственные связи и зависимости внутри нее («Для мамы я сын, а для бабушки – внук»), принимает участие в выполнении некоторых семейных обязанностей (например, кормить рыбок) и в семейных традициях (подготовка к дням рожденья членов семьи и др.). Знает свой адрес, название государства, его символы (флаг, герб). Имеет представления о некоторых странах (Украина, Белоруссия, Германия, Англия, Америка и др.), их населении и природе планеты.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Труд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Начинает осознавать влияние половых и индивидуальных особенностей детей на их трудовую деятельность. Имеет широкие и системные представления о труде взрослых, нематериальных и материальных результатах труда, его общественной и государственной значимости, первоначальные представления о труде как экономической категории.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Безопасность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Имеет представление о некоторых видах опасных ситуаций (стандартных и нестандартных), причинах их возникновения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быту, социуме, природе, современной информационной среде, о некоторых способах безопасного поведения в стандартных и нестандартных опасных ситуациях, некоторых способах оказания помощи и самопомощи. Владеет способами безопасного поведения в некоторых стандартных опасных ситуациях. Имеет представление о некоторых источниках опасности для окружающего мира природы (транспорт, неосторожные действия человека, деятельность людей, опасные природные явления - гроза, наводнение, сильный ветер), некоторых видах опасных для окружающего мира природы ситуаций (загрязнение воздуха, воды, вырубка деревьев, лесные пожары), правилах безопасного для окружающего мира природы поведения.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Называет любимые сказки и рассказы (3-4). Знает несколько стихотворений (2-3) наизусть.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вопросам взрослого рассказать о своей внешности, своих положительных качествах, умениях. Рассуждает о перспективе развития своей социальной роли: своей будущей профессии, взрослой жизни; рассказывает о членах своей семьи, их профессиях, взаимоотношениях в семье. В процессе общения использует в речи название профессий, социальных учреждений (библиотека, почта, универсам, спортивный клуб и т.д.); название трудовых действий людей разных профессий, определяют качество действий, отношение людей к профессиональной деятельности. Имеет представление о названии своей страны, города, населенного пункта, о главных символах государства (герб, флаг). Проявляет интерес к социальным событиям, отражающимся в средствах массовой информации, разговаривает о них с взрослыми и сверстниками.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Познание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 систематизированные представления об объектах и их свойствах.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 представление о средствах музыкальной выразительности, о жанрах и музыкальных направлениях, о том, что музыка связана с литературой, живописью, театром, позволяет общаться, понятна любому человеку, передает разные настроения и чувства.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Понятно для окружающих рисует и лепит то, что для него (мальчика или девочки) интересно или эмоционально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значимо. Самостоятельно находит в окружающей жизни, художественной литературе и природе простые сюжеты для изображения и передает их с помощью доступных средств выразительности (формы, пропорций, цвета). Начинает интересоваться историей народных промыслов.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8.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Умеет действовать самостоятельно по простому правилу или образцу, заданному взрослым.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Безопасность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Действует по инструкции взрослого в стандартных опасных ситуациях.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многое запоминать, читать наизусть.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удерживать в памяти правило, высказанное взрослым и действовать по нему без напоминания.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Стремится к результату музыкально-художественной деятельности (исполнить хорошо песню, танец).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создании рисунка, лепки, аппликации и в конструировании начинает овладевать умениями работы по правилу и образцу.</w:t>
            </w:r>
          </w:p>
        </w:tc>
      </w:tr>
      <w:tr w:rsidR="00901E8F" w:rsidRPr="003C654B" w:rsidTr="00901E8F">
        <w:tc>
          <w:tcPr>
            <w:tcW w:w="2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Здоровье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обслуживать себя (мыть руки, чистить зубы, умываться, обтираться (с помощью взрослого), мыть уши, причесывать волосы, правильно пользоваться столовыми приборами, салфеткой и др.);</w:t>
            </w:r>
            <w:proofErr w:type="gramEnd"/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определять состояние своего здоровья (здоров или болен), а также состояние здоровья окружающих, называть и показывать, что именно болит (какая часть тела, орган);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различать полезные и вредные для здоровья продукты питания, разумно употреблять их;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соблюдать правила безопасного поведения в подвижных играх спортивном зале;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выбирать одежду и обувь, соответствующую погоде.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Физическая культура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(отдельное дополнение)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Труд</w:t>
            </w:r>
          </w:p>
          <w:p w:rsidR="00901E8F" w:rsidRPr="003C654B" w:rsidRDefault="00901E8F" w:rsidP="00901E8F">
            <w:pPr>
              <w:numPr>
                <w:ilvl w:val="0"/>
                <w:numId w:val="1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самостоятельно, быстро и аккуратно одеваться и раздеваться, складывать одежду, без напоминания по мере необходимости сушить мокрые вещи, ухаживать за обувью;</w:t>
            </w:r>
          </w:p>
          <w:p w:rsidR="00901E8F" w:rsidRPr="003C654B" w:rsidRDefault="00901E8F" w:rsidP="00901E8F">
            <w:pPr>
              <w:numPr>
                <w:ilvl w:val="0"/>
                <w:numId w:val="1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устранять непорядок в своем внешнем виде, бережно относиться к личным вещам;</w:t>
            </w:r>
          </w:p>
          <w:p w:rsidR="00901E8F" w:rsidRPr="003C654B" w:rsidRDefault="00901E8F" w:rsidP="00901E8F">
            <w:pPr>
              <w:numPr>
                <w:ilvl w:val="0"/>
                <w:numId w:val="1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поддерживать порядок в группе и на участке, выполнять обязанности дежурного по столовой, по занятиям, по уголку природы;</w:t>
            </w:r>
          </w:p>
          <w:p w:rsidR="00901E8F" w:rsidRPr="003C654B" w:rsidRDefault="00901E8F" w:rsidP="00901E8F">
            <w:pPr>
              <w:numPr>
                <w:ilvl w:val="0"/>
                <w:numId w:val="1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ухаживать за растениями и животными в уголке природы, осознавая зависимость цели и содержания трудовых действий от потребностей живого объекта, контролировать и оценивать качество полученного результата, мотивировать оценку;</w:t>
            </w:r>
          </w:p>
          <w:p w:rsidR="00901E8F" w:rsidRPr="003C654B" w:rsidRDefault="00901E8F" w:rsidP="00901E8F">
            <w:pPr>
              <w:numPr>
                <w:ilvl w:val="0"/>
                <w:numId w:val="1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осваивать различные виды ручного труда, выбирая их в соответствии с собственными предпочтениями.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Коммуникация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грамматически правильно использовать в речи несклоняемые существительные (пальто, кино, метро, кофе и т.п.), существительные множественного числа в родительном падеже (много), следует орфоэпическим нормам языка.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прямой и косвенной речью в общении, при пересказе литературных текстов;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интерес к овладению процессами чтения и письма;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производить звуковой анализ простых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трехзвуковых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слов, определяя место звука в слове, гласные и согласные звуки;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устойчиво правильно произносить все звуки родного языка;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употреблять в речи обобщающие слова, синонимы, антонимы, оттенки значений слов, многозначные слова;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слышать собственные речевые недостатки, сравнивая свою речь с речью взрослых;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общения использовать повествовательный и описательный рассказ;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употреблять в общении обобщающие слова,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синонимы, антонимы, оттенки значений слов, многозначные слова.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описательные рассказы об игрушках, картинках;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901E8F" w:rsidRPr="003C654B" w:rsidRDefault="00901E8F" w:rsidP="00901E8F">
            <w:pPr>
              <w:numPr>
                <w:ilvl w:val="0"/>
                <w:numId w:val="2"/>
              </w:num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отгадывать и сочинять описательные загадки и загадки со сравнением.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Музыка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адекватно характеру музыки исполнять музыкальные произведения (песни, танцы, инструментальные пьесы в оркестре);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слушать усложняющиеся музыкальные произведения;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анализировать разную по настроению музыку;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обнаруживать более совершенные певческие (чистоту интонирования, дыхания, дикции, слаженности) и танцевальные умения и навыки.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создании изображения проявлять элементы воображения, фантазии.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рисовании: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рисовать гуашью (по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сырому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сухому);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изображаемому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выделения в рисунке главного;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украшать созданные изображения.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лепке: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-лепить из целого куска глины, моделируя форму кончиками пальцев, сглаживать места соединения;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-оттягивать детали пальцами от основной формы.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аппликации: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маленькие прямоугольники).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конструировании: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-сооружать различные конструкции одного и того же объекта в соответствии с их на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значением (мост для пешеходов, мост для транспорта);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определять, какие детали более всего подходят для постройки, как их целесообразнее скомби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нировать;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планировать процесс возведения постройки;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сооружать постройки, объединенные общей темой (улица, машины, дома и т.п.);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преобразовывать свои постройки в соответствии с за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данными условиями (машины для разных грузов; гаражи для разных машин и др.);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понимать зависимость структуры конструкции от ее практического использова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владеть обобщенными способы формообразования в работе с бумагой (закручивать прямоугольник в цилиндр, кру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 в тупой конус) и создавать разные выразительные по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делки на основе каждого из них;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создавать игрушки для игр с водой, ветром, для оформления помещений в празд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ники, для игр-драматизаций, спортивных соревнований, теат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ральных постановок и др.</w:t>
            </w:r>
          </w:p>
          <w:p w:rsidR="00901E8F" w:rsidRPr="003C654B" w:rsidRDefault="00901E8F" w:rsidP="00901E8F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осваивать способы изготовления предметов путем перепле</w:t>
            </w:r>
            <w:r w:rsidRPr="003C65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тения полосок из различных материалов, а также в технике папье-маше.</w:t>
            </w:r>
          </w:p>
        </w:tc>
      </w:tr>
    </w:tbl>
    <w:p w:rsidR="00DB79ED" w:rsidRDefault="00DB79ED" w:rsidP="00901E8F">
      <w:pPr>
        <w:shd w:val="clear" w:color="auto" w:fill="FFFFFF"/>
        <w:spacing w:after="206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</w:p>
    <w:p w:rsidR="00901E8F" w:rsidRPr="003B6DB9" w:rsidRDefault="00901E8F" w:rsidP="00901E8F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образовательного процесса</w:t>
      </w:r>
    </w:p>
    <w:p w:rsidR="00901E8F" w:rsidRPr="003B6DB9" w:rsidRDefault="00901E8F" w:rsidP="003B6DB9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Мониторинг образовательного процесса (мониторинг освоения обра</w:t>
      </w: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зовательной программы) проводится педагогами, работающими с до</w:t>
      </w: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901E8F" w:rsidRPr="003B6DB9" w:rsidRDefault="00901E8F" w:rsidP="003B6DB9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560FAF" w:rsidRDefault="00901E8F" w:rsidP="00560FAF">
      <w:pPr>
        <w:shd w:val="clear" w:color="auto" w:fill="FFFFFF"/>
        <w:spacing w:after="206" w:line="240" w:lineRule="auto"/>
        <w:jc w:val="both"/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</w:pP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карт развития позволяет оценить эффективность образователь</w:t>
      </w: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программы и организацию образовательного процесса в группе детско</w:t>
      </w:r>
      <w:r w:rsidRPr="003B6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сада.</w:t>
      </w:r>
      <w:r w:rsidR="00560FAF" w:rsidRPr="00560FAF">
        <w:rPr>
          <w:rFonts w:ascii="Arial" w:eastAsia="Times New Roman" w:hAnsi="Arial" w:cs="Arial"/>
          <w:i/>
          <w:iCs/>
          <w:color w:val="000000"/>
          <w:sz w:val="29"/>
          <w:szCs w:val="29"/>
          <w:lang w:eastAsia="ru-RU"/>
        </w:rPr>
        <w:t xml:space="preserve"> 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Мониторинг </w:t>
      </w: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программы, а мониторинг детского развития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основе оценки развития интегративных качеств ребенка.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проведения мониторинга </w:t>
      </w: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 детского развития</w:t>
      </w: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(мониторинг развития интегративных качеств) осуществляется педагогами, психологом дошкольного учреждения. Основная </w:t>
      </w:r>
      <w:r w:rsidRPr="00560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вида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детского развития включает в себя оценку познавательного развития ребенка, состояние его здоровья, а также развития общих способностей: умственных, коммуникативных и регуляторных. Мониторинг детского развития осуществляется с использованием метода наблюдения, </w:t>
      </w:r>
      <w:proofErr w:type="spellStart"/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критериальных</w:t>
      </w:r>
      <w:proofErr w:type="spellEnd"/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диагностических методик и тестовых методов (приложение).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мониторинга исследуются физические, интеллектуальные и личностные качества ребенка путем </w:t>
      </w: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наблюдений за </w:t>
      </w:r>
      <w:r w:rsidRPr="00560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ребенком, бесед</w:t>
      </w: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60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анализа продуктов детской деятельности</w:t>
      </w: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знаний: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формирован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 в стадии формирования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достижения детьми планируемых результатов освоения Программы (далее – мониторинг) обеспечивает комплексный подход к оценке итоговых и промежуточных результатов и позволяет осуществить оценку динамики достижений детей.</w:t>
      </w:r>
    </w:p>
    <w:p w:rsidR="003B6DB9" w:rsidRPr="003B6DB9" w:rsidRDefault="003B6DB9" w:rsidP="003B6DB9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организации педагогической диагностики и мониторинга.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  Диагностическая деятельность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</w:t>
      </w:r>
    </w:p>
    <w:p w:rsidR="003B6DB9" w:rsidRPr="003B6DB9" w:rsidRDefault="003B6DB9" w:rsidP="003B6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Познание и понимание  ребенка  как основная цель педагогической диагностики определяет использование  преимущественно </w:t>
      </w:r>
      <w:proofErr w:type="spellStart"/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малоформализованных</w:t>
      </w:r>
      <w:proofErr w:type="spellEnd"/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диагностических методов, ведущими среди которых являются наблюдение проявлений ребенка в деятельности и общении с другими субъектами педагогического процесса, а также свободные беседы с детьми. В качестве дополнительных методов используются анализ продуктов детской деятельности, простые тесты, специальные диагностические ситуации.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Принципы проведения педагогической диагностики,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обусловленные спецификой образовательного процесса подготовительной группы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1"/>
        <w:gridCol w:w="1791"/>
        <w:gridCol w:w="1701"/>
        <w:gridCol w:w="2304"/>
        <w:gridCol w:w="2232"/>
      </w:tblGrid>
      <w:tr w:rsidR="007D18B7" w:rsidRPr="003B6DB9" w:rsidTr="007D18B7">
        <w:trPr>
          <w:trHeight w:val="1118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7D18B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Принцип объективности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7D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Принцип целостного изучения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</w:t>
            </w:r>
            <w:proofErr w:type="gram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роцесса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7D18B7">
            <w:pPr>
              <w:spacing w:after="0" w:line="240" w:lineRule="auto"/>
              <w:ind w:left="-250" w:right="-250" w:firstLine="2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Принцип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процес</w:t>
            </w:r>
            <w:proofErr w:type="spellEnd"/>
          </w:p>
          <w:p w:rsidR="003B6DB9" w:rsidRPr="003B6DB9" w:rsidRDefault="003B6DB9" w:rsidP="007D18B7">
            <w:pPr>
              <w:spacing w:after="0" w:line="240" w:lineRule="auto"/>
              <w:ind w:left="-250" w:right="-250" w:firstLine="25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суальности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7D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Принцип компетентности</w:t>
            </w:r>
          </w:p>
        </w:tc>
        <w:tc>
          <w:tcPr>
            <w:tcW w:w="2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Принцип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персонализации</w:t>
            </w:r>
            <w:proofErr w:type="spellEnd"/>
          </w:p>
          <w:p w:rsidR="003B6DB9" w:rsidRPr="003B6DB9" w:rsidRDefault="003B6DB9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D18B7" w:rsidRPr="003B6DB9" w:rsidTr="007D18B7">
        <w:trPr>
          <w:trHeight w:val="2184"/>
        </w:trPr>
        <w:tc>
          <w:tcPr>
            <w:tcW w:w="1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ind w:right="1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стремление к максимальной объективности в процедурах и результатах диагностики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оценивание общего уровня развития ребёнка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изучение явления в изменении, развитии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B7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принятие педагогом решений </w:t>
            </w:r>
          </w:p>
          <w:p w:rsidR="007D18B7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только по тем вопросам, </w:t>
            </w:r>
          </w:p>
          <w:p w:rsidR="007D18B7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которым</w:t>
            </w:r>
            <w:proofErr w:type="gramEnd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он имеет специальную</w:t>
            </w:r>
          </w:p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подготовку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</w:t>
            </w: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обнаружение не только индивидуальных проявлений общих закономерностей, но также индивидуального пути развития.</w:t>
            </w:r>
          </w:p>
        </w:tc>
      </w:tr>
    </w:tbl>
    <w:p w:rsidR="003B6DB9" w:rsidRPr="003B6DB9" w:rsidRDefault="003B6DB9" w:rsidP="003B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Поэтапное осуществление диагностики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8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"/>
        <w:gridCol w:w="2492"/>
        <w:gridCol w:w="6981"/>
      </w:tblGrid>
      <w:tr w:rsidR="003B6DB9" w:rsidRPr="003B6DB9" w:rsidTr="007D18B7">
        <w:trPr>
          <w:trHeight w:val="373"/>
        </w:trPr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Проектировочный</w:t>
            </w:r>
          </w:p>
        </w:tc>
        <w:tc>
          <w:tcPr>
            <w:tcW w:w="7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Определяем цели диагностики.</w:t>
            </w:r>
          </w:p>
        </w:tc>
      </w:tr>
      <w:tr w:rsidR="003B6DB9" w:rsidRPr="003B6DB9" w:rsidTr="007D18B7">
        <w:trPr>
          <w:trHeight w:val="353"/>
        </w:trPr>
        <w:tc>
          <w:tcPr>
            <w:tcW w:w="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Практический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диагностики.</w:t>
            </w:r>
          </w:p>
        </w:tc>
      </w:tr>
      <w:tr w:rsidR="003B6DB9" w:rsidRPr="003B6DB9" w:rsidTr="007D18B7">
        <w:trPr>
          <w:trHeight w:val="373"/>
        </w:trPr>
        <w:tc>
          <w:tcPr>
            <w:tcW w:w="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Аналитический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Анализ полученных фактов.</w:t>
            </w:r>
          </w:p>
        </w:tc>
      </w:tr>
      <w:tr w:rsidR="003B6DB9" w:rsidRPr="003B6DB9" w:rsidTr="007D18B7">
        <w:trPr>
          <w:trHeight w:val="726"/>
        </w:trPr>
        <w:tc>
          <w:tcPr>
            <w:tcW w:w="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Интерпретация данных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Сопоставление полученных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фактоввоспитанников</w:t>
            </w:r>
            <w:proofErr w:type="spellEnd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и прогнозирование перспектив их развития.</w:t>
            </w:r>
          </w:p>
        </w:tc>
      </w:tr>
      <w:tr w:rsidR="003B6DB9" w:rsidRPr="003B6DB9" w:rsidTr="007D18B7">
        <w:trPr>
          <w:trHeight w:val="747"/>
        </w:trPr>
        <w:tc>
          <w:tcPr>
            <w:tcW w:w="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Целеобразовательный</w:t>
            </w:r>
            <w:proofErr w:type="spellEnd"/>
          </w:p>
        </w:tc>
        <w:tc>
          <w:tcPr>
            <w:tcW w:w="70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Определение актуальных образовательных задач для каждого ребенка и для группы в целом.</w:t>
            </w:r>
          </w:p>
        </w:tc>
      </w:tr>
    </w:tbl>
    <w:p w:rsidR="003B6DB9" w:rsidRPr="003B6DB9" w:rsidRDefault="003B6DB9" w:rsidP="003B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B6DB9" w:rsidRPr="003B6DB9" w:rsidRDefault="003B6DB9" w:rsidP="003B6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 мониторинга</w:t>
      </w:r>
    </w:p>
    <w:tbl>
      <w:tblPr>
        <w:tblpPr w:leftFromText="180" w:rightFromText="180" w:topFromText="300" w:vertAnchor="text"/>
        <w:tblW w:w="98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9"/>
        <w:gridCol w:w="4721"/>
      </w:tblGrid>
      <w:tr w:rsidR="003B6DB9" w:rsidRPr="003B6DB9" w:rsidTr="007D18B7">
        <w:trPr>
          <w:trHeight w:val="269"/>
        </w:trPr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Формализованные методы</w:t>
            </w:r>
          </w:p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3B6DB9" w:rsidP="00C41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Малоформализованные</w:t>
            </w:r>
            <w:proofErr w:type="spellEnd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методы</w:t>
            </w:r>
          </w:p>
        </w:tc>
      </w:tr>
      <w:tr w:rsidR="003B6DB9" w:rsidRPr="003B6DB9" w:rsidTr="007D18B7">
        <w:trPr>
          <w:trHeight w:val="2034"/>
        </w:trPr>
        <w:tc>
          <w:tcPr>
            <w:tcW w:w="5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B7" w:rsidRDefault="003B6DB9" w:rsidP="007D18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Тесты</w:t>
            </w:r>
          </w:p>
          <w:p w:rsidR="003B6DB9" w:rsidRPr="003B6DB9" w:rsidRDefault="003B6DB9" w:rsidP="007D18B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Опросники</w:t>
            </w:r>
            <w:proofErr w:type="spellEnd"/>
            <w:r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,</w:t>
            </w:r>
          </w:p>
          <w:p w:rsidR="003B6DB9" w:rsidRPr="003B6DB9" w:rsidRDefault="007D18B7" w:rsidP="007D18B7">
            <w:pPr>
              <w:spacing w:after="0" w:afterAutospacing="1" w:line="360" w:lineRule="atLeast"/>
              <w:ind w:left="28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Методы проективной техники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Психофизиологические методы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DB9" w:rsidRPr="003B6DB9" w:rsidRDefault="007D18B7" w:rsidP="00C41C23">
            <w:pPr>
              <w:spacing w:after="0" w:line="360" w:lineRule="atLeast"/>
              <w:ind w:left="284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Наблюдение,</w:t>
            </w:r>
          </w:p>
          <w:p w:rsidR="003B6DB9" w:rsidRPr="003B6DB9" w:rsidRDefault="007D18B7" w:rsidP="007D18B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а,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3B6DB9" w:rsidRPr="003B6DB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Анализ продуктов детской деятельности</w:t>
            </w:r>
          </w:p>
        </w:tc>
      </w:tr>
    </w:tbl>
    <w:p w:rsidR="00901E8F" w:rsidRDefault="00901E8F" w:rsidP="007D18B7">
      <w:pPr>
        <w:shd w:val="clear" w:color="auto" w:fill="FFFFFF"/>
        <w:spacing w:after="206" w:line="240" w:lineRule="auto"/>
        <w:ind w:left="720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DF6E23" w:rsidRPr="00DF6E23" w:rsidRDefault="005403A8" w:rsidP="00DF6E23">
      <w:pPr>
        <w:tabs>
          <w:tab w:val="left" w:pos="6369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F6E23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lang w:val="en-US" w:eastAsia="ru-RU"/>
        </w:rPr>
        <w:t>II</w:t>
      </w:r>
      <w:r w:rsidR="00DF6E23" w:rsidRPr="00DF6E23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lang w:eastAsia="ru-RU"/>
        </w:rPr>
        <w:t>.Содержательный раздел.</w:t>
      </w:r>
      <w:proofErr w:type="gramEnd"/>
      <w:r w:rsidR="00DF6E23" w:rsidRPr="00DF6E23">
        <w:rPr>
          <w:rFonts w:ascii="Times New Roman" w:hAnsi="Times New Roman"/>
          <w:b/>
          <w:sz w:val="28"/>
          <w:szCs w:val="28"/>
        </w:rPr>
        <w:t xml:space="preserve"> </w:t>
      </w:r>
    </w:p>
    <w:p w:rsidR="00DF6E23" w:rsidRPr="00DF6E23" w:rsidRDefault="00DF6E23" w:rsidP="00241BEB">
      <w:pPr>
        <w:pStyle w:val="a4"/>
        <w:numPr>
          <w:ilvl w:val="0"/>
          <w:numId w:val="13"/>
        </w:numPr>
        <w:tabs>
          <w:tab w:val="left" w:pos="6369"/>
        </w:tabs>
        <w:jc w:val="center"/>
        <w:rPr>
          <w:rFonts w:ascii="Times New Roman" w:hAnsi="Times New Roman"/>
          <w:b/>
          <w:sz w:val="28"/>
          <w:szCs w:val="28"/>
        </w:rPr>
      </w:pPr>
      <w:r w:rsidRPr="00DF6E23">
        <w:rPr>
          <w:rFonts w:ascii="Times New Roman" w:hAnsi="Times New Roman"/>
          <w:b/>
          <w:sz w:val="28"/>
          <w:szCs w:val="28"/>
        </w:rPr>
        <w:t>Модель образовательного процесса  детского сада</w:t>
      </w:r>
    </w:p>
    <w:tbl>
      <w:tblPr>
        <w:tblW w:w="9882" w:type="dxa"/>
        <w:tblInd w:w="7" w:type="dxa"/>
        <w:tblLayout w:type="fixed"/>
        <w:tblLook w:val="04A0"/>
      </w:tblPr>
      <w:tblGrid>
        <w:gridCol w:w="101"/>
        <w:gridCol w:w="1985"/>
        <w:gridCol w:w="2411"/>
        <w:gridCol w:w="1842"/>
        <w:gridCol w:w="2841"/>
        <w:gridCol w:w="702"/>
      </w:tblGrid>
      <w:tr w:rsidR="00DF6E23" w:rsidTr="00E056E3">
        <w:trPr>
          <w:gridBefore w:val="1"/>
          <w:wBefore w:w="101" w:type="dxa"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Виды детской    </w:t>
            </w: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деятельности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     Формы образовательной</w:t>
            </w: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               деятельности</w:t>
            </w:r>
          </w:p>
        </w:tc>
      </w:tr>
      <w:tr w:rsidR="00DF6E23" w:rsidTr="00E056E3">
        <w:trPr>
          <w:gridBefore w:val="1"/>
          <w:wBefore w:w="101" w:type="dxa"/>
          <w:trHeight w:val="16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«Физическая</w:t>
            </w: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культура»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Двигательная, коммуникативная, познавательно-исследовательская, игровая, музыкально-художественная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Подвижные игры, игровые упражнения, спортивные игры и упражнения, двигательная активность на прогулке, физкультурные занятия, гимнастика, физкультминутки, игры-имитации, физкультурные досуги и праздники, эстафеты, соревнования, дни здоровья, туристические прогулки, экскурсии, реализация проектов.</w:t>
            </w:r>
            <w:proofErr w:type="gramEnd"/>
          </w:p>
        </w:tc>
      </w:tr>
      <w:tr w:rsidR="00DF6E23" w:rsidTr="00E056E3">
        <w:trPr>
          <w:gridBefore w:val="1"/>
          <w:wBefore w:w="101" w:type="dxa"/>
          <w:trHeight w:val="1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Двигательная, игровая, продуктивная, коммуникативная, трудовая, познавательно-исследовательская, музыкально-художественная, чтение </w:t>
            </w:r>
            <w:proofErr w:type="spellStart"/>
            <w:r w:rsidRPr="00FE6B3C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FE6B3C">
              <w:rPr>
                <w:rFonts w:ascii="Times New Roman" w:hAnsi="Times New Roman"/>
                <w:sz w:val="24"/>
                <w:szCs w:val="24"/>
              </w:rPr>
              <w:t>. литературы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Игровые упражнения, 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</w:t>
            </w:r>
          </w:p>
        </w:tc>
      </w:tr>
      <w:tr w:rsidR="00DF6E23" w:rsidTr="00E056E3">
        <w:trPr>
          <w:gridBefore w:val="1"/>
          <w:wBefore w:w="101" w:type="dxa"/>
          <w:trHeight w:val="10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«Социализация»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Игровая, двигательная, коммуникативная, трудовая, познавательно-исследовательская, музыкально-художественная,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продуктивная.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Игры с правилами, творческие игры, беседы, досуги, праздники и развлечения, игровые проблемные ситуации, рисование, рассматривание картин и иллюстраций, заучивание стихотворений,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роизведений, обсуждение мультфильмов и телепередач, изготовление сувениров и подарков, викторины, реализация проектов. </w:t>
            </w:r>
          </w:p>
        </w:tc>
      </w:tr>
      <w:tr w:rsidR="00DF6E23" w:rsidTr="00E056E3">
        <w:trPr>
          <w:gridBefore w:val="1"/>
          <w:wBefore w:w="101" w:type="dxa"/>
          <w:trHeight w:val="12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коммуникативная, продуктивная, музыкально-художественная, двигательная.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Игровые проблемные ситуации, беседы, дидактические и подвижные игры, рассматривание картин и иллюстраций, слушание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роизведений, туристические прогулки, экскурсии, викторины, реализация </w:t>
            </w:r>
            <w:r w:rsidRPr="00FE6B3C">
              <w:rPr>
                <w:rFonts w:ascii="Times New Roman" w:hAnsi="Times New Roman"/>
                <w:sz w:val="24"/>
                <w:szCs w:val="24"/>
              </w:rPr>
              <w:lastRenderedPageBreak/>
              <w:t>проектов.</w:t>
            </w:r>
          </w:p>
        </w:tc>
      </w:tr>
      <w:tr w:rsidR="00DF6E23" w:rsidTr="00E056E3">
        <w:trPr>
          <w:gridBefore w:val="1"/>
          <w:wBefore w:w="101" w:type="dxa"/>
          <w:trHeight w:val="13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«Труд»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Трудовая, продуктивная, коммуникативная, 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двигательная.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Индивидуальные и коллективные поручения, дежурства и коллективный труд, игровые и бытовые проблемные ситуации, дидактические игры, беседы, викторины, рассматривание картин и иллюстраций,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изготовление поделок, создание макетов, реализация проектов.</w:t>
            </w:r>
          </w:p>
        </w:tc>
      </w:tr>
      <w:tr w:rsidR="00DF6E23" w:rsidTr="00E056E3">
        <w:trPr>
          <w:gridBefore w:val="1"/>
          <w:wBefore w:w="101" w:type="dxa"/>
          <w:trHeight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«Познание»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двигательная, коммуникативная, продуктивная (конструктивная), трудовая, музыкально-художественная.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Наблюдения, экскурсии, эксперименты и опыты, решение проблемных ситуаций, беседы, коллекционирование, дидактические и развивающие игры, рассматривание картин и иллюстраций, заучивание стихов, слушание и обсуждение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моделирование, сооружение построек, создание макетов, изготовление поделок, викторины, реализация проектов.</w:t>
            </w:r>
          </w:p>
        </w:tc>
      </w:tr>
      <w:tr w:rsidR="00DF6E23" w:rsidTr="00E056E3">
        <w:trPr>
          <w:gridBefore w:val="1"/>
          <w:wBefore w:w="101" w:type="dxa"/>
          <w:trHeight w:val="13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«Коммуникация»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Коммуникативная, познавательно-исследовательская, игровая,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музыкально-художественная, продуктивная, трудовая, двигательная.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игры, рассматривание картин и иллюстраций, слушание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роизведений, театрализация, составление и отгадывание загадок, досуги, праздники и развлечения.</w:t>
            </w:r>
          </w:p>
        </w:tc>
      </w:tr>
      <w:tr w:rsidR="00DF6E23" w:rsidTr="00E056E3">
        <w:trPr>
          <w:gridBefore w:val="1"/>
          <w:wBefore w:w="101" w:type="dxa"/>
          <w:trHeight w:val="13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«Чтение художественной литературы»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Коммуникативная, познавательно-исследовательская, музыкально-художественная.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Беседы, слушание художественных произведений, игровые проблемные ситуации, чтение, разучивание стихов, драматизация, театрализация, викторины.</w:t>
            </w:r>
            <w:proofErr w:type="gramEnd"/>
          </w:p>
        </w:tc>
      </w:tr>
      <w:tr w:rsidR="00DF6E23" w:rsidTr="00E056E3">
        <w:trPr>
          <w:gridBefore w:val="1"/>
          <w:wBefore w:w="101" w:type="dxa"/>
          <w:trHeight w:val="9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«Художественное </w:t>
            </w: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 xml:space="preserve">   творчество»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Продуктивная, познавательно-исследовательская, чтение худ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E6B3C">
              <w:rPr>
                <w:rFonts w:ascii="Times New Roman" w:hAnsi="Times New Roman"/>
                <w:sz w:val="24"/>
                <w:szCs w:val="24"/>
              </w:rPr>
              <w:t>итературы, музыкально-художественная, коммуникативная.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Рисование, лепка, аппликация, реализация проектов.</w:t>
            </w:r>
          </w:p>
        </w:tc>
      </w:tr>
      <w:tr w:rsidR="00DF6E23" w:rsidTr="00E056E3">
        <w:trPr>
          <w:gridBefore w:val="1"/>
          <w:wBefore w:w="101" w:type="dxa"/>
          <w:trHeight w:val="11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E23" w:rsidRPr="00FE6B3C" w:rsidRDefault="00DF6E23" w:rsidP="00E056E3">
            <w:pPr>
              <w:tabs>
                <w:tab w:val="left" w:pos="6369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F6E23" w:rsidRPr="00FE6B3C" w:rsidRDefault="00DF6E23" w:rsidP="00E056E3">
            <w:pPr>
              <w:tabs>
                <w:tab w:val="left" w:pos="636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«Музыка»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B3C">
              <w:rPr>
                <w:rFonts w:ascii="Times New Roman" w:hAnsi="Times New Roman"/>
                <w:sz w:val="24"/>
                <w:szCs w:val="24"/>
              </w:rPr>
              <w:t>Музыкально-художественная, двигательная, коммуникативная, познавательно-исследовательская, игровая.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E23" w:rsidRPr="00FE6B3C" w:rsidRDefault="00DF6E23" w:rsidP="00E056E3">
            <w:pPr>
              <w:tabs>
                <w:tab w:val="left" w:pos="6369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E6B3C">
              <w:rPr>
                <w:rFonts w:ascii="Times New Roman" w:hAnsi="Times New Roman"/>
                <w:sz w:val="24"/>
                <w:szCs w:val="24"/>
              </w:rPr>
              <w:t>Слушание, импровизация, исполнение, музыкально-дидактические, подвижные игры, концерты, досуги, праздники и развлечения.</w:t>
            </w:r>
            <w:proofErr w:type="gramEnd"/>
          </w:p>
        </w:tc>
      </w:tr>
      <w:tr w:rsidR="00DF6E23" w:rsidRPr="003B6DB9" w:rsidTr="00E056E3"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02" w:type="dxa"/>
          <w:trHeight w:val="210"/>
        </w:trPr>
        <w:tc>
          <w:tcPr>
            <w:tcW w:w="4497" w:type="dxa"/>
            <w:gridSpan w:val="3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DF6E23" w:rsidRPr="003B6DB9" w:rsidRDefault="00DF6E23" w:rsidP="00E056E3">
            <w:pPr>
              <w:spacing w:after="20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проблемности</w:t>
            </w:r>
            <w:proofErr w:type="spellEnd"/>
          </w:p>
        </w:tc>
        <w:tc>
          <w:tcPr>
            <w:tcW w:w="4683" w:type="dxa"/>
            <w:gridSpan w:val="2"/>
            <w:vMerge w:val="restart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DF6E23" w:rsidRPr="003B6DB9" w:rsidRDefault="00DF6E23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23" w:rsidRPr="003B6DB9" w:rsidTr="00E056E3"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02" w:type="dxa"/>
          <w:trHeight w:val="540"/>
        </w:trPr>
        <w:tc>
          <w:tcPr>
            <w:tcW w:w="4497" w:type="dxa"/>
            <w:gridSpan w:val="3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DF6E23" w:rsidRPr="003B6DB9" w:rsidRDefault="00DF6E23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проблемное изложение</w:t>
            </w:r>
          </w:p>
        </w:tc>
        <w:tc>
          <w:tcPr>
            <w:tcW w:w="4683" w:type="dxa"/>
            <w:gridSpan w:val="2"/>
            <w:vMerge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DF6E23" w:rsidRPr="003B6DB9" w:rsidRDefault="00DF6E23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23" w:rsidRPr="003B6DB9" w:rsidTr="00E056E3"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02" w:type="dxa"/>
          <w:trHeight w:val="540"/>
        </w:trPr>
        <w:tc>
          <w:tcPr>
            <w:tcW w:w="4497" w:type="dxa"/>
            <w:gridSpan w:val="3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DF6E23" w:rsidRPr="003B6DB9" w:rsidRDefault="00DF6E23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Диалогическое проблемное изложение</w:t>
            </w:r>
          </w:p>
        </w:tc>
        <w:tc>
          <w:tcPr>
            <w:tcW w:w="4683" w:type="dxa"/>
            <w:gridSpan w:val="2"/>
            <w:vMerge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DF6E23" w:rsidRPr="003B6DB9" w:rsidRDefault="00DF6E23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23" w:rsidRPr="003B6DB9" w:rsidTr="00E056E3">
        <w:tblPrEx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702" w:type="dxa"/>
          <w:trHeight w:val="525"/>
        </w:trPr>
        <w:tc>
          <w:tcPr>
            <w:tcW w:w="4497" w:type="dxa"/>
            <w:gridSpan w:val="3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DF6E23" w:rsidRPr="003B6DB9" w:rsidRDefault="00DF6E23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 или поисковый метод</w:t>
            </w:r>
          </w:p>
        </w:tc>
        <w:tc>
          <w:tcPr>
            <w:tcW w:w="4683" w:type="dxa"/>
            <w:gridSpan w:val="2"/>
            <w:vMerge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DF6E23" w:rsidRPr="003B6DB9" w:rsidRDefault="00DF6E23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6E23" w:rsidRPr="00683550" w:rsidRDefault="00DF6E23" w:rsidP="00DF6E23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E23" w:rsidRDefault="00DF6E23" w:rsidP="005403A8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</w:pPr>
    </w:p>
    <w:p w:rsidR="005403A8" w:rsidRPr="003C654B" w:rsidRDefault="00DF6E23" w:rsidP="005403A8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2.1.</w:t>
      </w:r>
      <w:r w:rsidR="005403A8" w:rsidRPr="003C654B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Результаты развития игровой деятельности</w:t>
      </w:r>
    </w:p>
    <w:p w:rsidR="005403A8" w:rsidRPr="003C654B" w:rsidRDefault="005403A8" w:rsidP="005403A8">
      <w:pPr>
        <w:shd w:val="clear" w:color="auto" w:fill="F4F4F4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212"/>
        <w:gridCol w:w="4263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1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Дети проявляют интерес к разным видам игр. Выражены индивидуальные предпочтения к тому или иному виду игровой деятельности.</w:t>
            </w:r>
          </w:p>
          <w:p w:rsidR="005403A8" w:rsidRPr="003C654B" w:rsidRDefault="005403A8" w:rsidP="00241BEB">
            <w:pPr>
              <w:numPr>
                <w:ilvl w:val="0"/>
                <w:numId w:val="1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Способны согласовать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5403A8" w:rsidRPr="003C654B" w:rsidRDefault="005403A8" w:rsidP="00241BEB">
            <w:pPr>
              <w:numPr>
                <w:ilvl w:val="0"/>
                <w:numId w:val="1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Разнообразно проявляют свою активность в сюжетных играх:</w:t>
            </w:r>
          </w:p>
          <w:p w:rsidR="005403A8" w:rsidRPr="003C654B" w:rsidRDefault="005403A8" w:rsidP="00E056E3">
            <w:pPr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Детя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м-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«сочинителям»</w:t>
            </w: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наиболее интересны игры, которые осуществляются в вербальном плане. Придуманные ими сюжеты отличаются оригинальностью. Они становятся носителями игрового замысла. Дет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-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«исполнители, артисты»</w:t>
            </w: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проявляют интерес к воплощению игровых образов и ролей. Используют при этом разнообразные средства — мимику, жест, речевую интонацию, комментирующую речь. Для дете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й-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«режиссеров»</w:t>
            </w: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характерна высокая активность, как в инициировании игровых замыслов, так и в создании образов игровых персонажей, выполнении игровых действий.  Детя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м-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  <w:lang w:eastAsia="ru-RU"/>
              </w:rPr>
              <w:t>«практикам» </w:t>
            </w: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интересны многоплановые игровые сюжеты, предполагающие переходы от игры к продуктивной и конструктивной деятельности и обратно.</w:t>
            </w:r>
          </w:p>
          <w:p w:rsidR="005403A8" w:rsidRPr="003C654B" w:rsidRDefault="005403A8" w:rsidP="00241BEB">
            <w:pPr>
              <w:numPr>
                <w:ilvl w:val="0"/>
                <w:numId w:val="1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Ребенок  проявляет интерес к игровому экспериментированию с предметами и материалами, а так же к развивающим и познавательным играм. Настойчиво добивается решения игровой задачи.</w:t>
            </w:r>
          </w:p>
          <w:p w:rsidR="005403A8" w:rsidRPr="003C654B" w:rsidRDefault="005403A8" w:rsidP="00241BEB">
            <w:pPr>
              <w:numPr>
                <w:ilvl w:val="0"/>
                <w:numId w:val="1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1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Ребенок тяготеет к шаблонным игровым сюжетам и действиям. В игровой роли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маловыразителен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Речевая активность снижена. Сосредоточен на однообразных, стереотипных действиях с игрушками; ролевой репертуар беден;</w:t>
            </w:r>
          </w:p>
          <w:p w:rsidR="005403A8" w:rsidRPr="003C654B" w:rsidRDefault="005403A8" w:rsidP="00241BEB">
            <w:pPr>
              <w:numPr>
                <w:ilvl w:val="0"/>
                <w:numId w:val="1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совместных играх наблюдается </w:t>
            </w: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неумение согласовывать игровое взаимодействие с общим игровым замыслом. Предложения других играющих по изменению сюжета принимает, но затрудняется соответственно изменить рисунок своей роли. Часто оставляет общую игру до ее завершения.</w:t>
            </w:r>
          </w:p>
          <w:p w:rsidR="005403A8" w:rsidRPr="003C654B" w:rsidRDefault="005403A8" w:rsidP="00241BEB">
            <w:pPr>
              <w:numPr>
                <w:ilvl w:val="0"/>
                <w:numId w:val="1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      </w:r>
          </w:p>
          <w:p w:rsidR="005403A8" w:rsidRPr="003C654B" w:rsidRDefault="005403A8" w:rsidP="00241BEB">
            <w:pPr>
              <w:numPr>
                <w:ilvl w:val="0"/>
                <w:numId w:val="1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играх с готовым содержанием упускает отдельные правила. Возможности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 позиции игровых правил снижены.</w:t>
            </w:r>
          </w:p>
          <w:p w:rsidR="005403A8" w:rsidRPr="003C654B" w:rsidRDefault="005403A8" w:rsidP="00241BEB">
            <w:pPr>
              <w:numPr>
                <w:ilvl w:val="0"/>
                <w:numId w:val="1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материалом.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hd w:val="clear" w:color="auto" w:fill="F4F4F4"/>
        <w:spacing w:before="120" w:after="12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</w:t>
      </w:r>
    </w:p>
    <w:p w:rsidR="005403A8" w:rsidRPr="003C654B" w:rsidRDefault="005403A8" w:rsidP="005403A8">
      <w:pPr>
        <w:pStyle w:val="a3"/>
        <w:spacing w:before="120" w:beforeAutospacing="0" w:after="120" w:afterAutospacing="0"/>
        <w:jc w:val="center"/>
      </w:pPr>
      <w:r w:rsidRPr="003C654B">
        <w:rPr>
          <w:color w:val="212529"/>
        </w:rPr>
        <w:t> </w:t>
      </w:r>
      <w:r w:rsidR="00DF6E23">
        <w:rPr>
          <w:color w:val="212529"/>
        </w:rPr>
        <w:t>2.2.</w:t>
      </w:r>
      <w:r w:rsidRPr="003C654B">
        <w:rPr>
          <w:b/>
          <w:bCs/>
        </w:rPr>
        <w:t>Образовательная область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Дошкольник входит в мир социальных отношений.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5"/>
        <w:gridCol w:w="4630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ребенка положительно направлено. Ребенок хорошо ориентирован в правилах культуры поведения, охотно выполняет их.</w:t>
            </w:r>
          </w:p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взрослым и сверстникам,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вступает в общение, в совместную деятельность, стремится к взаимопониманию, случае затруднений апеллирует к правилам.</w:t>
            </w:r>
          </w:p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представления о нравственных качествах людей, оценивает поступки с позиции известных правил и норм. </w:t>
            </w:r>
          </w:p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сверстниках;</w:t>
            </w:r>
          </w:p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близких друзей (друга), с удовольствием общается, участвует в общих делах, обсуждает события, делится своими мыслями, переживаниями.</w:t>
            </w:r>
          </w:p>
          <w:p w:rsidR="005403A8" w:rsidRPr="003C654B" w:rsidRDefault="005403A8" w:rsidP="00241BEB">
            <w:pPr>
              <w:numPr>
                <w:ilvl w:val="0"/>
                <w:numId w:val="1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1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 ребенка неустойчиво</w:t>
            </w: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Хотя он имеет представления об отдельных правилах культуры поведения  привычка, самостоятельно следовать им не сложилась, часто поведение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определяется непосредственными побуждениями;</w:t>
            </w:r>
          </w:p>
          <w:p w:rsidR="005403A8" w:rsidRPr="003C654B" w:rsidRDefault="005403A8" w:rsidP="00241BEB">
            <w:pPr>
              <w:numPr>
                <w:ilvl w:val="0"/>
                <w:numId w:val="1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      </w:r>
          </w:p>
          <w:p w:rsidR="005403A8" w:rsidRPr="003C654B" w:rsidRDefault="005403A8" w:rsidP="00241BEB">
            <w:pPr>
              <w:numPr>
                <w:ilvl w:val="0"/>
                <w:numId w:val="1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Выражено некоторое отставание в развитии связной речи, в умении вести диалог.</w:t>
            </w:r>
          </w:p>
          <w:p w:rsidR="005403A8" w:rsidRPr="003C654B" w:rsidRDefault="005403A8" w:rsidP="00241BEB">
            <w:pPr>
              <w:numPr>
                <w:ilvl w:val="0"/>
                <w:numId w:val="1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ориентируется в эмоциональных состояниях окружающих. Наряду с положительными поступками, наблюдаются проявления негативного, равнодушного отношения к другим (сверстникам, малышам, близким взрослым);</w:t>
            </w:r>
          </w:p>
          <w:p w:rsidR="005403A8" w:rsidRPr="003C654B" w:rsidRDefault="005403A8" w:rsidP="00241BEB">
            <w:pPr>
              <w:numPr>
                <w:ilvl w:val="0"/>
                <w:numId w:val="1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будущему (к поступлению в школу) неопределенное, затрудняется говорить о своих достижениях и успехах.</w:t>
            </w:r>
          </w:p>
          <w:p w:rsidR="005403A8" w:rsidRPr="003C654B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Развиваем ценностное отношение к труду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3"/>
        <w:gridCol w:w="4492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0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познавательный интерес к профессиям,  предметному миру, созданному человеком.</w:t>
            </w:r>
          </w:p>
          <w:p w:rsidR="005403A8" w:rsidRPr="003C654B" w:rsidRDefault="005403A8" w:rsidP="00241BEB">
            <w:pPr>
              <w:numPr>
                <w:ilvl w:val="0"/>
                <w:numId w:val="20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представления о труде взрослых в играх, рисунках, конструировании.</w:t>
            </w:r>
          </w:p>
          <w:p w:rsidR="005403A8" w:rsidRPr="003C654B" w:rsidRDefault="005403A8" w:rsidP="00241BEB">
            <w:pPr>
              <w:numPr>
                <w:ilvl w:val="0"/>
                <w:numId w:val="20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      </w:r>
          </w:p>
          <w:p w:rsidR="005403A8" w:rsidRPr="003C654B" w:rsidRDefault="005403A8" w:rsidP="00241BEB">
            <w:pPr>
              <w:numPr>
                <w:ilvl w:val="0"/>
                <w:numId w:val="20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результата.</w:t>
            </w:r>
          </w:p>
          <w:p w:rsidR="005403A8" w:rsidRPr="003C654B" w:rsidRDefault="005403A8" w:rsidP="00241BEB">
            <w:pPr>
              <w:numPr>
                <w:ilvl w:val="0"/>
                <w:numId w:val="20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добросовестно выполняет трудовые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поручения в детском саду, и в семье.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труду неустойчив, крайне редко отражает труд взрослых в сюжетно-ролевой игре, изобразительной деятельности;</w:t>
            </w:r>
          </w:p>
          <w:p w:rsidR="005403A8" w:rsidRPr="003C654B" w:rsidRDefault="005403A8" w:rsidP="00241BEB">
            <w:pPr>
              <w:numPr>
                <w:ilvl w:val="0"/>
                <w:numId w:val="2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профессиях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затрудняется в раскрытии значения и связей видов труда,</w:t>
            </w:r>
          </w:p>
          <w:p w:rsidR="005403A8" w:rsidRPr="003C654B" w:rsidRDefault="005403A8" w:rsidP="00241BEB">
            <w:pPr>
              <w:numPr>
                <w:ilvl w:val="0"/>
                <w:numId w:val="2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самообслуживании и хозяйственно-бытовом труде, не следит за своим внешним видом, необходима эмоциональная поддержка, помощь или указания взрослого;</w:t>
            </w:r>
          </w:p>
          <w:p w:rsidR="005403A8" w:rsidRPr="003C654B" w:rsidRDefault="005403A8" w:rsidP="00241BEB">
            <w:pPr>
              <w:numPr>
                <w:ilvl w:val="0"/>
                <w:numId w:val="2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испытывает трудности в совместном труде со сверстниками, проявляет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небрежное отношение к процессу и результатам труда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Формирование основ безопасного поведения в быту, социуме, природе.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4"/>
        <w:gridCol w:w="4481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имеет представление о безопасном поведении, как вести себя в потенциально опасных ситуациях в быту, на улице, в природе.</w:t>
            </w:r>
          </w:p>
          <w:p w:rsidR="005403A8" w:rsidRPr="003C654B" w:rsidRDefault="005403A8" w:rsidP="00241BEB">
            <w:pPr>
              <w:numPr>
                <w:ilvl w:val="0"/>
                <w:numId w:val="23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как позвать на помощь, обратиться за помощью к взрослому; знает свой адрес, имена родителей, их контактную информацию;</w:t>
            </w:r>
          </w:p>
          <w:p w:rsidR="005403A8" w:rsidRPr="003C654B" w:rsidRDefault="005403A8" w:rsidP="00241BEB">
            <w:pPr>
              <w:numPr>
                <w:ilvl w:val="0"/>
                <w:numId w:val="23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избегает контактов с незнакомыми людьми на улице;</w:t>
            </w:r>
          </w:p>
          <w:p w:rsidR="005403A8" w:rsidRPr="003C654B" w:rsidRDefault="005403A8" w:rsidP="00241BEB">
            <w:pPr>
              <w:numPr>
                <w:ilvl w:val="0"/>
                <w:numId w:val="23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осторожность при встрече с незнакомыми животными, ядовитыми растениями, грибами.  </w:t>
            </w:r>
          </w:p>
          <w:p w:rsidR="005403A8" w:rsidRPr="003C654B" w:rsidRDefault="005403A8" w:rsidP="00241BEB">
            <w:pPr>
              <w:numPr>
                <w:ilvl w:val="0"/>
                <w:numId w:val="23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соблюдению правил поведения на улице, умеет ориентироваться на сигналы светофора.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не соблюдает правила безопасного поведения.</w:t>
            </w:r>
          </w:p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ведет себя неосторожно по отношению к сверстникам (толкается, замахивается палкой, бросается песком, камнями),</w:t>
            </w:r>
          </w:p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Вступает в контакт с незнакомыми людьми, откликается на предложение пойти посмотреть вместе что-то интересное и пр.</w:t>
            </w:r>
          </w:p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-проявляет неосторожность при общении с животными.</w:t>
            </w:r>
          </w:p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свой адрес, контактную информацию, не знает, что делать в опасных ситуациях, как позвать на помощь, к кому обратиться, куда позвонить и пр.</w:t>
            </w:r>
          </w:p>
          <w:p w:rsidR="005403A8" w:rsidRPr="003C654B" w:rsidRDefault="005403A8" w:rsidP="00241BEB">
            <w:pPr>
              <w:numPr>
                <w:ilvl w:val="0"/>
                <w:numId w:val="2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ведет себя неосторожно при переходе улицы, в общественных местах.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«Познавательное развитие»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 Развитие сенсорной культуры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 Формирование первичных представлений о себе, других людях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открывает мир природы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ервые шаги в математику. Исследуем и экспериментируем.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8"/>
        <w:gridCol w:w="4487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Отличается широтой кругозора, интересно и с увлечением делится впечатлениями.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</w:t>
            </w:r>
            <w:proofErr w:type="gramEnd"/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длительно целенаправленно наблюдать за объектами, выделять их проявления, изменения во времени.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о себе, некоторых чертах характера, интересах, увлечениях, личных предпочтениях и планах на будущее.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социальным явлениям, к жизни людей в разных странах и многообразию народов мира.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название своего города и страны, ее государственные символы, имя действующего президента некоторые достопримечательности города и страны.</w:t>
            </w:r>
          </w:p>
          <w:p w:rsidR="005403A8" w:rsidRPr="003C654B" w:rsidRDefault="005403A8" w:rsidP="00241BEB">
            <w:pPr>
              <w:numPr>
                <w:ilvl w:val="0"/>
                <w:numId w:val="2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некоторые представления о жизни людей в прошлом и настоящем, об истории города, страны.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Снижена познавательная активность, познавательный интерес не проявляется.</w:t>
            </w:r>
          </w:p>
          <w:p w:rsidR="005403A8" w:rsidRPr="003C654B" w:rsidRDefault="005403A8" w:rsidP="00241BEB">
            <w:pPr>
              <w:numPr>
                <w:ilvl w:val="0"/>
                <w:numId w:val="2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Кругозор ограничен, представления бедны и примитивны.</w:t>
            </w:r>
          </w:p>
          <w:p w:rsidR="005403A8" w:rsidRPr="003C654B" w:rsidRDefault="005403A8" w:rsidP="00241BEB">
            <w:pPr>
              <w:numPr>
                <w:ilvl w:val="0"/>
                <w:numId w:val="2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Свойственна речевая пассивность в процессе обследования и экспериментирования.</w:t>
            </w:r>
          </w:p>
          <w:p w:rsidR="005403A8" w:rsidRPr="003C654B" w:rsidRDefault="005403A8" w:rsidP="00241BEB">
            <w:pPr>
              <w:numPr>
                <w:ilvl w:val="0"/>
                <w:numId w:val="2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скудный объем представлений о себе, своих близких, с неохотой отвечает на вопросы о них.</w:t>
            </w:r>
          </w:p>
          <w:p w:rsidR="005403A8" w:rsidRPr="003C654B" w:rsidRDefault="005403A8" w:rsidP="00241BEB">
            <w:pPr>
              <w:numPr>
                <w:ilvl w:val="0"/>
                <w:numId w:val="2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представления о социальном мире, жизни людей и о себе ограничены, поверхностны.</w:t>
            </w:r>
          </w:p>
          <w:p w:rsidR="005403A8" w:rsidRPr="003C654B" w:rsidRDefault="005403A8" w:rsidP="00241BEB">
            <w:pPr>
              <w:numPr>
                <w:ilvl w:val="0"/>
                <w:numId w:val="2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проявляет интереса к настоящему и прошлому жизни родной страны, не стремится рассуждать на эти темы.</w:t>
            </w:r>
          </w:p>
          <w:p w:rsidR="005403A8" w:rsidRPr="003C654B" w:rsidRDefault="005403A8" w:rsidP="00241BEB">
            <w:pPr>
              <w:numPr>
                <w:ilvl w:val="0"/>
                <w:numId w:val="2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крайне ограниченные социальные представления о мире, других странах, жизни разных народов.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 Владение речью как средством общения и культуры.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 Развитие связной, грамматически правильной диалогической и монологической речи.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 Обогащение активного словаря.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 Развитие звуковой и интонационной культуры речи, фонематического слуха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 Знакомство с книжной культурой, детской литературой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3"/>
        <w:gridCol w:w="4552"/>
      </w:tblGrid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Вызывает озабоченность и требует совместных усилий педагогов и </w:t>
            </w: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5403A8" w:rsidRPr="003C654B" w:rsidTr="00E056E3">
        <w:tc>
          <w:tcPr>
            <w:tcW w:w="7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Ведет деловой диалог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легко знакомится, имеет друзей, может организовать детей на совместную деятельность.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интересуется мнением других, расспрашивает об их деятельности и событиях жизни;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разгадывании кроссвордов, ребусов, предлагает словесные игры, читает слова, может написать свое имя  печатными буквами, проявляет интерес к речевому творчеству.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творческой речевой деятельности: сочиняет загадки, сказки, рассказы, планирует сюжеты творческих игр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чистая, грамматически правильная, выразительная.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звуковым анализом слов,</w:t>
            </w:r>
          </w:p>
          <w:p w:rsidR="005403A8" w:rsidRPr="003C654B" w:rsidRDefault="005403A8" w:rsidP="00241BEB">
            <w:pPr>
              <w:numPr>
                <w:ilvl w:val="0"/>
                <w:numId w:val="2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устойчивый интерес к литературе, имеет предпочтения в жанрах литературы, темах произведений; понимает идею произведения, авторское  отношение к героям.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стремится к сотрудничеству со сверстниками при выполнении заданий, поручений.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проявляет интереса к письменной речи;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обсуждениях и спорах принимает позицию других, не пытаясь настоять на собственном мнении, не проявляет творчества в процессе общения и речи;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формулы речевого этикета однообразны, правила этикета соблюдает только по напоминанию взрослого;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 грамматические ошибки в разговорной речи, в выполнении звукового анализа слов.</w:t>
            </w:r>
          </w:p>
          <w:p w:rsidR="005403A8" w:rsidRPr="003C654B" w:rsidRDefault="005403A8" w:rsidP="00241BEB">
            <w:pPr>
              <w:numPr>
                <w:ilvl w:val="0"/>
                <w:numId w:val="29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      </w:r>
          </w:p>
          <w:p w:rsidR="005403A8" w:rsidRPr="003C654B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бразовательная область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</w:t>
      </w:r>
    </w:p>
    <w:p w:rsidR="005403A8" w:rsidRPr="003C654B" w:rsidRDefault="005403A8" w:rsidP="005403A8">
      <w:pPr>
        <w:tabs>
          <w:tab w:val="left" w:pos="5431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Изобразительное искусство</w:t>
      </w:r>
    </w:p>
    <w:p w:rsidR="005403A8" w:rsidRPr="003C654B" w:rsidRDefault="005403A8" w:rsidP="00241BEB">
      <w:pPr>
        <w:numPr>
          <w:ilvl w:val="0"/>
          <w:numId w:val="30"/>
        </w:numPr>
        <w:spacing w:before="40" w:after="4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продуктивной деятельности и детского творчества (рисование, лепка, аппликация, конструирование)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17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9"/>
        <w:gridCol w:w="11891"/>
      </w:tblGrid>
      <w:tr w:rsidR="005403A8" w:rsidRPr="003C654B" w:rsidTr="00E056E3">
        <w:tc>
          <w:tcPr>
            <w:tcW w:w="5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Достижения ребенка 6-7 лет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(что нас радует)</w:t>
            </w:r>
          </w:p>
        </w:tc>
        <w:tc>
          <w:tcPr>
            <w:tcW w:w="1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Вызывает озабоченность и требует </w:t>
            </w:r>
          </w:p>
          <w:p w:rsidR="005403A8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совместных усилий педагогов и </w:t>
            </w:r>
          </w:p>
          <w:p w:rsidR="005403A8" w:rsidRPr="003C654B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родителей</w:t>
            </w:r>
          </w:p>
        </w:tc>
      </w:tr>
      <w:tr w:rsidR="005403A8" w:rsidRPr="003C654B" w:rsidTr="00E056E3">
        <w:tc>
          <w:tcPr>
            <w:tcW w:w="5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проявляет самостоятельность, инициативу, индивидуальность в процессе деятельности; имеет творческие увлечения;</w:t>
            </w:r>
          </w:p>
          <w:p w:rsidR="005403A8" w:rsidRPr="003C654B" w:rsidRDefault="005403A8" w:rsidP="00241BEB">
            <w:pPr>
              <w:numPr>
                <w:ilvl w:val="0"/>
                <w:numId w:val="3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эстетические чувства, окликается на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      </w:r>
          </w:p>
          <w:p w:rsidR="005403A8" w:rsidRPr="003C654B" w:rsidRDefault="005403A8" w:rsidP="00241BEB">
            <w:pPr>
              <w:numPr>
                <w:ilvl w:val="0"/>
                <w:numId w:val="3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      </w:r>
          </w:p>
          <w:p w:rsidR="005403A8" w:rsidRPr="003C654B" w:rsidRDefault="005403A8" w:rsidP="00241BEB">
            <w:pPr>
              <w:numPr>
                <w:ilvl w:val="0"/>
                <w:numId w:val="31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</w:tc>
        <w:tc>
          <w:tcPr>
            <w:tcW w:w="11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замечает красоту в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повседневной</w:t>
            </w:r>
            <w:proofErr w:type="gramEnd"/>
          </w:p>
          <w:p w:rsidR="005403A8" w:rsidRPr="003C654B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жизни; не интересуется искусством;</w:t>
            </w:r>
          </w:p>
          <w:p w:rsidR="005403A8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рисует, лепит,  конструирует более</w:t>
            </w:r>
          </w:p>
          <w:p w:rsidR="005403A8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охотно при поддержке взрослого; </w:t>
            </w:r>
          </w:p>
          <w:p w:rsidR="005403A8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невысокий уровень </w:t>
            </w:r>
          </w:p>
          <w:p w:rsidR="005403A8" w:rsidRPr="003C654B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активности;</w:t>
            </w:r>
          </w:p>
          <w:p w:rsidR="005403A8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показывает относительный уровень</w:t>
            </w:r>
          </w:p>
          <w:p w:rsidR="005403A8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грамотности,</w:t>
            </w:r>
          </w:p>
          <w:p w:rsidR="005403A8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изображения примитивными </w:t>
            </w:r>
          </w:p>
          <w:p w:rsidR="005403A8" w:rsidRPr="003C654B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однообразными способами;</w:t>
            </w:r>
          </w:p>
          <w:p w:rsidR="005403A8" w:rsidRPr="003C654B" w:rsidRDefault="005403A8" w:rsidP="00241BEB">
            <w:pPr>
              <w:numPr>
                <w:ilvl w:val="0"/>
                <w:numId w:val="32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планировании работы;</w:t>
            </w:r>
          </w:p>
          <w:p w:rsidR="005403A8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конфликтно участвует в коллективном </w:t>
            </w:r>
          </w:p>
          <w:p w:rsidR="005403A8" w:rsidRPr="003C654B" w:rsidRDefault="005403A8" w:rsidP="00E056E3">
            <w:p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03A8" w:rsidRPr="003C654B" w:rsidRDefault="005403A8" w:rsidP="00E056E3">
            <w:pPr>
              <w:spacing w:before="120" w:after="12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Художественная литература</w:t>
      </w: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A8" w:rsidRPr="003C654B" w:rsidRDefault="005403A8" w:rsidP="00241BEB">
      <w:pPr>
        <w:numPr>
          <w:ilvl w:val="0"/>
          <w:numId w:val="33"/>
        </w:numPr>
        <w:spacing w:before="40" w:after="4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Расширение читательских интересов детей</w:t>
      </w:r>
    </w:p>
    <w:p w:rsidR="005403A8" w:rsidRPr="003C654B" w:rsidRDefault="005403A8" w:rsidP="00241BEB">
      <w:pPr>
        <w:numPr>
          <w:ilvl w:val="0"/>
          <w:numId w:val="33"/>
        </w:numPr>
        <w:spacing w:before="40" w:after="4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Восприятие литературного текста.</w:t>
      </w:r>
    </w:p>
    <w:p w:rsidR="005403A8" w:rsidRPr="003C654B" w:rsidRDefault="005403A8" w:rsidP="00241BEB">
      <w:pPr>
        <w:numPr>
          <w:ilvl w:val="0"/>
          <w:numId w:val="33"/>
        </w:numPr>
        <w:spacing w:before="40" w:after="40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Творческая деятельность на основе литературного текста.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9"/>
        <w:gridCol w:w="4736"/>
      </w:tblGrid>
      <w:tr w:rsidR="005403A8" w:rsidRPr="003C654B" w:rsidTr="00E056E3"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эстетический вкус, стремление к постоянному общению с книгой, желание самому научиться читать;</w:t>
            </w:r>
          </w:p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произведения;</w:t>
            </w:r>
          </w:p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 любимые литературные тексты, объясняет, чем они ему нравятся;</w:t>
            </w:r>
          </w:p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фамилии 4-5 писателей, отдельные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факты их биографии, называет их произведения, с помощью взрослого рассуждает об особенностях их творчества;</w:t>
            </w:r>
          </w:p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воспринимает произведение в единстве его содержания и формы,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свое отношение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героям и идее;</w:t>
            </w:r>
          </w:p>
          <w:p w:rsidR="005403A8" w:rsidRPr="003C654B" w:rsidRDefault="005403A8" w:rsidP="00241BEB">
            <w:pPr>
              <w:numPr>
                <w:ilvl w:val="0"/>
                <w:numId w:val="34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самостоятелен в речевой, изобразительной и театрально-игровой деятельности на основе художественных текстов.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 к литературе выражен не ярко, литературный опыт ограничен;</w:t>
            </w:r>
          </w:p>
          <w:p w:rsidR="005403A8" w:rsidRPr="003C654B" w:rsidRDefault="005403A8" w:rsidP="00241BEB">
            <w:pPr>
              <w:numPr>
                <w:ilvl w:val="0"/>
                <w:numId w:val="3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трудом называет знакомые книги, не может объяснить, чем они ему нравятся;</w:t>
            </w:r>
          </w:p>
          <w:p w:rsidR="005403A8" w:rsidRPr="003C654B" w:rsidRDefault="005403A8" w:rsidP="00241BEB">
            <w:pPr>
              <w:numPr>
                <w:ilvl w:val="0"/>
                <w:numId w:val="3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восприятии литературного произведения понимает его содержание, не может понять авторской позиции, не чувствителен к языку;</w:t>
            </w:r>
          </w:p>
          <w:p w:rsidR="005403A8" w:rsidRPr="003C654B" w:rsidRDefault="005403A8" w:rsidP="00241BEB">
            <w:pPr>
              <w:numPr>
                <w:ilvl w:val="0"/>
                <w:numId w:val="3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выразительно читает короткие стихи, рассказывает сказки и рассказы, не может придумать сказку по аналогии, отказывается от придумывания загадок, </w:t>
            </w: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литературных играх;</w:t>
            </w:r>
          </w:p>
          <w:p w:rsidR="005403A8" w:rsidRPr="003C654B" w:rsidRDefault="005403A8" w:rsidP="00241BEB">
            <w:pPr>
              <w:numPr>
                <w:ilvl w:val="0"/>
                <w:numId w:val="35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является либо зрителем, либо не выразительно передает образ второстепенного героя.</w:t>
            </w:r>
          </w:p>
          <w:p w:rsidR="005403A8" w:rsidRPr="003C654B" w:rsidRDefault="005403A8" w:rsidP="00E056E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Музыка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4"/>
        <w:gridCol w:w="4661"/>
      </w:tblGrid>
      <w:tr w:rsidR="005403A8" w:rsidRPr="003C654B" w:rsidTr="00E056E3"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Развита культура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слушательского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восприятия;</w:t>
            </w:r>
          </w:p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посещать концерты, музыкальный театр, делится полученными впечатлениями;</w:t>
            </w:r>
          </w:p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эрудирован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представления о жанрах и направлениях классической и народной музыки, творчестве разных композиторов;</w:t>
            </w:r>
          </w:p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себя во всех видах музыкальной исполнительской  деятельности, на праздниках;</w:t>
            </w:r>
          </w:p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театрализации, где включается в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ритмо-интонационные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рассказывания;</w:t>
            </w:r>
          </w:p>
          <w:p w:rsidR="005403A8" w:rsidRPr="003C654B" w:rsidRDefault="005403A8" w:rsidP="00241BEB">
            <w:pPr>
              <w:numPr>
                <w:ilvl w:val="0"/>
                <w:numId w:val="36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проговаривает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ритмизированно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и импровизирует мелодии на заданную тему, участвует в инструментальных импровизациях.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некоторых видах музыкальной деятельности;</w:t>
            </w:r>
          </w:p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узнает музыку известных композиторов;</w:t>
            </w:r>
          </w:p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слабые навыки вокального пения;</w:t>
            </w:r>
          </w:p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ориентируется в пространстве при исполнении танцев и перестроении с музыкой;</w:t>
            </w:r>
          </w:p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принимает активного участия в театрализации;</w:t>
            </w:r>
          </w:p>
          <w:p w:rsidR="005403A8" w:rsidRPr="003C654B" w:rsidRDefault="005403A8" w:rsidP="00241BEB">
            <w:pPr>
              <w:numPr>
                <w:ilvl w:val="0"/>
                <w:numId w:val="37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развиты музыкальные способности.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 Двигательная деятельность.</w:t>
      </w:r>
    </w:p>
    <w:p w:rsidR="005403A8" w:rsidRPr="003C654B" w:rsidRDefault="005403A8" w:rsidP="005403A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Становление у детей  ценностей здорового образа жизни, овладение его элементарными нормами и правилами.</w:t>
      </w:r>
    </w:p>
    <w:p w:rsidR="005403A8" w:rsidRPr="003C654B" w:rsidRDefault="005403A8" w:rsidP="005403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образовательной деятельности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4"/>
        <w:gridCol w:w="4681"/>
      </w:tblGrid>
      <w:tr w:rsidR="005403A8" w:rsidRPr="003C654B" w:rsidTr="00E056E3"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 ребенка</w:t>
            </w:r>
          </w:p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(«Что нас радует»)</w:t>
            </w:r>
          </w:p>
          <w:p w:rsidR="005403A8" w:rsidRPr="003C654B" w:rsidRDefault="005403A8" w:rsidP="00E056E3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E056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403A8" w:rsidRPr="003C654B" w:rsidTr="00E056E3"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Двигательный опыт ребенка богат; результативно, уверенно, мягко, выразительно с достаточной амплитудой  и точно выполняет физические упражнения (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основные движения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портивные).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двигательной деятельности успешно проявляет  быстроту, ловкость, выносливость, силу и гибкость.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осознает зависимость между качеством выполнения упражнения и его результатом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начальные представления о  некоторых видах спорта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представления о том, что такое здоровье, понимает, как поддержать, укрепить и сохранить его,          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владеет </w:t>
            </w:r>
            <w:proofErr w:type="spell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умениями: навыками личной гигиены, может определять состояние своего здоровья</w:t>
            </w:r>
          </w:p>
          <w:p w:rsidR="005403A8" w:rsidRPr="003C654B" w:rsidRDefault="005403A8" w:rsidP="00241BEB">
            <w:pPr>
              <w:numPr>
                <w:ilvl w:val="0"/>
                <w:numId w:val="38"/>
              </w:numPr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      </w:r>
            <w:proofErr w:type="gramStart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взрослому).</w:t>
            </w:r>
          </w:p>
        </w:tc>
        <w:tc>
          <w:tcPr>
            <w:tcW w:w="6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двигательной деятельности затрудняется в проявлении быстроты, координации (ловкости), выносливости, силы и гибкости;</w:t>
            </w:r>
          </w:p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допускает ошибки в основных элементах сложных физических упражнений.</w:t>
            </w:r>
          </w:p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Слабо контролирует выполнение своих движений и движений товарищей, затрудняется в их оценке;</w:t>
            </w:r>
          </w:p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допускает нарушение правил в подвижных и спортивных играх, чаще всего в силу недостаточной физической подготовленности;</w:t>
            </w:r>
          </w:p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проявляет стойкого интереса к новым и знакомым физическим упражнениям, избирательности и инициативы при их выполнении.</w:t>
            </w:r>
          </w:p>
          <w:p w:rsidR="005403A8" w:rsidRPr="003C654B" w:rsidRDefault="005403A8" w:rsidP="00241BEB">
            <w:pPr>
              <w:numPr>
                <w:ilvl w:val="0"/>
                <w:numId w:val="39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</w:t>
            </w:r>
          </w:p>
          <w:p w:rsidR="005403A8" w:rsidRPr="003C654B" w:rsidRDefault="005403A8" w:rsidP="00241BEB">
            <w:pPr>
              <w:numPr>
                <w:ilvl w:val="0"/>
                <w:numId w:val="40"/>
              </w:numPr>
              <w:shd w:val="clear" w:color="auto" w:fill="F4F4F4"/>
              <w:spacing w:before="40" w:after="40" w:line="240" w:lineRule="auto"/>
              <w:ind w:left="40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C65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имеет привычки к постоянному 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</w:t>
            </w:r>
          </w:p>
          <w:p w:rsidR="005403A8" w:rsidRPr="003C654B" w:rsidRDefault="005403A8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8B7" w:rsidRPr="007D18B7" w:rsidRDefault="005403A8" w:rsidP="007D18B7">
      <w:pPr>
        <w:shd w:val="clear" w:color="auto" w:fill="FFFFFF"/>
        <w:spacing w:after="206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79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="00DF6E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2.3.</w:t>
      </w:r>
      <w:r w:rsidR="007D18B7" w:rsidRPr="007D18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Региональный компонент</w:t>
      </w:r>
    </w:p>
    <w:p w:rsidR="007D18B7" w:rsidRPr="007D18B7" w:rsidRDefault="007D18B7" w:rsidP="007D18B7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национально-культурными особенностями Пермского края. Знакомясь с родным краем, его достопримечательностями, ребенок учится осознавать себя живущим в определенный временной период, в определенных этнокультурных условиях. </w:t>
      </w:r>
      <w:proofErr w:type="gramStart"/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национальной </w:t>
      </w:r>
      <w:proofErr w:type="spellStart"/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культурепроисходит</w:t>
      </w:r>
      <w:proofErr w:type="spellEnd"/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целевые прогулки, беседы, проекты и другие виды детской деятельности в интеграции содержания образовательных областей «Познавательное развитие», «Речевое развитие», «Художественно – эстетическое развитие», «Социально – коммуникативное развитие», «Физическое развитие».</w:t>
      </w:r>
      <w:proofErr w:type="gramEnd"/>
    </w:p>
    <w:p w:rsidR="007D18B7" w:rsidRPr="007D18B7" w:rsidRDefault="007D18B7" w:rsidP="007D18B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Климатические особенности:</w:t>
      </w:r>
    </w:p>
    <w:p w:rsidR="007D18B7" w:rsidRPr="007D18B7" w:rsidRDefault="007D18B7" w:rsidP="007D18B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образовательного процесса учитываются климатические особенности региона:</w:t>
      </w:r>
    </w:p>
    <w:p w:rsidR="007D18B7" w:rsidRPr="007D18B7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Пермского края </w:t>
      </w: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разнообразием. </w:t>
      </w:r>
      <w:proofErr w:type="gramStart"/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чертами климата являются: холодная, длинная зима; короткое лето (достаточно длинный весенний и осенний периоды.</w:t>
      </w:r>
      <w:proofErr w:type="gramEnd"/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Предусматривается ознакомление детей с природно-климатическими условиями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особенностями края</w:t>
      </w: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любви к родной природе.</w:t>
      </w:r>
    </w:p>
    <w:p w:rsidR="007D18B7" w:rsidRPr="007D18B7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и развития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7D18B7" w:rsidRPr="007D18B7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холодный период - образовательный: (сентябрь-май), составляется определенный режим дня и расписание непосредственно образовательной деятельности с детьми в разнообразных формах работы;</w:t>
      </w:r>
    </w:p>
    <w:p w:rsidR="007D18B7" w:rsidRPr="007D18B7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летний период - оздоровительный (июнь-август), для которого составляется другой режим дня.</w:t>
      </w:r>
    </w:p>
    <w:p w:rsidR="007D18B7" w:rsidRPr="00C41C23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образовательного процесса во всех возрастных группах внесены коррективы в физкультурно-оздоровительную работу. Учитывая климатические и</w:t>
      </w:r>
      <w:r w:rsidR="00C41C23"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природные особенности уральского </w:t>
      </w:r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региона, два раза непосредственно образовательная деятельность по физическому развитию проводится в зале и один раз – на воздухе.</w:t>
      </w:r>
    </w:p>
    <w:p w:rsidR="007D18B7" w:rsidRPr="00C41C23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в холодный период проводятся в соответствии с</w:t>
      </w:r>
      <w:r w:rsid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</w:t>
      </w:r>
      <w:proofErr w:type="spellStart"/>
      <w:r w:rsid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режимом </w:t>
      </w:r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2 раза в день. В условиях холодной северной зимы, когда световой день уменьшается, количество прогулок и совместной деятельности взрослого и детей, осуществляемой на улице во вторую половину дня, сводится к минимуму.</w:t>
      </w:r>
    </w:p>
    <w:p w:rsidR="007D18B7" w:rsidRDefault="007D18B7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Температурный режим: при </w:t>
      </w:r>
      <w:proofErr w:type="spellStart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ниже – 15С и скорости ветра более 7м/</w:t>
      </w:r>
      <w:proofErr w:type="gramStart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прогулка сокращается. Прогулка не проводится для детей 5-7 лет при </w:t>
      </w:r>
      <w:proofErr w:type="spellStart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воздуха ниже -20С и скорости ветра более15м/</w:t>
      </w:r>
      <w:proofErr w:type="gramStart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41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6E23" w:rsidRDefault="00DF6E23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E23" w:rsidRDefault="00DF6E23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E23" w:rsidRDefault="00DF6E23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FAF" w:rsidRPr="00560FAF" w:rsidRDefault="00DF6E23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2.4. </w:t>
      </w:r>
      <w:r w:rsidR="00560FAF" w:rsidRPr="00560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взаимодействия с семьями воспитанников группы.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рабочую программу.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Перспективный план по взаимодействию с родителями.</w:t>
      </w:r>
    </w:p>
    <w:p w:rsidR="00560FAF" w:rsidRPr="00560FAF" w:rsidRDefault="00560FAF" w:rsidP="00560FAF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560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B71">
        <w:rPr>
          <w:rFonts w:ascii="Times New Roman" w:hAnsi="Times New Roman" w:cs="Times New Roman"/>
          <w:b/>
          <w:sz w:val="28"/>
          <w:szCs w:val="28"/>
        </w:rPr>
        <w:t>Цель работы с родителями: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2B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воспитанника.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Объединить усилия для развития и воспитания детей.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4B2B7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4B2B71">
        <w:rPr>
          <w:rFonts w:ascii="Times New Roman" w:hAnsi="Times New Roman" w:cs="Times New Roman"/>
          <w:sz w:val="28"/>
          <w:szCs w:val="28"/>
        </w:rPr>
        <w:t>.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>Активизировать и обогащать воспитательные умения родителей.</w:t>
      </w:r>
    </w:p>
    <w:p w:rsidR="00E056E3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71">
        <w:rPr>
          <w:rFonts w:ascii="Times New Roman" w:hAnsi="Times New Roman" w:cs="Times New Roman"/>
          <w:sz w:val="28"/>
          <w:szCs w:val="28"/>
        </w:rPr>
        <w:t xml:space="preserve">Поддерживать их уверенность в собственных педагогических возможностях. </w:t>
      </w:r>
    </w:p>
    <w:p w:rsidR="00E056E3" w:rsidRPr="004B2B71" w:rsidRDefault="00E056E3" w:rsidP="00E0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E3" w:rsidRDefault="00E056E3" w:rsidP="00E05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056E3" w:rsidSect="006B494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56E3" w:rsidRPr="004B2B71" w:rsidRDefault="00E056E3" w:rsidP="00E056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7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 на сентябрь.</w:t>
      </w:r>
    </w:p>
    <w:tbl>
      <w:tblPr>
        <w:tblW w:w="14742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8363"/>
        <w:gridCol w:w="2693"/>
      </w:tblGrid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F8484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56E3" w:rsidRPr="00F8484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 формы работы с родителями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4B2B71" w:rsidRDefault="00E056E3" w:rsidP="00E056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12"/>
                <w:sz w:val="32"/>
                <w:szCs w:val="32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Организационное  родительское собрание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2B7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«Начало учебного года — новый этап в жизни воспитанников»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родителей с целями и задачами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обучения детей на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 возрастными особенностями детей 6-7 лет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учителя-логопеда.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просвещение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ли ваш ребёнок к школе?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B2B71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условий для включения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будущих первоклассников в процесс подготовки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школе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туризма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родителей к совместному мероприятию, вовлекать и привлекать к совместному мероприятию с детьми.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B2B71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2022» - совместный поход в лес, игры-соревнования.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сотрудничеству и спорту.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запросам родителей.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ОРВИ и ГРИПП. Профилактика и симптомы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B2B71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Просвещение родителей к обеспечению 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сезонной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профилактики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ОРВИ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Гриппа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B2B71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B2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 по лексическим темам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родителям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и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ребёнка к школе.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«Дорожная азбука для детей».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«Всё о детском питании».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дню отца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папой мы друзья»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пап и дедушек в участии на празднике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отца»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и заинтересовать родителей созданием совместных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с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праздничной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тематикой.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детей к конкурсу чтецов, посвященного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отца (мамы)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Приобщать родителей к жизни детского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сада, объяснить значение  участия в конкурсах для развития и роста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«Игра, как средство воспитания дошкольников».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B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  по лексическим темам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родителям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развитию и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ребёнка к школе.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развивать память у детей».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единого подхода к развитию памяти детей в детском саду и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организовать игры детей дома с использованием занимательного</w:t>
            </w:r>
          </w:p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математического материала».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воспитанников с математическими играми, способствующими развитию творческого мышления, которые будут интересны не только детям, но и взрослым.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в семье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B2B71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риобщение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родителей и детей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изучению особенностей истории своей </w:t>
            </w:r>
            <w:r w:rsidRPr="004B2B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семьи</w:t>
            </w:r>
            <w:r w:rsidRPr="004B2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своего города, страны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психологического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вопросе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эмоционально положительной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атмосферы в семье.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Подготовка к конкурсу агитбригад по ПДД «Перекрёсток 2022»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совместной подготовке детей к конкурсу, помощь воспитателю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Фотовыставка  «День бабушек и дедушек – день добра и уважения»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созданию стенгазеты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поздравлялки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C5F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детских работ «Мои маленькие увлечения и хобби»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созданию выставки детских работ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57971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Игровой практикум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Увлекательное обучение грамоте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A054C9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Осенний праздник «Осеннее приключение»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 к празднику.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Утренник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матери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фотогазеты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 моей мамы лучше на свете!"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творческой деятельности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провести выходной день с ребёнком?».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«Ребенок на дороге».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</w:t>
            </w:r>
            <w:r w:rsidRPr="001A7A89">
              <w:rPr>
                <w:i/>
              </w:rP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Гипперактивный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ребёнок. Чем завлечь таких детей»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рекомендациям по взаимодействию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гипперактивным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ребёнком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 для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полезной и нужной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A7A89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дошкольников дома»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 по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дошкольников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работ «12 ноября - Синичкин день»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57971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родителями: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нет»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полезной и нужной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57971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Родительская встреча по теме «Сказка в мире математики»</w:t>
            </w:r>
            <w:r w:rsidRPr="00A51B8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A51B88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совместной деятельности родителей, педагогов по формированию познавательных интересов детей. Подведение родителей к выводу о том, что сказка играет огромную роль для их всестороннего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C57971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«Сказочный Новый год»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 поделок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самостоятельности у детей 6 – 7 лет для успешного обучения в школе 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ОРЗ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 в вопросах укрепления здоровья.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«Елочка желаний. Письмо Деду Морозу».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математика дома»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Проконсультировать родителей по данному вопросу.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«Народное творчество как средство и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вие осуществления национального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со значением народного творчества в воспитании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57971">
              <w:rPr>
                <w:i/>
              </w:rPr>
              <w:t xml:space="preserve">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и для </w:t>
            </w:r>
            <w:proofErr w:type="gramStart"/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чего</w:t>
            </w:r>
            <w:proofErr w:type="gramEnd"/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детям сказки»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57971">
              <w:rPr>
                <w:i/>
              </w:rPr>
              <w:t xml:space="preserve">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«Закаливание – одна из форм профилактики простудных заболеваний детей».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Помочь родителям в выборе закаливающих процедур для своего ребёнка.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«Новогодние игры и забавы»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семейными новогодними играми и забавами.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A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</w:t>
            </w:r>
            <w:proofErr w:type="gramStart"/>
            <w:r w:rsidRPr="00143A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43A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передвижка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 вместе с нами»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разучиванию песен и стихов с </w:t>
            </w:r>
            <w:r w:rsidRPr="0014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43A7A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 совместной подготовке к новогоднему празднику.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056E3" w:rsidRPr="00143A7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«Готовы ли вы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тдавать своего ребенка в школу?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Грипп. Симптомы заболевания. Меры профилактики».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 для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Мастер-класс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подготовить руку ребёнка к письму»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родителям по подготовке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письму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воспитывать у ребёнка чувство ответственности».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Информировать  родителей о важности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способах воспитания у ребёнка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чувства ответственности.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3061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r w:rsidRPr="00063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рисунок –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 к внутреннему миру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волнующих вопросов у родителей по теме «развитие творческих способностей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зимний лес.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прогулке.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каток.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A51B88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здорового образа жизни, Повышение мотивации к двигательной деятельности, укреплению здоровья дошкольников и их </w:t>
            </w:r>
            <w:r w:rsidRPr="00A51B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 w:rsidRPr="00A51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3061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мамой, вместе с папой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внимательными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ическое просвещение родителей 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школьному обучению. Повышение педагогической компетентности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Семейная стенгазета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Российские войска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51B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51B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Обучение</w:t>
            </w:r>
            <w:r w:rsidRPr="00A51B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51B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грамоте</w:t>
            </w:r>
            <w:r w:rsidRPr="00A51B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ответственный период в жизни ребенка. ...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«Занимательные опыты и эксперименты для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уголка экспериментирования 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</w:t>
            </w: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«Дисциплина. Границы дозволенности».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304F6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Распространение педагогических 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среди родителей,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еоретическая помощь родителям в 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 воспитания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«Как измерить талант»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родителей видеть в детях творческое начало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самостоятельности у детей 6 – 7 лет для успешного обучения в школе».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4304F6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проведение масленичного гуляния в лесу.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59DB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фантазия 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8 марта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уководитель, 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A7A89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Встреча с учителями начальной школы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идёт в первый класс»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0610E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педагогической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родителей.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родителей 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касающаяся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ребенка к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школьному обучению.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колы</w:t>
            </w:r>
            <w:proofErr w:type="spellEnd"/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предупредить авитаминоз весной».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витаминов и добавок  к пище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детей весной.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«Режим будущего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 родителей о важности соблюдения режима для будущих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«Поделюсь тем, что сама умею»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родителей к сплочению и обменом опыта.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A7A89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</w:t>
            </w:r>
            <w: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«Памятка родителям будущих первоклассников»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касающихся готовности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школьному обучению.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1A7A89">
              <w:rPr>
                <w:i/>
              </w:rP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родителей: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познавательно-исследовательской деятельности через ознакомление детей с живой и неживой природой»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Творческая выставка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«Тайны далёких планет», посвящённая дню Космонавтики.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единого воспитательного подхода к вопросам познания детьми окружающего мира.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«Правильная осанка у ребенка: советы родителям».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rPr>
          <w:trHeight w:val="9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A51B88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056E3" w:rsidRPr="00A51B88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A51B88" w:rsidRDefault="00E056E3" w:rsidP="00E056E3">
            <w:pPr>
              <w:pStyle w:val="1"/>
              <w:shd w:val="clear" w:color="auto" w:fill="FFFFFF"/>
              <w:spacing w:before="122" w:beforeAutospacing="0" w:after="366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Родительская встреча по теме «</w:t>
            </w:r>
            <w:r w:rsidRPr="00A51B88">
              <w:rPr>
                <w:b w:val="0"/>
                <w:bCs w:val="0"/>
                <w:sz w:val="24"/>
                <w:szCs w:val="24"/>
              </w:rPr>
              <w:t>Проблема перехода детей из детского сада в школу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A51B88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A51B88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не терпит шалости -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наказывает без жалости!»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всеобуч «Что надо знать о своем ребенке?»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Акция</w:t>
            </w:r>
            <w:r w:rsidRPr="003C078A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«Поможем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птицам»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(Изготовление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кормушек)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3C078A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родителей к вопросам экологического воспитания. Воспитывать любовь и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бережное отношение </w:t>
            </w:r>
            <w:proofErr w:type="gramStart"/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природе, в частности к птицам, желание помочь им в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«Кризис 7-ми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педагогической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20352C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20352C">
              <w:rPr>
                <w:i/>
              </w:rPr>
              <w:t xml:space="preserve"> </w:t>
            </w: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>
              <w:t xml:space="preserve">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Компьютерной зависимости у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родителей знаний о правильной организации работы ребенка на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«Домашняя математическая игротека»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домашней математической игротеки.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преодолеть страх перед школой?».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59DB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родителей с психолого-педагогическими рекомендациями по преодолению детских страхов перед школой.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59DB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добротой. Искусство хвалить и умение наказывать».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сихолого-педагогическое просвещение родителей по вопросам воспитания детей, создание атмосферы общности интересов, позитивного контакта между родителями и сотрудниками ДОУ.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659DB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14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DC5F90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Оформление стенда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«Будем помнить подвиги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ваши».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патриотические чувства у детей.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свидания,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«Вот  и стали мы на год взрослей».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«Книжки в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 доме»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E0610E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созданию условий для развития интереса детей к книгам дома и в детском саду. Советы по оформлению детской домашней </w:t>
            </w: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56E3" w:rsidRPr="00E0610E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Фотовыставка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весь год трудились – вот чему мы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0610E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 за учебный год. Фото-демонстрация сформированных умений и навыков, знаний детей, полученных в течение </w:t>
            </w: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20352C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E6F64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«Авторитет родителей и его влияние на развитие</w:t>
            </w:r>
          </w:p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ребенка».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E6F64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вопросам</w:t>
            </w:r>
            <w:r>
              <w:t xml:space="preserve"> </w:t>
            </w: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их авторитета на развитие </w:t>
            </w: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E6F64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Продуктивные способы воспитания: поощрение или наказание?».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EE6F64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8F60DD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0E3972" w:rsidRDefault="00E056E3" w:rsidP="00E056E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Беседы  с родителями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«Болезни грязных рук»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DC5F90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Информировать родителей о важности </w:t>
            </w:r>
            <w:r w:rsidRPr="00DC5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данного вопроса.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DC5F90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056E3" w:rsidRPr="000E3972" w:rsidTr="00E056E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Default="00E056E3" w:rsidP="00E056E3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DC5F90" w:rsidRDefault="00E056E3" w:rsidP="00E056E3">
            <w:pPr>
              <w:pStyle w:val="ac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14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 развивать память у детей?».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43A7A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подхода к развитию памяти </w:t>
            </w:r>
            <w:r w:rsidRPr="00143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детском саду и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56E3" w:rsidRPr="00143A7A" w:rsidRDefault="00E056E3" w:rsidP="00E056E3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056E3" w:rsidRDefault="00E056E3" w:rsidP="00E056E3"/>
    <w:p w:rsidR="00E056E3" w:rsidRDefault="00E056E3" w:rsidP="00C41C23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056E3" w:rsidSect="00E056E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Style w:val="FontStyle16"/>
          <w:rFonts w:eastAsiaTheme="majorEastAsia"/>
          <w:b/>
          <w:sz w:val="24"/>
          <w:szCs w:val="24"/>
        </w:rPr>
      </w:pPr>
      <w:r w:rsidRPr="0055148E">
        <w:rPr>
          <w:rStyle w:val="FontStyle16"/>
          <w:rFonts w:eastAsiaTheme="majorEastAsia"/>
          <w:b/>
          <w:sz w:val="24"/>
          <w:szCs w:val="24"/>
          <w:lang w:val="en-US"/>
        </w:rPr>
        <w:lastRenderedPageBreak/>
        <w:t>III</w:t>
      </w:r>
      <w:r w:rsidRPr="0055148E">
        <w:rPr>
          <w:rStyle w:val="FontStyle16"/>
          <w:rFonts w:eastAsiaTheme="majorEastAsia"/>
          <w:b/>
          <w:sz w:val="24"/>
          <w:szCs w:val="24"/>
        </w:rPr>
        <w:t>.Организационный раздел</w:t>
      </w:r>
    </w:p>
    <w:p w:rsidR="0078473A" w:rsidRPr="0055148E" w:rsidRDefault="0078473A" w:rsidP="0078473A">
      <w:pPr>
        <w:tabs>
          <w:tab w:val="left" w:pos="6369"/>
        </w:tabs>
        <w:jc w:val="both"/>
        <w:rPr>
          <w:rFonts w:ascii="Times New Roman" w:eastAsiaTheme="majorEastAsia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3.1.Создание и обновление предметно-развивающей среды.</w:t>
      </w:r>
    </w:p>
    <w:p w:rsidR="0078473A" w:rsidRPr="0055148E" w:rsidRDefault="0078473A" w:rsidP="0078473A">
      <w:pPr>
        <w:tabs>
          <w:tab w:val="left" w:pos="6369"/>
        </w:tabs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Создание   и   обновление    предметно - развивающей   среды  в детском  саду  связано  с  её  позитивным  влиянием  на физическое, психическое  и интеллектуальное развитие ребёнка, с развитием самостоятельности  детей, включенностью   в   игровую   или  другую детскую  деятельность,  их  эмоциональным  комфортом, а  также, с реализацией  ФГОС </w:t>
      </w:r>
      <w:proofErr w:type="gramStart"/>
      <w:r w:rsidRPr="0055148E">
        <w:rPr>
          <w:rFonts w:ascii="Times New Roman" w:hAnsi="Times New Roman"/>
          <w:sz w:val="24"/>
          <w:szCs w:val="24"/>
        </w:rPr>
        <w:t>ДО</w:t>
      </w:r>
      <w:proofErr w:type="gramEnd"/>
      <w:r w:rsidRPr="0055148E">
        <w:rPr>
          <w:rFonts w:ascii="Times New Roman" w:hAnsi="Times New Roman"/>
          <w:sz w:val="24"/>
          <w:szCs w:val="24"/>
        </w:rPr>
        <w:t>.</w:t>
      </w:r>
    </w:p>
    <w:p w:rsidR="0078473A" w:rsidRPr="0055148E" w:rsidRDefault="0078473A" w:rsidP="0078473A">
      <w:pPr>
        <w:tabs>
          <w:tab w:val="left" w:pos="6369"/>
        </w:tabs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>В соответствии с комплексно – тематическим принципом планирования образовательного процесса в группе создаются следующие уголки развития детей: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5148E">
        <w:rPr>
          <w:rFonts w:ascii="Times New Roman" w:hAnsi="Times New Roman"/>
          <w:sz w:val="24"/>
          <w:szCs w:val="24"/>
        </w:rPr>
        <w:t>1. Уголок двигательной активности;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2 Уголок сюжетных и развивающих игр;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3. Уголок познавательно-исследовательской  и экспериментальной деятельности;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4. Уголок книги;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5. Уголок конструирования;</w:t>
      </w:r>
      <w:bookmarkStart w:id="0" w:name="_GoBack"/>
      <w:bookmarkEnd w:id="0"/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6. Уголок изобразительного творчества;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7. Уголок трудовой деятельности;</w:t>
      </w:r>
    </w:p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sz w:val="24"/>
          <w:szCs w:val="24"/>
        </w:rPr>
        <w:t xml:space="preserve">      8. Уголок музыкально-художественного творчества.</w:t>
      </w:r>
    </w:p>
    <w:p w:rsidR="005403A8" w:rsidRPr="003B6DB9" w:rsidRDefault="00E056E3" w:rsidP="005403A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6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403A8" w:rsidRPr="003B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Описание вариативных форм, способов, методов и средств реализации программы с учётом возрастных и индивидуальных особенностей детей.</w:t>
      </w:r>
    </w:p>
    <w:p w:rsidR="005403A8" w:rsidRPr="003B6DB9" w:rsidRDefault="005403A8" w:rsidP="005403A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Организованная образовательная деятельность: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(индивидуальные, подгрупповые, групповые);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комплексные, интегрированные;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прогулка;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встречи (гостиные);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Презентации;</w:t>
      </w:r>
    </w:p>
    <w:p w:rsidR="005403A8" w:rsidRPr="003B6DB9" w:rsidRDefault="005403A8" w:rsidP="00241BEB">
      <w:pPr>
        <w:numPr>
          <w:ilvl w:val="2"/>
          <w:numId w:val="5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 интеллектуальные марафоны, олимпиады.</w:t>
      </w:r>
    </w:p>
    <w:p w:rsidR="005403A8" w:rsidRPr="003B6DB9" w:rsidRDefault="005403A8" w:rsidP="005403A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Образовательная деятельность, осуществляемая в ходе режимных моментов и специально организованных мероприятий: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Дежурства;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труд;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где замысел или организация принадлежит педагогу (дидактические, сюжетно-ролевые, подвижные, театрализованные и др.);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Чтение художественной литературы;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Концерты;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досуги;</w:t>
      </w:r>
    </w:p>
    <w:p w:rsidR="005403A8" w:rsidRPr="003B6DB9" w:rsidRDefault="005403A8" w:rsidP="00241BEB">
      <w:pPr>
        <w:numPr>
          <w:ilvl w:val="2"/>
          <w:numId w:val="6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представления.</w:t>
      </w:r>
    </w:p>
    <w:p w:rsidR="005403A8" w:rsidRPr="003B6DB9" w:rsidRDefault="005403A8" w:rsidP="005403A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Свободная (нерегламентированная) деятельность воспитанников:</w:t>
      </w:r>
    </w:p>
    <w:p w:rsidR="005403A8" w:rsidRPr="003B6DB9" w:rsidRDefault="005403A8" w:rsidP="00241BEB">
      <w:pPr>
        <w:numPr>
          <w:ilvl w:val="2"/>
          <w:numId w:val="7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Спонтанная игровая деятельность;</w:t>
      </w:r>
    </w:p>
    <w:p w:rsidR="005403A8" w:rsidRPr="003B6DB9" w:rsidRDefault="005403A8" w:rsidP="00241BEB">
      <w:pPr>
        <w:numPr>
          <w:ilvl w:val="2"/>
          <w:numId w:val="7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творческая, продуктивная деятельность;</w:t>
      </w:r>
    </w:p>
    <w:p w:rsidR="005403A8" w:rsidRPr="003B6DB9" w:rsidRDefault="005403A8" w:rsidP="00241BEB">
      <w:pPr>
        <w:numPr>
          <w:ilvl w:val="2"/>
          <w:numId w:val="7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книг, иллюстраций и т. п.;</w:t>
      </w:r>
    </w:p>
    <w:p w:rsidR="005403A8" w:rsidRPr="003B6DB9" w:rsidRDefault="005403A8" w:rsidP="005403A8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Уединение.</w:t>
      </w:r>
    </w:p>
    <w:p w:rsidR="005403A8" w:rsidRPr="003B6DB9" w:rsidRDefault="005403A8" w:rsidP="005403A8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средства реализации программы</w:t>
      </w:r>
    </w:p>
    <w:tbl>
      <w:tblPr>
        <w:tblW w:w="918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97"/>
        <w:gridCol w:w="4683"/>
      </w:tblGrid>
      <w:tr w:rsidR="005403A8" w:rsidRPr="003B6DB9" w:rsidTr="00E056E3">
        <w:trPr>
          <w:trHeight w:val="195"/>
        </w:trPr>
        <w:tc>
          <w:tcPr>
            <w:tcW w:w="436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</w:tr>
      <w:tr w:rsidR="005403A8" w:rsidRPr="003B6DB9" w:rsidTr="00E056E3">
        <w:trPr>
          <w:trHeight w:val="2145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Словесные методы: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объяснение, беседа, разъяснение, поручение, анализ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 обсуждение, увещевание, работа с книгой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или печатное слово: </w:t>
            </w:r>
            <w:proofErr w:type="gram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Фольклор: песни,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заклички</w:t>
            </w:r>
            <w:proofErr w:type="spellEnd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сказки, пословицы, былины;</w:t>
            </w:r>
            <w:proofErr w:type="gramEnd"/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и прозаические произведения (стихотворения, литературные</w:t>
            </w:r>
            <w:proofErr w:type="gramEnd"/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сказки, рассказы, повести и др.)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загадки и др.</w:t>
            </w:r>
          </w:p>
        </w:tc>
      </w:tr>
      <w:tr w:rsidR="005403A8" w:rsidRPr="003B6DB9" w:rsidTr="00E056E3">
        <w:trPr>
          <w:trHeight w:val="855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методы: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Наблюдаемые объекты, предметы, явления;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пособия.</w:t>
            </w:r>
          </w:p>
        </w:tc>
      </w:tr>
      <w:tr w:rsidR="005403A8" w:rsidRPr="003B6DB9" w:rsidTr="00E056E3">
        <w:trPr>
          <w:trHeight w:val="1185"/>
        </w:trPr>
        <w:tc>
          <w:tcPr>
            <w:tcW w:w="436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иллюстрирования</w:t>
            </w:r>
          </w:p>
        </w:tc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применение картинок, рисунков, изображений, символов, иллюстрированных пособий: плакатов, картин, карт, репродукций, зарисовок и др.</w:t>
            </w:r>
            <w:proofErr w:type="gramEnd"/>
          </w:p>
        </w:tc>
      </w:tr>
      <w:tr w:rsidR="005403A8" w:rsidRPr="003B6DB9" w:rsidTr="00E056E3">
        <w:trPr>
          <w:trHeight w:val="855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демонстрации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</w:t>
            </w:r>
            <w:proofErr w:type="gramEnd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демонстрацией объектов, опытов, мультфильмов, кинофильмов, диафильмов и др.</w:t>
            </w:r>
          </w:p>
        </w:tc>
      </w:tr>
      <w:tr w:rsidR="005403A8" w:rsidRPr="003B6DB9" w:rsidTr="00E056E3">
        <w:trPr>
          <w:trHeight w:val="855"/>
        </w:trPr>
        <w:tc>
          <w:tcPr>
            <w:tcW w:w="436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показа</w:t>
            </w:r>
          </w:p>
        </w:tc>
        <w:tc>
          <w:tcPr>
            <w:tcW w:w="4545" w:type="dxa"/>
            <w:tcBorders>
              <w:top w:val="single" w:sz="8" w:space="0" w:color="000001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действия и движения, манипуляции с предметами, имитирующие движения и др.</w:t>
            </w:r>
          </w:p>
        </w:tc>
      </w:tr>
      <w:tr w:rsidR="005403A8" w:rsidRPr="003B6DB9" w:rsidTr="00E056E3">
        <w:trPr>
          <w:trHeight w:val="210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практического обучения</w:t>
            </w:r>
          </w:p>
        </w:tc>
        <w:tc>
          <w:tcPr>
            <w:tcW w:w="4545" w:type="dxa"/>
            <w:vMerge w:val="restart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Скороговорки, стихотворения.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этюды-драматизации.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Дидактические, музыкально – дидактические игры.</w:t>
            </w:r>
          </w:p>
          <w:p w:rsidR="005403A8" w:rsidRPr="003B6DB9" w:rsidRDefault="005403A8" w:rsidP="00E056E3">
            <w:pPr>
              <w:spacing w:after="20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материал для продуктивной и творческой деятельности.</w:t>
            </w:r>
          </w:p>
        </w:tc>
      </w:tr>
      <w:tr w:rsidR="005403A8" w:rsidRPr="003B6DB9" w:rsidTr="00E056E3">
        <w:trPr>
          <w:trHeight w:val="855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(устные, графические, двигательные (для развития общей и мелкой моторики) и трудовые) </w:t>
            </w: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приучение.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hideMark/>
          </w:tcPr>
          <w:p w:rsidR="005403A8" w:rsidRPr="003B6DB9" w:rsidRDefault="005403A8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3A8" w:rsidRPr="003B6DB9" w:rsidTr="00E056E3">
        <w:trPr>
          <w:trHeight w:val="210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hideMark/>
          </w:tcPr>
          <w:p w:rsidR="005403A8" w:rsidRPr="003B6DB9" w:rsidRDefault="005403A8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3A8" w:rsidRPr="003B6DB9" w:rsidTr="00E056E3">
        <w:trPr>
          <w:trHeight w:val="525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творческие действия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hideMark/>
          </w:tcPr>
          <w:p w:rsidR="005403A8" w:rsidRPr="003B6DB9" w:rsidRDefault="005403A8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3A8" w:rsidRPr="003B6DB9" w:rsidTr="00E056E3">
        <w:trPr>
          <w:trHeight w:val="210"/>
        </w:trPr>
        <w:tc>
          <w:tcPr>
            <w:tcW w:w="4365" w:type="dxa"/>
            <w:tcBorders>
              <w:top w:val="single" w:sz="8" w:space="0" w:color="FFFFFF"/>
              <w:left w:val="single" w:sz="8" w:space="0" w:color="000001"/>
              <w:bottom w:val="single" w:sz="8" w:space="0" w:color="FFFFFF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проблемного обучения</w:t>
            </w:r>
          </w:p>
        </w:tc>
        <w:tc>
          <w:tcPr>
            <w:tcW w:w="4545" w:type="dxa"/>
            <w:tcBorders>
              <w:top w:val="single" w:sz="8" w:space="0" w:color="FFFFFF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58" w:type="dxa"/>
              <w:left w:w="101" w:type="dxa"/>
              <w:bottom w:w="0" w:type="dxa"/>
              <w:right w:w="72" w:type="dxa"/>
            </w:tcMar>
            <w:hideMark/>
          </w:tcPr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содержащие проблемный компонент;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логических задач и проблемных ситуаций;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 явления окружающего мира;</w:t>
            </w:r>
          </w:p>
          <w:p w:rsidR="005403A8" w:rsidRPr="003B6DB9" w:rsidRDefault="005403A8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дидактический материал;</w:t>
            </w:r>
          </w:p>
          <w:p w:rsidR="005403A8" w:rsidRPr="003B6DB9" w:rsidRDefault="005403A8" w:rsidP="00E056E3">
            <w:pPr>
              <w:spacing w:after="20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экспериментирования и др.</w:t>
            </w:r>
          </w:p>
        </w:tc>
      </w:tr>
    </w:tbl>
    <w:p w:rsidR="0078473A" w:rsidRPr="0055148E" w:rsidRDefault="0078473A" w:rsidP="0078473A">
      <w:pPr>
        <w:tabs>
          <w:tab w:val="left" w:pos="63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73A" w:rsidRPr="0055148E" w:rsidRDefault="00E056E3" w:rsidP="007847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78473A" w:rsidRPr="0055148E">
        <w:rPr>
          <w:rFonts w:ascii="Times New Roman" w:hAnsi="Times New Roman"/>
          <w:b/>
          <w:sz w:val="24"/>
          <w:szCs w:val="24"/>
        </w:rPr>
        <w:t>.Календарный учебный график</w:t>
      </w:r>
    </w:p>
    <w:p w:rsidR="0078473A" w:rsidRPr="0055148E" w:rsidRDefault="0078473A" w:rsidP="007847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 xml:space="preserve"> МБОУ «</w:t>
      </w:r>
      <w:proofErr w:type="spellStart"/>
      <w:r w:rsidRPr="0055148E">
        <w:rPr>
          <w:rFonts w:ascii="Times New Roman" w:hAnsi="Times New Roman"/>
          <w:b/>
          <w:sz w:val="24"/>
          <w:szCs w:val="24"/>
        </w:rPr>
        <w:t>Северокоммунарская</w:t>
      </w:r>
      <w:proofErr w:type="spellEnd"/>
      <w:r w:rsidRPr="0055148E">
        <w:rPr>
          <w:rFonts w:ascii="Times New Roman" w:hAnsi="Times New Roman"/>
          <w:b/>
          <w:sz w:val="24"/>
          <w:szCs w:val="24"/>
        </w:rPr>
        <w:t xml:space="preserve"> СОШ» дошкольное образование</w:t>
      </w:r>
    </w:p>
    <w:p w:rsidR="0078473A" w:rsidRPr="0055148E" w:rsidRDefault="0078473A" w:rsidP="007847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Регламентирование образовательной деятельности в 2022-2023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4"/>
        <w:gridCol w:w="5606"/>
      </w:tblGrid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05.09.2022 г.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31.05.2023 г.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Дополнительные дни отдыха, связанные с праздничными днями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04.11.2022 г.,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31.12.2022-08.01.2023г.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23.02.2023 г., 08.03.2023 г.,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01.05.2023– 03.05.2023 г.,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09.05.2023 г.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12.06.2023 г.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рабочего дня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10,5 часов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37 недель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8473A" w:rsidRPr="0055148E" w:rsidTr="00E056E3">
        <w:tc>
          <w:tcPr>
            <w:tcW w:w="14000" w:type="dxa"/>
            <w:gridSpan w:val="2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полугодие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 05.09.2022 по 30.12.2022 г.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(полных недель)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Мониторинг достижений планируемых результатов (первичный)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1-2 неделю сентября</w:t>
            </w:r>
          </w:p>
        </w:tc>
      </w:tr>
      <w:tr w:rsidR="0078473A" w:rsidRPr="0055148E" w:rsidTr="00E056E3">
        <w:tc>
          <w:tcPr>
            <w:tcW w:w="14000" w:type="dxa"/>
            <w:gridSpan w:val="2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полугодия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с 09.01.2023 по 31.05.2023 г.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Продолжительность (полных недель)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</w:tr>
      <w:tr w:rsidR="0078473A" w:rsidRPr="0055148E" w:rsidTr="00E056E3">
        <w:tc>
          <w:tcPr>
            <w:tcW w:w="549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Мониторинг достижений планируемых результатов (вторичный)</w:t>
            </w:r>
          </w:p>
        </w:tc>
        <w:tc>
          <w:tcPr>
            <w:tcW w:w="8505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3-4 неделя мая 2023 г.</w:t>
            </w:r>
          </w:p>
        </w:tc>
      </w:tr>
    </w:tbl>
    <w:p w:rsidR="0078473A" w:rsidRPr="0055148E" w:rsidRDefault="0078473A" w:rsidP="0078473A">
      <w:pPr>
        <w:jc w:val="both"/>
        <w:rPr>
          <w:rFonts w:ascii="Times New Roman" w:hAnsi="Times New Roman"/>
          <w:b/>
          <w:sz w:val="24"/>
          <w:szCs w:val="24"/>
        </w:rPr>
      </w:pPr>
      <w:r w:rsidRPr="0055148E">
        <w:rPr>
          <w:rFonts w:ascii="Times New Roman" w:hAnsi="Times New Roman"/>
          <w:b/>
          <w:sz w:val="24"/>
          <w:szCs w:val="24"/>
        </w:rPr>
        <w:t>Летняя оздоровительная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7"/>
        <w:gridCol w:w="5703"/>
      </w:tblGrid>
      <w:tr w:rsidR="0078473A" w:rsidRPr="0055148E" w:rsidTr="007B64BD">
        <w:tc>
          <w:tcPr>
            <w:tcW w:w="3867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5704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sz w:val="24"/>
                <w:szCs w:val="24"/>
              </w:rPr>
              <w:t>Дата/периодичность</w:t>
            </w:r>
          </w:p>
        </w:tc>
      </w:tr>
      <w:tr w:rsidR="0078473A" w:rsidRPr="0055148E" w:rsidTr="007B64BD">
        <w:tc>
          <w:tcPr>
            <w:tcW w:w="3867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начало (окончание) летней оздоровительной компании</w:t>
            </w:r>
          </w:p>
        </w:tc>
        <w:tc>
          <w:tcPr>
            <w:tcW w:w="5704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01.06.2023– 10.07.2023 г.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73A" w:rsidRPr="0055148E" w:rsidTr="007B64BD">
        <w:tc>
          <w:tcPr>
            <w:tcW w:w="3867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Подготовка к началу 2023-2024 учебного года.</w:t>
            </w:r>
          </w:p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Августовские мероприятия (совещания, педагогические советы)</w:t>
            </w:r>
          </w:p>
        </w:tc>
        <w:tc>
          <w:tcPr>
            <w:tcW w:w="5704" w:type="dxa"/>
          </w:tcPr>
          <w:p w:rsidR="0078473A" w:rsidRPr="0055148E" w:rsidRDefault="0078473A" w:rsidP="00E0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23.08.2023-31.08.2023 г.</w:t>
            </w:r>
          </w:p>
        </w:tc>
      </w:tr>
    </w:tbl>
    <w:p w:rsidR="007B64BD" w:rsidRPr="007B64BD" w:rsidRDefault="007B64BD" w:rsidP="007B64BD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реализации ООП </w:t>
      </w:r>
      <w:proofErr w:type="gramStart"/>
      <w:r w:rsidRPr="007B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7B6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подготовительной группе 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45"/>
        <w:gridCol w:w="3291"/>
        <w:gridCol w:w="2612"/>
      </w:tblGrid>
      <w:tr w:rsidR="007B64BD" w:rsidRPr="007B64BD" w:rsidTr="007B64BD">
        <w:trPr>
          <w:trHeight w:val="615"/>
        </w:trPr>
        <w:tc>
          <w:tcPr>
            <w:tcW w:w="3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7B64BD" w:rsidRPr="007B64BD" w:rsidTr="007B64BD">
        <w:trPr>
          <w:trHeight w:val="300"/>
        </w:trPr>
        <w:tc>
          <w:tcPr>
            <w:tcW w:w="934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7B64BD" w:rsidRPr="007B64BD" w:rsidTr="007B64BD">
        <w:tc>
          <w:tcPr>
            <w:tcW w:w="344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 (2 ООД)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на улице</w:t>
            </w:r>
          </w:p>
        </w:tc>
        <w:tc>
          <w:tcPr>
            <w:tcW w:w="2612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мин(1 ООД)</w:t>
            </w:r>
          </w:p>
        </w:tc>
      </w:tr>
      <w:tr w:rsidR="007B64BD" w:rsidRPr="007B64BD" w:rsidTr="007B64BD">
        <w:tc>
          <w:tcPr>
            <w:tcW w:w="344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мин. (1 ООД)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 (2 ООД)</w:t>
            </w:r>
          </w:p>
        </w:tc>
      </w:tr>
      <w:tr w:rsidR="007B64BD" w:rsidRPr="007B64BD" w:rsidTr="007B64BD">
        <w:trPr>
          <w:trHeight w:val="300"/>
        </w:trPr>
        <w:tc>
          <w:tcPr>
            <w:tcW w:w="3442" w:type="dxa"/>
            <w:gridSpan w:val="2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(обучение грамоте)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 (2ООД)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7B64BD" w:rsidRPr="007B64BD" w:rsidTr="007B64BD">
        <w:tc>
          <w:tcPr>
            <w:tcW w:w="344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элементарный бытовой труд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30 мин. (согласно </w:t>
            </w:r>
            <w:proofErr w:type="spellStart"/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12.22)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режимных моментах</w:t>
            </w:r>
          </w:p>
        </w:tc>
      </w:tr>
      <w:tr w:rsidR="007B64BD" w:rsidRPr="007B64BD" w:rsidTr="007B64BD">
        <w:tc>
          <w:tcPr>
            <w:tcW w:w="3442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мин. (1 </w:t>
            </w: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ООД)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мин. (1 </w:t>
            </w: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ООД)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 (1</w:t>
            </w: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ООД)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Конструктивно-модельная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 ООД) </w:t>
            </w: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1 раз в неделю</w:t>
            </w:r>
          </w:p>
        </w:tc>
      </w:tr>
      <w:tr w:rsidR="007B64BD" w:rsidRPr="007B64BD" w:rsidTr="007B64BD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7B64BD" w:rsidRPr="007B64BD" w:rsidRDefault="007B64BD" w:rsidP="00E05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мин. (2 ООД)</w:t>
            </w:r>
          </w:p>
        </w:tc>
      </w:tr>
      <w:tr w:rsidR="007B64BD" w:rsidRPr="007B64BD" w:rsidTr="007B64BD">
        <w:trPr>
          <w:trHeight w:val="945"/>
        </w:trPr>
        <w:tc>
          <w:tcPr>
            <w:tcW w:w="67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</w:t>
            </w:r>
            <w:r w:rsidR="00662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30 мин.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(15</w:t>
            </w: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ООД)</w:t>
            </w:r>
          </w:p>
        </w:tc>
      </w:tr>
      <w:tr w:rsidR="007B64BD" w:rsidRPr="007B64BD" w:rsidTr="007B64BD">
        <w:trPr>
          <w:trHeight w:val="300"/>
        </w:trPr>
        <w:tc>
          <w:tcPr>
            <w:tcW w:w="934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7B64BD" w:rsidRPr="007B64BD" w:rsidTr="007B64BD">
        <w:trPr>
          <w:trHeight w:val="300"/>
        </w:trPr>
        <w:tc>
          <w:tcPr>
            <w:tcW w:w="33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5948" w:type="dxa"/>
            <w:gridSpan w:val="3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процессе взаимодействия взрослого с детьми в различных видах деятельности</w:t>
            </w:r>
          </w:p>
        </w:tc>
      </w:tr>
      <w:tr w:rsidR="007B64BD" w:rsidRPr="007B64BD" w:rsidTr="007B64BD">
        <w:trPr>
          <w:trHeight w:val="300"/>
        </w:trPr>
        <w:tc>
          <w:tcPr>
            <w:tcW w:w="934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7B64BD" w:rsidRPr="007B64BD" w:rsidTr="007B64BD">
        <w:trPr>
          <w:trHeight w:val="300"/>
        </w:trPr>
        <w:tc>
          <w:tcPr>
            <w:tcW w:w="3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«Маленькие исследователи»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мин. (1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занятие)</w:t>
            </w:r>
          </w:p>
        </w:tc>
      </w:tr>
      <w:tr w:rsidR="007B64BD" w:rsidRPr="007B64BD" w:rsidTr="007B64BD">
        <w:trPr>
          <w:trHeight w:val="300"/>
        </w:trPr>
        <w:tc>
          <w:tcPr>
            <w:tcW w:w="34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</w:t>
            </w:r>
          </w:p>
        </w:tc>
        <w:tc>
          <w:tcPr>
            <w:tcW w:w="32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 (1 занятие</w:t>
            </w:r>
            <w:r w:rsidRPr="007B6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64BD" w:rsidRPr="007B64BD" w:rsidTr="007B64BD">
        <w:trPr>
          <w:trHeight w:val="300"/>
        </w:trPr>
        <w:tc>
          <w:tcPr>
            <w:tcW w:w="67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ч. 00 мин. (2 занятия</w:t>
            </w: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B64BD" w:rsidRPr="007B64BD" w:rsidTr="007B64BD">
        <w:trPr>
          <w:trHeight w:val="285"/>
        </w:trPr>
        <w:tc>
          <w:tcPr>
            <w:tcW w:w="673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15" w:type="dxa"/>
            </w:tcMar>
            <w:hideMark/>
          </w:tcPr>
          <w:p w:rsidR="007B64BD" w:rsidRPr="007B64BD" w:rsidRDefault="007B64BD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8ч. 30 мин. (16 ООД)</w:t>
            </w:r>
          </w:p>
        </w:tc>
      </w:tr>
    </w:tbl>
    <w:p w:rsidR="0066214A" w:rsidRPr="00361DA8" w:rsidRDefault="0066214A" w:rsidP="0066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361DA8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Расписание НОД в подготовительной группе</w:t>
      </w:r>
    </w:p>
    <w:tbl>
      <w:tblPr>
        <w:tblpPr w:leftFromText="180" w:rightFromText="180" w:topFromText="300" w:vertAnchor="text"/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2"/>
        <w:gridCol w:w="4565"/>
        <w:gridCol w:w="2457"/>
      </w:tblGrid>
      <w:tr w:rsidR="0066214A" w:rsidRPr="00361DA8" w:rsidTr="0066214A">
        <w:trPr>
          <w:trHeight w:val="699"/>
        </w:trPr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</w:p>
          <w:p w:rsidR="0066214A" w:rsidRPr="00361DA8" w:rsidRDefault="0066214A" w:rsidP="008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недели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66214A" w:rsidRPr="00361DA8" w:rsidTr="008E0B27">
        <w:trPr>
          <w:trHeight w:val="3240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Математика           9.10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Музыкальное         9.50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Худ</w:t>
            </w:r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5148E">
              <w:rPr>
                <w:rFonts w:ascii="Times New Roman" w:hAnsi="Times New Roman"/>
                <w:sz w:val="24"/>
                <w:szCs w:val="24"/>
              </w:rPr>
              <w:t>итерат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.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color w:val="8064A2" w:themeColor="accent4"/>
                <w:sz w:val="24"/>
                <w:szCs w:val="24"/>
              </w:rPr>
              <w:t xml:space="preserve">    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66214A" w:rsidRPr="0055148E" w:rsidRDefault="008002C0" w:rsidP="00045C83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>(1 в 2 недели)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9.10-9.4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9.50-10.2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214A" w:rsidRPr="00361DA8" w:rsidRDefault="0066214A" w:rsidP="008E0B2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10.55- 11.25</w:t>
            </w:r>
          </w:p>
        </w:tc>
      </w:tr>
      <w:tr w:rsidR="0066214A" w:rsidRPr="00361DA8" w:rsidTr="008E0B27">
        <w:trPr>
          <w:trHeight w:val="2384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2C0" w:rsidRPr="0055148E" w:rsidRDefault="0066214A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2C0" w:rsidRPr="0055148E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8002C0"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Речевое развитие: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грамоте        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8002C0" w:rsidRPr="0055148E" w:rsidRDefault="008002C0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раз-е</w:t>
            </w:r>
            <w:proofErr w:type="spellEnd"/>
            <w:proofErr w:type="gram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r w:rsidRPr="0055148E">
              <w:rPr>
                <w:rFonts w:ascii="Times New Roman" w:hAnsi="Times New Roman"/>
                <w:color w:val="9BBB59" w:themeColor="accent3"/>
                <w:sz w:val="24"/>
                <w:szCs w:val="24"/>
              </w:rPr>
              <w:t xml:space="preserve">  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6214A" w:rsidRPr="0055148E" w:rsidRDefault="0066214A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9.10 - 9.4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6214A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9.50 - 10.2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10.30 -11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  <w:p w:rsidR="0066214A" w:rsidRPr="00361DA8" w:rsidRDefault="0066214A" w:rsidP="008E0B2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66214A" w:rsidRPr="00361DA8" w:rsidTr="00045C83">
        <w:trPr>
          <w:trHeight w:val="3383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Математика     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8E0B27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Музыкальное     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3..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Лепка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214A" w:rsidRPr="0055148E" w:rsidRDefault="0066214A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9.10 - 9.4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9.50 - 10.2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  <w:p w:rsidR="0066214A" w:rsidRPr="00361DA8" w:rsidRDefault="008E0B27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10.30 -11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</w:tc>
      </w:tr>
      <w:tr w:rsidR="0066214A" w:rsidRPr="00361DA8" w:rsidTr="00045C83">
        <w:trPr>
          <w:trHeight w:val="116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 xml:space="preserve">Речевое </w:t>
            </w:r>
            <w:proofErr w:type="spellStart"/>
            <w:r w:rsidRPr="0055148E">
              <w:rPr>
                <w:rFonts w:ascii="Times New Roman" w:hAnsi="Times New Roman"/>
                <w:b/>
                <w:color w:val="8064A2" w:themeColor="accent4"/>
                <w:sz w:val="24"/>
                <w:szCs w:val="24"/>
                <w:u w:val="single"/>
              </w:rPr>
              <w:t>раз-ие</w:t>
            </w:r>
            <w:proofErr w:type="spellEnd"/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</w:p>
          <w:p w:rsidR="008E0B27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Рисование          </w:t>
            </w:r>
          </w:p>
          <w:p w:rsidR="0066214A" w:rsidRPr="0055148E" w:rsidRDefault="008E0B27" w:rsidP="00045C83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раз-е</w:t>
            </w:r>
            <w:proofErr w:type="spellEnd"/>
            <w:proofErr w:type="gram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9.10 - 9.4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9.50 - 10.2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10.30 -11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00</w:t>
            </w:r>
          </w:p>
          <w:p w:rsidR="0066214A" w:rsidRPr="00361DA8" w:rsidRDefault="0066214A" w:rsidP="008E0B2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</w:tr>
      <w:tr w:rsidR="0066214A" w:rsidRPr="00361DA8" w:rsidTr="008E0B27">
        <w:trPr>
          <w:trHeight w:val="1134"/>
        </w:trPr>
        <w:tc>
          <w:tcPr>
            <w:tcW w:w="2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4A" w:rsidRPr="00361DA8" w:rsidRDefault="0066214A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Познават</w:t>
            </w:r>
            <w:proofErr w:type="spellEnd"/>
            <w:r w:rsidRPr="0055148E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. развитие</w:t>
            </w:r>
            <w:r w:rsidRPr="005514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 9.10                    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Худ - эстет</w:t>
            </w:r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р</w:t>
            </w:r>
            <w:proofErr w:type="gram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азв</w:t>
            </w:r>
            <w:proofErr w:type="spellEnd"/>
            <w:r w:rsidRPr="0055148E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  <w:u w:val="single"/>
              </w:rPr>
              <w:t>: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  Аппликация         9.50                            </w:t>
            </w:r>
          </w:p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48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Физ-кое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разв</w:t>
            </w:r>
            <w:proofErr w:type="spellEnd"/>
            <w:r w:rsidRPr="0055148E">
              <w:rPr>
                <w:rFonts w:ascii="Times New Roman" w:hAnsi="Times New Roman"/>
                <w:b/>
                <w:color w:val="9BBB59" w:themeColor="accent3"/>
                <w:sz w:val="24"/>
                <w:szCs w:val="24"/>
                <w:u w:val="single"/>
              </w:rPr>
              <w:t>.</w:t>
            </w:r>
            <w:r w:rsidRPr="0055148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55148E">
              <w:rPr>
                <w:rFonts w:ascii="Times New Roman" w:hAnsi="Times New Roman"/>
                <w:sz w:val="24"/>
                <w:szCs w:val="24"/>
              </w:rPr>
              <w:t>прог</w:t>
            </w:r>
            <w:proofErr w:type="spellEnd"/>
            <w:r w:rsidRPr="005514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214A" w:rsidRPr="00361DA8" w:rsidRDefault="0066214A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9.10 - 9.4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9.50 - 10.2</w:t>
            </w:r>
            <w:r w:rsidRPr="00361DA8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  <w:p w:rsidR="008E0B27" w:rsidRPr="00361DA8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</w:p>
          <w:p w:rsidR="0066214A" w:rsidRPr="00361DA8" w:rsidRDefault="008E0B27" w:rsidP="008E0B2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11.00 – 11.30</w:t>
            </w:r>
          </w:p>
        </w:tc>
      </w:tr>
      <w:tr w:rsidR="008E0B27" w:rsidRPr="00361DA8" w:rsidTr="00045C83">
        <w:trPr>
          <w:trHeight w:val="91"/>
        </w:trPr>
        <w:tc>
          <w:tcPr>
            <w:tcW w:w="2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361DA8" w:rsidRDefault="008E0B27" w:rsidP="008E0B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Pr="0055148E" w:rsidRDefault="008E0B27" w:rsidP="008E0B27">
            <w:pPr>
              <w:tabs>
                <w:tab w:val="left" w:pos="595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27" w:rsidRDefault="008E0B27" w:rsidP="008E0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C41C23" w:rsidRPr="00C41C23" w:rsidRDefault="00C41C23" w:rsidP="00C41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23">
        <w:rPr>
          <w:rFonts w:ascii="Times New Roman" w:hAnsi="Times New Roman" w:cs="Times New Roman"/>
          <w:b/>
          <w:sz w:val="24"/>
          <w:szCs w:val="24"/>
        </w:rPr>
        <w:t>Режим пребывания детей в подготовительной группе</w:t>
      </w:r>
      <w:r w:rsidR="0078473A">
        <w:rPr>
          <w:rFonts w:ascii="Times New Roman" w:hAnsi="Times New Roman" w:cs="Times New Roman"/>
          <w:b/>
          <w:sz w:val="24"/>
          <w:szCs w:val="24"/>
        </w:rPr>
        <w:t xml:space="preserve"> (зимний период)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629"/>
        <w:gridCol w:w="4449"/>
      </w:tblGrid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8.00- 8.30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Прием детей. Игры по интересам. Трудовая деятельность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деятельность. Труд в уголке природы. Самостоятельная деятельность.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семьями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8.30- 8.40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 активность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8.40- 8.55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 – гигиенических навыков. Культуры еды.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8.55- 9.10</w:t>
            </w:r>
          </w:p>
        </w:tc>
        <w:tc>
          <w:tcPr>
            <w:tcW w:w="3629" w:type="dxa"/>
          </w:tcPr>
          <w:p w:rsidR="00C41C23" w:rsidRPr="00C41C23" w:rsidRDefault="00C41C23" w:rsidP="0078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Подготовка к НОД, Утренний круг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9.10- 11.00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Прогулка. 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в природе. </w:t>
            </w:r>
            <w:proofErr w:type="spellStart"/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Труд</w:t>
            </w:r>
            <w:proofErr w:type="gramStart"/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вигательная</w:t>
            </w:r>
            <w:proofErr w:type="spellEnd"/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активность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игры. Дежурство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78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784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моментов. Воспитание культуры еды.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13.05-15.00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Подготовка ко сну. Сон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Музыкотерапия.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художественных произведений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Закаливание</w:t>
            </w:r>
          </w:p>
        </w:tc>
        <w:tc>
          <w:tcPr>
            <w:tcW w:w="4449" w:type="dxa"/>
          </w:tcPr>
          <w:p w:rsidR="00C41C23" w:rsidRPr="00C41C23" w:rsidRDefault="0078473A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Закаливающие процедуры. </w:t>
            </w:r>
            <w:r w:rsidR="00C41C23"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моментов.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15.20-15.35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 в ходе режимных моментов. Воспитание культуры еды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15.35-16.10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Игры, занятия со специалистами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в кружках.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C4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4449" w:type="dxa"/>
          </w:tcPr>
          <w:p w:rsidR="00C41C23" w:rsidRPr="00C41C23" w:rsidRDefault="00C41C23" w:rsidP="007847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</w:tr>
      <w:tr w:rsidR="00C41C23" w:rsidRPr="00C41C23" w:rsidTr="00C41C23">
        <w:tc>
          <w:tcPr>
            <w:tcW w:w="1527" w:type="dxa"/>
          </w:tcPr>
          <w:p w:rsidR="00C41C23" w:rsidRPr="00C41C23" w:rsidRDefault="00C41C23" w:rsidP="0078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16.20-18.00</w:t>
            </w:r>
          </w:p>
        </w:tc>
        <w:tc>
          <w:tcPr>
            <w:tcW w:w="362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4449" w:type="dxa"/>
          </w:tcPr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  <w:p w:rsidR="00C41C23" w:rsidRPr="00C41C23" w:rsidRDefault="00C41C23" w:rsidP="00C41C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Взаимодействие с семьей</w:t>
            </w:r>
          </w:p>
        </w:tc>
      </w:tr>
    </w:tbl>
    <w:p w:rsidR="00C41C23" w:rsidRPr="00361DA8" w:rsidRDefault="00C41C23" w:rsidP="00C41C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</w:p>
    <w:p w:rsidR="00901E8F" w:rsidRPr="00C41C23" w:rsidRDefault="00901E8F" w:rsidP="00901E8F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B27" w:rsidRPr="008E0B27" w:rsidRDefault="008E0B27" w:rsidP="008E0B2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Двигательный режим</w:t>
      </w:r>
    </w:p>
    <w:p w:rsidR="008E0B27" w:rsidRPr="008E0B27" w:rsidRDefault="008E0B27" w:rsidP="008E0B2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Физкультурно-оздоровительные мероприятия</w:t>
      </w:r>
    </w:p>
    <w:p w:rsidR="008E0B27" w:rsidRPr="008E0B27" w:rsidRDefault="008E0B27" w:rsidP="008E0B2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3"/>
        <w:gridCol w:w="4687"/>
      </w:tblGrid>
      <w:tr w:rsidR="008E0B27" w:rsidRPr="008E0B27" w:rsidTr="00560FAF">
        <w:trPr>
          <w:trHeight w:val="43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8E0B27" w:rsidRPr="008E0B27" w:rsidTr="00560FAF">
        <w:trPr>
          <w:trHeight w:val="960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 детей, самостоятельная двигательная деятельность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30 — 40 мин</w:t>
            </w:r>
          </w:p>
        </w:tc>
      </w:tr>
      <w:tr w:rsidR="008E0B27" w:rsidRPr="008E0B27" w:rsidTr="00560FAF">
        <w:trPr>
          <w:trHeight w:val="148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Утренняя гимнастика</w:t>
            </w:r>
          </w:p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8-10 мин из 6-8 </w:t>
            </w:r>
            <w:proofErr w:type="spellStart"/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</w:p>
        </w:tc>
      </w:tr>
      <w:tr w:rsidR="008E0B27" w:rsidRPr="008E0B27" w:rsidTr="00560FAF">
        <w:trPr>
          <w:trHeight w:val="28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3.Физкультурные занятия в зале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по 30 мин</w:t>
            </w:r>
          </w:p>
        </w:tc>
      </w:tr>
      <w:tr w:rsidR="008E0B27" w:rsidRPr="008E0B27" w:rsidTr="00560FAF">
        <w:trPr>
          <w:trHeight w:val="40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4.Физкультурное занятие на прогулке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8E0B27" w:rsidRPr="008E0B27" w:rsidTr="00560FAF">
        <w:trPr>
          <w:trHeight w:val="480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5.Физкультминутки во время занятий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мин.</w:t>
            </w:r>
          </w:p>
        </w:tc>
      </w:tr>
      <w:tr w:rsidR="008E0B27" w:rsidRPr="008E0B27" w:rsidTr="00560FAF">
        <w:trPr>
          <w:trHeight w:val="46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6.Музыкальные занятия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60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в неделю</w:t>
            </w:r>
          </w:p>
        </w:tc>
      </w:tr>
      <w:tr w:rsidR="008E0B27" w:rsidRPr="008E0B27" w:rsidTr="00560FAF">
        <w:trPr>
          <w:trHeight w:val="300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7.Прогулка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double" w:sz="2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3-3,5ч.</w:t>
            </w:r>
          </w:p>
        </w:tc>
      </w:tr>
      <w:tr w:rsidR="008E0B27" w:rsidRPr="008E0B27" w:rsidTr="00560FAF">
        <w:trPr>
          <w:trHeight w:val="58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9.Коррегирующая гимнастика после сна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мин.</w:t>
            </w:r>
          </w:p>
        </w:tc>
      </w:tr>
      <w:tr w:rsidR="008E0B27" w:rsidRPr="008E0B27" w:rsidTr="00560FAF">
        <w:trPr>
          <w:trHeight w:val="1440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10.Самостоятельная двигательная активность, подвижные игры, занятия с физкультурными пособиями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30—40 мин ежедневно, индивидуально</w:t>
            </w:r>
          </w:p>
        </w:tc>
      </w:tr>
      <w:tr w:rsidR="008E0B27" w:rsidRPr="008E0B27" w:rsidTr="00560FAF">
        <w:trPr>
          <w:trHeight w:val="1230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11.Физкультурный досуг</w:t>
            </w:r>
          </w:p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560FAF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</w:t>
            </w:r>
            <w:r w:rsidR="008E0B27"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– 40 мин</w:t>
            </w:r>
          </w:p>
        </w:tc>
      </w:tr>
      <w:tr w:rsidR="008E0B27" w:rsidRPr="008E0B27" w:rsidTr="00560FAF">
        <w:trPr>
          <w:trHeight w:val="124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12.Спортивные упражнения, игры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целенаправленное обучение педагогом не реже 1 раза в неделю на физкультурном занятии, на прогулке (фронтально и по подгруппам)</w:t>
            </w:r>
          </w:p>
        </w:tc>
      </w:tr>
      <w:tr w:rsidR="008E0B27" w:rsidRPr="008E0B27" w:rsidTr="00560FAF">
        <w:trPr>
          <w:trHeight w:val="585"/>
        </w:trPr>
        <w:tc>
          <w:tcPr>
            <w:tcW w:w="48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13.Спортивный праздник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14" w:type="dxa"/>
            </w:tcMar>
            <w:hideMark/>
          </w:tcPr>
          <w:p w:rsidR="008E0B27" w:rsidRPr="008E0B27" w:rsidRDefault="008E0B27" w:rsidP="00E056E3">
            <w:pPr>
              <w:spacing w:after="20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до 1 часа.</w:t>
            </w:r>
          </w:p>
        </w:tc>
      </w:tr>
    </w:tbl>
    <w:p w:rsidR="008E0B27" w:rsidRPr="008E0B27" w:rsidRDefault="008E0B27" w:rsidP="008E0B2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B27" w:rsidRPr="008E0B27" w:rsidRDefault="008E0B27" w:rsidP="008E0B2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Закаливание</w:t>
      </w:r>
    </w:p>
    <w:p w:rsidR="008E0B27" w:rsidRPr="008E0B27" w:rsidRDefault="008E0B27" w:rsidP="00241BEB">
      <w:pPr>
        <w:numPr>
          <w:ilvl w:val="0"/>
          <w:numId w:val="4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Умывание и мытье рук прохладной водой перед приемом пищи и после каждого загрязнения рук.</w:t>
      </w:r>
    </w:p>
    <w:p w:rsidR="008E0B27" w:rsidRPr="008E0B27" w:rsidRDefault="008E0B27" w:rsidP="00241BEB">
      <w:pPr>
        <w:numPr>
          <w:ilvl w:val="0"/>
          <w:numId w:val="4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босиком по ребристым дорожкам и коврикам (после сна).</w:t>
      </w:r>
    </w:p>
    <w:p w:rsidR="008E0B27" w:rsidRPr="008E0B27" w:rsidRDefault="008E0B27" w:rsidP="00241BEB">
      <w:pPr>
        <w:numPr>
          <w:ilvl w:val="0"/>
          <w:numId w:val="4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до и после сна (по 5 – 10 минут).</w:t>
      </w:r>
    </w:p>
    <w:p w:rsidR="008E0B27" w:rsidRPr="008E0B27" w:rsidRDefault="008E0B27" w:rsidP="00241BEB">
      <w:pPr>
        <w:numPr>
          <w:ilvl w:val="0"/>
          <w:numId w:val="4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прогулки, ежедневно (до 3 – 3,5 часов).</w:t>
      </w:r>
    </w:p>
    <w:p w:rsidR="008E0B27" w:rsidRPr="008E0B27" w:rsidRDefault="008E0B27" w:rsidP="00241BEB">
      <w:pPr>
        <w:numPr>
          <w:ilvl w:val="0"/>
          <w:numId w:val="41"/>
        </w:num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по сезону.</w:t>
      </w:r>
    </w:p>
    <w:p w:rsidR="00010E7D" w:rsidRPr="00045C83" w:rsidRDefault="00010E7D" w:rsidP="00010E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 с заинтересованными организациями</w:t>
      </w:r>
    </w:p>
    <w:p w:rsidR="00010E7D" w:rsidRPr="00045C83" w:rsidRDefault="00010E7D" w:rsidP="00010E7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4505"/>
        <w:gridCol w:w="2126"/>
        <w:gridCol w:w="2375"/>
      </w:tblGrid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№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Содержание работы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Сроки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Ответственные</w:t>
            </w:r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библиотекой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выступления детей на базе библиотеки;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экскурсия на выставку в библиотеку;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участие на музыкально-литературных часах к памятным датам на базе библиотеки;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приглашение сотрудников библиотеки на тематическое занятие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Л.Т.,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Порошина Т.Б.</w:t>
            </w:r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школой: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составление договора;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составление и утверждение совместного плана работы;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участие на совместных совещаниях, семинарах;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уроков, занятий;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– выявление результативности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школе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Л.Т..,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Анисимова Т.И.</w:t>
            </w:r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ПМПК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составление списков детей, нуждающихся в коррекционной помощи специалистов центра диагностики;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создание условий, предоставление необходимых документов для первичного обследования детей специалистами ПМПК;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– выполнение рекомендаций ПМПК;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составление отчета о выполненных работах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Л.Т.,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члены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поликлиника</w:t>
            </w:r>
          </w:p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прививочной и противотуберкулёзной работы</w:t>
            </w:r>
          </w:p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Лабораторные исследования детей</w:t>
            </w:r>
          </w:p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Диспанцеризация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естра</w:t>
            </w:r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ПСЧ ГУ ОФПС МЧС </w:t>
            </w:r>
          </w:p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Экскурсия, консультации, беседы</w:t>
            </w:r>
          </w:p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Согласование планов</w:t>
            </w:r>
          </w:p>
          <w:p w:rsidR="00010E7D" w:rsidRDefault="00010E7D" w:rsidP="00045C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Совместные мероприятия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010E7D" w:rsidTr="00045C83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D" w:rsidRDefault="00010E7D" w:rsidP="00045C8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МБУОДО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творчества»</w:t>
            </w:r>
          </w:p>
          <w:p w:rsidR="00010E7D" w:rsidRDefault="00010E7D" w:rsidP="00045C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 в конкурсах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D" w:rsidRDefault="00010E7D" w:rsidP="00045C8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10E7D" w:rsidRDefault="00010E7D" w:rsidP="00010E7D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0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2268"/>
        <w:gridCol w:w="2127"/>
      </w:tblGrid>
      <w:tr w:rsidR="00010E7D" w:rsidRPr="00E35D01" w:rsidTr="00751B2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7D" w:rsidRPr="00E35D01" w:rsidRDefault="00751B25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010E7D" w:rsidRPr="00E35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оллективные массовые мероприятия с воспитанниками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7D" w:rsidRPr="00042CCB" w:rsidRDefault="00010E7D" w:rsidP="00045C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ко Дню знаний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Музыкальный вечер к Международному дню пожилых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Накануне 1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Конкурс чтецов ко Дню отца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Накануне 16 октября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Совместный досуг родителей и детей ко Дню материи в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Накануне 27 ноября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С 25 по 28 декабря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Физкультурно-музыкальный праздник «Мой папа – защитник Отечества»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Накануне 23 февраля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Накануне 8 марта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</w:tr>
      <w:tr w:rsidR="00010E7D" w:rsidRPr="00042CCB" w:rsidTr="00751B2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Выпускной вечер (для подготовительной группы)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29-30 мая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E7D" w:rsidRPr="00042CCB" w:rsidRDefault="00010E7D" w:rsidP="00045C8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группы, музыкальный руководитель</w:t>
            </w:r>
          </w:p>
        </w:tc>
      </w:tr>
    </w:tbl>
    <w:p w:rsidR="00901E8F" w:rsidRPr="00901E8F" w:rsidRDefault="00901E8F" w:rsidP="00045C83">
      <w:pPr>
        <w:shd w:val="clear" w:color="auto" w:fill="FFFFFF"/>
        <w:spacing w:after="206" w:line="240" w:lineRule="auto"/>
        <w:jc w:val="right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901E8F" w:rsidRDefault="00901E8F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val="en-US" w:eastAsia="ru-RU"/>
        </w:rPr>
      </w:pPr>
    </w:p>
    <w:p w:rsidR="00045C83" w:rsidRPr="00045C83" w:rsidRDefault="00045C83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sectPr w:rsidR="00045C83" w:rsidRPr="00045C83" w:rsidSect="00E056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5C83" w:rsidRDefault="00045C83" w:rsidP="00045C83">
      <w:pPr>
        <w:shd w:val="clear" w:color="auto" w:fill="FFFFFF"/>
        <w:spacing w:after="206" w:line="240" w:lineRule="auto"/>
        <w:jc w:val="right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ПРИЛОЖЕНИЕ 1</w:t>
      </w:r>
    </w:p>
    <w:p w:rsidR="00045C83" w:rsidRPr="00045C83" w:rsidRDefault="00045C83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Календарно – тематическое планирование</w:t>
      </w:r>
    </w:p>
    <w:tbl>
      <w:tblPr>
        <w:tblW w:w="1566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3872"/>
        <w:gridCol w:w="3181"/>
        <w:gridCol w:w="2628"/>
        <w:gridCol w:w="2113"/>
        <w:gridCol w:w="2351"/>
      </w:tblGrid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ind w:right="-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НОД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детьми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97EAD" w:rsidRDefault="00045C83" w:rsidP="00045C83">
            <w:pPr>
              <w:spacing w:after="0" w:line="240" w:lineRule="auto"/>
              <w:jc w:val="center"/>
            </w:pPr>
            <w:r w:rsidRPr="00A97EAD">
              <w:rPr>
                <w:rFonts w:ascii="Times New Roman" w:eastAsia="Times New Roman" w:hAnsi="Times New Roman" w:cs="Times New Roman"/>
                <w:sz w:val="24"/>
              </w:rPr>
              <w:t>Совместная деятельность с родителями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4C3A3D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t xml:space="preserve"> 1 </w:t>
            </w:r>
          </w:p>
          <w:p w:rsidR="00045C83" w:rsidRPr="004C3A3D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A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Времена года, лес, деревья, цветы </w:t>
            </w:r>
          </w:p>
          <w:p w:rsidR="00045C83" w:rsidRPr="004C3A3D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Соколову - Микитову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) (конспекты занятий по обучению пересказу,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045C83" w:rsidRPr="00F0372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3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Экскурсия в лес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стр.311, Николаева, стр.115, Эколог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стр.75, 82)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Путешествие в неизведанную природу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стр.295, Николаева, стр. 51)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D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Деревья смотрят в озеро»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стр.56)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Осенние фантазии» </w:t>
            </w:r>
          </w:p>
          <w:p w:rsidR="00045C83" w:rsidRPr="0005496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Лес, точно терем расписной» </w:t>
            </w:r>
          </w:p>
          <w:p w:rsidR="00045C83" w:rsidRPr="001F259A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50)</w:t>
            </w:r>
          </w:p>
          <w:p w:rsidR="00045C83" w:rsidRPr="00C642F1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04B">
              <w:rPr>
                <w:b/>
              </w:rPr>
              <w:t xml:space="preserve">Конструирование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бумаги «Елочка» «Деревья»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(оригами для самых маленьких, стр. 28 оригами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16, 57)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52D34">
              <w:rPr>
                <w:rFonts w:ascii="Times New Roman" w:eastAsia="Times New Roman" w:hAnsi="Times New Roman" w:cs="Times New Roman"/>
                <w:sz w:val="24"/>
              </w:rPr>
              <w:t xml:space="preserve">Речевое </w:t>
            </w:r>
            <w:r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</w:t>
            </w:r>
            <w:r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рассказов  из личного опыта по теме «Зимние забавы»</w:t>
            </w:r>
            <w:r w:rsidRPr="00F4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C83" w:rsidRPr="00F442D0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, стр.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зиме</w:t>
            </w:r>
          </w:p>
          <w:p w:rsidR="00045C83" w:rsidRDefault="00045C83" w:rsidP="00045C8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2896"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«Дремлет лес под сказку сна»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98)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имние превращения Пугала»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94)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AD9">
              <w:rPr>
                <w:b/>
              </w:rPr>
              <w:t>Аппликация</w:t>
            </w:r>
            <w:proofErr w:type="gramEnd"/>
            <w:r w:rsidRPr="000C0AD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это мастер на стекла нанес…»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«Снежинка» 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 стр.22)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отрывка рассказа И.Соколова – Микитова «Лес ранней и поздней весной». Беседа 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сл.162 - 2)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«Весна, весна на улице…»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61)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«Царство растений»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1D4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«Весенняя гроза»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стр.194)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Цветущая ветка вишни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Мимоза»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118)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«Букет»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стр.43 - 44)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Pr="00AE362B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Осень. Что ты о ней знаешь?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 лето с осенью встречаются?», «Деревья нашего леса»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И.Соколо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О.Иванченко «Почему ноябрь пегий», В.Бианки Прячутся…» И.Бунин «Листопад», К.Ушинский «4 желания»,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дожди», рассматривание картинок по теме «Деревья, кустарники», загадывание загадок,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отлетом перелетных птиц, за небом и солнцем,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Прогулки вокруг детского сада,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Экологические  игры «Угадай на вкус», «Угадай на ощупь»,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Утренние беседы на темы: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Зимние приметы», «Как я провел выходные», «Где рождается снег и иней», «Если хочешь быть здоров» заучивание И.Никитин «Встреча зимы»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90) 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за одеждой людей,</w:t>
            </w:r>
            <w:proofErr w:type="gramEnd"/>
          </w:p>
          <w:p w:rsidR="00045C83" w:rsidRDefault="00045C83" w:rsidP="00045C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снега в кучи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</w:pPr>
            <w:r>
              <w:lastRenderedPageBreak/>
              <w:t xml:space="preserve">Чтение стихов и рассказов о временах года  </w:t>
            </w:r>
            <w:proofErr w:type="spellStart"/>
            <w:r>
              <w:t>дид</w:t>
            </w:r>
            <w:proofErr w:type="spellEnd"/>
            <w:r>
              <w:t>. игры «Собери картинку», «Круглый год», пальчиковые игры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«Слушай и исполняй», «Зеркало», «Времена года», «Круглый год»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назовет действий», «Будь внимательным», «Придумай предложение», «Прохлопай слова», «Скажи наоборот»,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«Подскажи словечко»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«Суд над декабрем», «Январь», «Жалобы на сугробы»,  В.Одоевский «В гостях у дедушки Мороза», «Мороз Иванович»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Ветерок», «Кузовок»,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круги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», «Укрась слово», «Отгадай-ка», «Что изменилось?», </w:t>
            </w:r>
            <w:proofErr w:type="gramEnd"/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слова», «Скажи наоборот»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со шнуровками, рассматривание картинок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Рассматривание предметных картинок, комнатных растений в группе,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«Два мороза»,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«Чьи следы?»,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«Хищник – жертва»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 – собираемся на зимнюю прогулку», «На улицах зимнего города»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«Снегоуборочные машины»</w:t>
            </w:r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«Осеняя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(вечер поэзии)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осенних букетов (занятие по флористике)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– конкурс «Осенний калейдоскоп»</w:t>
            </w:r>
          </w:p>
          <w:p w:rsidR="00045C83" w:rsidRDefault="00045C83" w:rsidP="00045C83">
            <w:pPr>
              <w:spacing w:after="0" w:line="240" w:lineRule="auto"/>
            </w:pPr>
            <w:r>
              <w:t>Принести листья разных деревьев, сходить с детьми в осенний лес</w:t>
            </w:r>
          </w:p>
          <w:p w:rsidR="00045C83" w:rsidRDefault="00045C83" w:rsidP="00045C83">
            <w:pPr>
              <w:spacing w:after="0" w:line="240" w:lineRule="auto"/>
            </w:pPr>
          </w:p>
          <w:p w:rsidR="00045C83" w:rsidRDefault="00045C83" w:rsidP="00045C83">
            <w:pPr>
              <w:spacing w:after="0" w:line="240" w:lineRule="auto"/>
            </w:pPr>
          </w:p>
          <w:p w:rsidR="00045C83" w:rsidRDefault="00045C83" w:rsidP="00045C83">
            <w:pPr>
              <w:spacing w:after="0" w:line="240" w:lineRule="auto"/>
            </w:pPr>
          </w:p>
          <w:p w:rsidR="00045C83" w:rsidRDefault="00045C83" w:rsidP="00045C83">
            <w:pPr>
              <w:spacing w:after="0" w:line="240" w:lineRule="auto"/>
            </w:pPr>
          </w:p>
          <w:p w:rsidR="00045C83" w:rsidRDefault="00045C83" w:rsidP="00045C83">
            <w:pPr>
              <w:spacing w:after="0" w:line="240" w:lineRule="auto"/>
            </w:pPr>
          </w:p>
          <w:p w:rsidR="00045C83" w:rsidRDefault="00045C83" w:rsidP="00045C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 на участке детского сада, катание с горы вместе с детьми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Подкормка птиц дома,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</w:tr>
      <w:tr w:rsidR="00045C83" w:rsidRPr="00697DC3" w:rsidTr="00045C83">
        <w:trPr>
          <w:trHeight w:val="140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E6EF4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2</w:t>
            </w:r>
          </w:p>
          <w:p w:rsidR="00045C83" w:rsidRPr="000E6EF4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Овощи,</w:t>
            </w:r>
          </w:p>
          <w:p w:rsidR="00045C83" w:rsidRPr="000E6EF4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фрукты,</w:t>
            </w:r>
          </w:p>
          <w:p w:rsidR="00045C83" w:rsidRPr="000E6EF4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</w:rPr>
              <w:t>ягоды, грибы</w:t>
            </w:r>
          </w:p>
          <w:p w:rsidR="00045C83" w:rsidRPr="00644506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«Уборка урожая»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стр.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C83" w:rsidRPr="00800007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Беседа об овощах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 фруктах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0007"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 w:rsidRPr="00800007">
              <w:rPr>
                <w:rFonts w:ascii="Times New Roman" w:eastAsia="Times New Roman" w:hAnsi="Times New Roman" w:cs="Times New Roman"/>
                <w:sz w:val="24"/>
              </w:rPr>
              <w:t>, стр.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8, </w:t>
            </w:r>
            <w:r w:rsidRPr="00800007">
              <w:rPr>
                <w:rFonts w:ascii="Times New Roman" w:eastAsia="Times New Roman" w:hAnsi="Times New Roman" w:cs="Times New Roman"/>
                <w:sz w:val="24"/>
              </w:rPr>
              <w:t>36)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Чудо-овощи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Кисть рябины» </w:t>
            </w:r>
          </w:p>
          <w:p w:rsidR="00045C83" w:rsidRPr="002C675A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  <w:p w:rsidR="00045C83" w:rsidRPr="007856E7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натюрморт»</w:t>
            </w:r>
          </w:p>
          <w:p w:rsidR="00045C83" w:rsidRPr="007856E7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sz w:val="24"/>
                <w:szCs w:val="24"/>
              </w:rPr>
              <w:t>(Лыкова стр.44)</w:t>
            </w:r>
          </w:p>
          <w:p w:rsidR="00045C83" w:rsidRPr="002C675A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6E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  <w:r w:rsidRPr="00785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«Корзинка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фруктов»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38)</w:t>
            </w:r>
          </w:p>
          <w:p w:rsidR="00045C83" w:rsidRPr="00671E8E" w:rsidRDefault="00045C83" w:rsidP="00045C83">
            <w:pPr>
              <w:spacing w:after="0" w:line="240" w:lineRule="auto"/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b/>
              </w:rPr>
              <w:t xml:space="preserve">Пересказ сказки «Как медведь варенье варил» </w:t>
            </w:r>
            <w:r>
              <w:t>(</w:t>
            </w:r>
            <w:proofErr w:type="spellStart"/>
            <w:r>
              <w:t>сказки-пересказки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24)</w:t>
            </w:r>
          </w:p>
          <w:p w:rsidR="00045C83" w:rsidRPr="001D7407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«Осторожно, ядовито!»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(Дошкольник 5-7 лет, стр.309)</w:t>
            </w:r>
          </w:p>
          <w:p w:rsidR="00045C83" w:rsidRPr="0095792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Витрина магазина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Чудо-плоды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(Детский дизайн стр.9)</w:t>
            </w:r>
          </w:p>
          <w:p w:rsidR="00045C83" w:rsidRPr="00CF6604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Компот «Ассорти»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 «Готовим салат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стр.39, Дошкольник 5-7 лет, стр. 235)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76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рассказа «</w:t>
            </w:r>
            <w:proofErr w:type="spellStart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Ягодознание</w:t>
            </w:r>
            <w:proofErr w:type="spellEnd"/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(по Н. Сладкову) (конспекты занятий по обучению пересказу, стр. 53)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025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«Царство растений: грибы»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, стр. 41)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6"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6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Ягодная полянка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«Витрина магазина: «Овощи, фрукты, ягоды»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 стр.46)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Весенние картины»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C83" w:rsidRPr="001F259A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стр.48)</w:t>
            </w:r>
          </w:p>
          <w:p w:rsidR="00045C83" w:rsidRPr="00AE362B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2589E">
              <w:rPr>
                <w:b/>
              </w:rPr>
              <w:t xml:space="preserve">Ручной труд </w:t>
            </w:r>
            <w:r>
              <w:rPr>
                <w:b/>
              </w:rPr>
              <w:t xml:space="preserve"> </w:t>
            </w:r>
            <w:r w:rsidRPr="0002589E">
              <w:rPr>
                <w:b/>
              </w:rPr>
              <w:t>«Фруктовый</w:t>
            </w:r>
            <w:r w:rsidRPr="000C0AD9">
              <w:rPr>
                <w:b/>
              </w:rPr>
              <w:t xml:space="preserve"> </w:t>
            </w:r>
            <w:r>
              <w:rPr>
                <w:b/>
              </w:rPr>
              <w:t xml:space="preserve">салат, </w:t>
            </w:r>
            <w:r w:rsidRPr="000C0AD9">
              <w:rPr>
                <w:b/>
              </w:rPr>
              <w:t>коктейль»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на темы: «Прогулки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саду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огороду», «Как я помогал маме собирать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«Как мы с мамой варили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компоты и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рогулки по лесу», «Как мы грибы, ягоды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искали»;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«В огороде»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59), пальчиковая гимнастика «Овощи»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Уборка участка детского сада Чтение: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П.Потемкин «Мухомор»,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грибом», Г.Снегирев «Как птицы и звери к зиме готовятся», сказка «Война грибов»; «Необыкновенная экспедиция или в гости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опасным растениям» И.Бунин;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сказки «Почему мухомор назвали мухомором?»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«Угадай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щ,  фрукт, ягоду, гриб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по ответам и вопросам», «Укрась слово», </w:t>
            </w:r>
          </w:p>
          <w:p w:rsidR="00045C83" w:rsidRPr="0002598F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«Что изменилось?», «Кузовок», «Отгадай-ка», «Чудесный мешочек», «Чего не стало?», «Угадай по вкусу»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«Скажи ласково», «Скажи со словом много», «Скажи, какой», «Звук потерялся», «Чей, чья, чье?»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«Да, нет»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  <w:proofErr w:type="gram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«Белкина сушильня», Сладков «Синичкин запас», Г.Снегирев «Как птицы и звери к зиме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готовятся», Ю. 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«Овощи», Э.Хогарт «Марфин и его знаменитый кабачок», В. </w:t>
            </w:r>
            <w:proofErr w:type="spell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«Яблоко»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Н.Носов «Огурцы», К.Ушинский «История одной яблоньки», Я.Аким «Яблоко», А.Толстой, 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игры: «Овощной магазин», «Семья» - «Летние заготовки», настольно-печатные игры «Собери урожай», «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«Ботаническое 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мозаика;</w:t>
            </w:r>
          </w:p>
          <w:p w:rsidR="00045C83" w:rsidRDefault="00045C83" w:rsidP="00045C83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овощей,</w:t>
            </w:r>
            <w:r w:rsidRPr="009A228C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 и раскрашивание картинок по 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«Посадка картошки», «Передай – садись», «Встречные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перебежки», «Затейники», «Кто быстрее перенесет предметы», «Найди себе пару», «Эстафета», «Чье звено скорее соберется»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трудом взрослых в огороде, на кухне во время заготовок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«Овощи с грядки», конкурс «Забавные поделки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«Фруктовые фантазии», «Готовим салат из овощей, фруктов»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«Дары осени»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осенних именинников»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7B2C2F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3      </w:t>
            </w:r>
          </w:p>
          <w:p w:rsidR="00045C83" w:rsidRPr="007B2C2F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B2C2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Мой дом: мебель, посуда, предметы быта, бытовая техника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«Что такое интерьер». Чтение С.Маршак «Откуда стол пришел»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стр.35-36)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«Золотая хохлома»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97)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«Хохломская ложка»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с99)</w:t>
            </w:r>
          </w:p>
          <w:p w:rsidR="00045C83" w:rsidRPr="00834C50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Лепка по замыслу </w:t>
            </w:r>
            <w:r w:rsidRPr="00834C50">
              <w:rPr>
                <w:rFonts w:ascii="Times New Roman" w:eastAsia="Times New Roman" w:hAnsi="Times New Roman" w:cs="Times New Roman"/>
                <w:b/>
                <w:sz w:val="24"/>
              </w:rPr>
              <w:t>«Предметы быта»</w:t>
            </w:r>
          </w:p>
          <w:p w:rsidR="00045C83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Чайный сервиз»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98)</w:t>
            </w:r>
          </w:p>
          <w:p w:rsidR="00045C83" w:rsidRPr="00FE5207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C0AD9">
              <w:rPr>
                <w:b/>
              </w:rPr>
              <w:t xml:space="preserve">Конструирование из строителя  «Комната для кукол» </w:t>
            </w:r>
            <w:r>
              <w:t>(коллективная работа)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 воспитателя по теме: «Сине-голубая гжель», придумывание сказки о гжельской розе</w:t>
            </w:r>
          </w:p>
          <w:p w:rsidR="00045C83" w:rsidRPr="003600F4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с94, Сказки о предметах, с 106)</w:t>
            </w:r>
          </w:p>
          <w:p w:rsidR="00045C83" w:rsidRPr="00F22BFB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Бытовая техника</w:t>
            </w:r>
            <w:r w:rsidRPr="00580C76">
              <w:rPr>
                <w:b/>
              </w:rPr>
              <w:t xml:space="preserve">» </w:t>
            </w:r>
            <w:r>
              <w:t xml:space="preserve">(развитие речи, Кыласова,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78)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834C5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Гжель</w:t>
            </w:r>
            <w:r w:rsidRPr="00834C50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Жостовский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поднос»)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Интерьер кукольной комнаты» </w:t>
            </w:r>
          </w:p>
          <w:p w:rsidR="00045C83" w:rsidRPr="00ED0FC1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стр.37)</w:t>
            </w:r>
          </w:p>
          <w:p w:rsidR="00045C83" w:rsidRDefault="00045C83" w:rsidP="00045C83">
            <w:pPr>
              <w:spacing w:after="0" w:line="240" w:lineRule="auto"/>
              <w:ind w:right="-10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 w:rsidRPr="000C0AD9">
              <w:rPr>
                <w:b/>
              </w:rPr>
              <w:t>«Чайный сервиз»</w:t>
            </w:r>
            <w:r>
              <w:t xml:space="preserve"> (Малышева, с. 54) </w:t>
            </w:r>
            <w:r w:rsidRPr="000C0AD9">
              <w:rPr>
                <w:b/>
              </w:rPr>
              <w:t>«Укрась тарелку»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«Коробочка» </w:t>
            </w:r>
          </w:p>
          <w:p w:rsidR="00045C83" w:rsidRPr="001C073D" w:rsidRDefault="00045C83" w:rsidP="00045C83">
            <w:pPr>
              <w:spacing w:after="0" w:line="240" w:lineRule="auto"/>
              <w:ind w:right="-10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с.15, оригами для самых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с33 (</w:t>
            </w:r>
            <w:r>
              <w:rPr>
                <w:b/>
              </w:rPr>
              <w:t xml:space="preserve">«Корзинка» </w:t>
            </w:r>
            <w:r>
              <w:t>(</w:t>
            </w:r>
            <w:proofErr w:type="spellStart"/>
            <w:r>
              <w:t>персп</w:t>
            </w:r>
            <w:proofErr w:type="spellEnd"/>
            <w:r>
              <w:t xml:space="preserve"> </w:t>
            </w:r>
            <w:proofErr w:type="spellStart"/>
            <w:r>
              <w:t>план-е</w:t>
            </w:r>
            <w:proofErr w:type="spellEnd"/>
            <w:r>
              <w:t xml:space="preserve">, </w:t>
            </w:r>
            <w:proofErr w:type="spellStart"/>
            <w:r>
              <w:t>Горошилова</w:t>
            </w:r>
            <w:proofErr w:type="spellEnd"/>
            <w:r>
              <w:t>, с 214)</w:t>
            </w:r>
            <w:proofErr w:type="gramEnd"/>
          </w:p>
          <w:p w:rsidR="00045C83" w:rsidRPr="00631D5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0613D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631D5D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из личного опыта «Мой дом, моя квартира»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(Развитие речи, Кыласова,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66)</w:t>
            </w:r>
          </w:p>
          <w:p w:rsidR="00045C83" w:rsidRPr="001C073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Познавательное  </w:t>
            </w:r>
            <w:r w:rsidRPr="001C07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Чтение </w:t>
            </w:r>
            <w:r w:rsidRPr="001C073D">
              <w:rPr>
                <w:b/>
              </w:rPr>
              <w:t xml:space="preserve">сказки «Разговор посуды» </w:t>
            </w:r>
            <w:r>
              <w:t>(Сказки о предметах и их свойствах, с 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«Роспись городецким узором»</w:t>
            </w:r>
          </w:p>
          <w:p w:rsidR="00045C83" w:rsidRPr="000148D7" w:rsidRDefault="00045C83" w:rsidP="00045C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101)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глины «Посуда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с.32)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045C83" w:rsidRPr="00C2743A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2F">
              <w:rPr>
                <w:rFonts w:ascii="Times New Roman" w:hAnsi="Times New Roman" w:cs="Times New Roman"/>
                <w:sz w:val="24"/>
                <w:szCs w:val="24"/>
              </w:rPr>
              <w:t>Комната для куклы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Утренние беседы «Моя комната», «Наша группа», «Нужные работники столяры и плотники»,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народные керамические промыслы»,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подносы»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«Много мебели в квартире»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Образно-игровой этюд «Чайник» (дошкольник 5-7 лет, стр.203)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«Назови ласково», «Скажи со словом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много», «Посчитай, сколько», «Помоги Пете», «Семейка слов», дидактические игры: «Уютный домик», «4 лишний», «Закончи рисунок»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Сюжетно-ролевые игры: «Семья», «Дочки-матери»,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игра «Мебельная фабрика»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игра-соревнование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скорее?» Рисование по трафарету, раскрашивание, штриховка</w:t>
            </w:r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посуды»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Выставка «Такая разная посуда»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дел, изготовление  альбома «Бытовая техника»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A4231C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 xml:space="preserve">4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45C83" w:rsidRPr="00CC43D3" w:rsidRDefault="00045C83" w:rsidP="00045C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одежда обувь, головные уборы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3600F4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процессе изготовления одежды в прошлом и настоящем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сл.118)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Путешествие в прошлое шляпы, обуви</w:t>
            </w:r>
            <w:proofErr w:type="gramStart"/>
            <w:r w:rsidRPr="006738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Дыбина,с11,14,29,77)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Роспись дымковской барышни</w:t>
            </w:r>
            <w:r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045C83" w:rsidRPr="008D107D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</w:t>
            </w:r>
            <w:r>
              <w:rPr>
                <w:b/>
              </w:rPr>
              <w:t>Гном</w:t>
            </w:r>
            <w:r w:rsidRPr="000C0AD9">
              <w:rPr>
                <w:b/>
              </w:rPr>
              <w:t xml:space="preserve">» </w:t>
            </w:r>
          </w:p>
          <w:p w:rsidR="00045C83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Волшебные плащи»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(Лыкова,90)</w:t>
            </w:r>
          </w:p>
          <w:p w:rsidR="00045C83" w:rsidRPr="0031698E" w:rsidRDefault="00045C83" w:rsidP="00045C83">
            <w:pPr>
              <w:spacing w:after="0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«Моделируем одежду для кукол»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бумага)</w:t>
            </w:r>
          </w:p>
          <w:p w:rsidR="00045C83" w:rsidRPr="003600F4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F44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ателье ремонта обуви»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121)</w:t>
            </w:r>
          </w:p>
          <w:p w:rsidR="00045C83" w:rsidRPr="002E7151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r w:rsidRPr="0075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 что я </w:t>
            </w:r>
            <w:r w:rsidRPr="00757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люблю одеваться»</w:t>
            </w:r>
            <w:r>
              <w:rPr>
                <w:b/>
              </w:rPr>
              <w:t xml:space="preserve"> </w:t>
            </w:r>
            <w:r w:rsidRPr="00757B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7B1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757B14">
              <w:rPr>
                <w:rFonts w:ascii="Times New Roman" w:hAnsi="Times New Roman" w:cs="Times New Roman"/>
                <w:sz w:val="24"/>
                <w:szCs w:val="24"/>
              </w:rPr>
              <w:t>, стр.116, комплексные занятия, стр.13)</w:t>
            </w:r>
          </w:p>
          <w:p w:rsidR="00045C83" w:rsidRPr="00A4231C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«Снеговики в шапочках и шарфиках на катке» </w:t>
            </w:r>
          </w:p>
          <w:p w:rsidR="00045C83" w:rsidRPr="00DB46F2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4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Снегурка в длинной шубке»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 w:rsidRPr="00A4231C">
              <w:rPr>
                <w:rFonts w:ascii="Times New Roman" w:eastAsia="Times New Roman" w:hAnsi="Times New Roman" w:cs="Times New Roman"/>
                <w:b/>
                <w:sz w:val="24"/>
              </w:rPr>
              <w:t>«Матрешка»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B51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B5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Украшаем сарафан»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68)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«Гном» 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стр.15)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65167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C800AA">
              <w:rPr>
                <w:rFonts w:ascii="Times New Roman" w:eastAsia="Times New Roman" w:hAnsi="Times New Roman" w:cs="Times New Roman"/>
                <w:b/>
                <w:sz w:val="24"/>
              </w:rPr>
              <w:t>Игра-соревнование «Кто лучше говорит»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 128)</w:t>
            </w:r>
          </w:p>
          <w:p w:rsidR="00045C83" w:rsidRPr="005C0AF7" w:rsidRDefault="00045C83" w:rsidP="00045C83">
            <w:pPr>
              <w:spacing w:after="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C800AA">
              <w:rPr>
                <w:rFonts w:ascii="Times New Roman" w:eastAsia="Times New Roman" w:hAnsi="Times New Roman" w:cs="Times New Roman"/>
                <w:b/>
                <w:sz w:val="24"/>
              </w:rPr>
              <w:t>Чтение сказки «Приключения босоножек»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сл 125)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«Узор для платка матрешки»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104)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зымыслу</w:t>
            </w:r>
            <w:proofErr w:type="spell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3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Шляпы, короны, кокошники»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98)</w:t>
            </w:r>
          </w:p>
          <w:p w:rsidR="00045C83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«Шапка с козырьком»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045C83" w:rsidRPr="00C2743A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беседы: «Обувь моя и мамина» «Одежда взрослых и детей», «Одежда людей разных стран»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«Ботинки»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сл.119), чтение сказки и беседа по ней Р.Железнова «Приключения розовых босоножек»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125)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одеждой и обувью прохожих, сравнение взрослой и детской обуви.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«Развесь одежду»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120), «4 лишний» 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«Какой, какая, какое, какие?»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«В обувном магазине», «Шляпная мастерская», дидактические игры «Шнуровка», «Ботинки для Маринки», «Одень Машеньку», «Дизайнеры», «Магазин одежда», «Ателье»</w:t>
            </w:r>
            <w:proofErr w:type="gramEnd"/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добрых дел: «Одень куклу» (сшить и связать одежду для кукол) Оформление уголка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«Шляпы бывают разные…»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шляп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352C39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5</w:t>
            </w:r>
          </w:p>
          <w:p w:rsidR="00045C83" w:rsidRPr="00352C39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45C83" w:rsidRPr="00A4231C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Семья,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профессии, игрушки, инструменты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вокруг нас. Наша </w:t>
            </w:r>
          </w:p>
          <w:p w:rsidR="00045C83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страна – Россия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(Мы живем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России,19 - 25)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«Государственные символы России – герб, флаг, гимн»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живем в России, стр. 50)</w:t>
            </w:r>
          </w:p>
          <w:p w:rsidR="00045C83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0C0AD9">
              <w:rPr>
                <w:b/>
              </w:rPr>
              <w:t>«Игрушки не простые – глиняные, расписные»  (</w:t>
            </w:r>
            <w:r w:rsidRPr="00016CFF">
              <w:t>№ 22</w:t>
            </w:r>
            <w:r w:rsidRPr="000C0AD9">
              <w:rPr>
                <w:b/>
              </w:rPr>
              <w:t xml:space="preserve">, </w:t>
            </w:r>
            <w:r>
              <w:t xml:space="preserve">стр. 58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>
              <w:t>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я представляю себе Уральские горы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(Федотова, стр. 206)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6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Маленький солдат»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Мал-а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114)</w:t>
            </w:r>
          </w:p>
          <w:p w:rsidR="00045C83" w:rsidRDefault="00045C83" w:rsidP="00045C83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«Мы – строители»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67, 124)  (коллективная работа, разные здания)</w:t>
            </w:r>
          </w:p>
          <w:p w:rsidR="00045C83" w:rsidRPr="00191399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3422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«Дерево, пластмасса и металл»</w:t>
            </w:r>
            <w:r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«Инструменты разные, нужные и важные»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стр.31)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«Не просто бумага» 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</w:t>
            </w: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из теста </w:t>
            </w:r>
            <w:r w:rsidRPr="00352C39">
              <w:rPr>
                <w:rFonts w:ascii="Times New Roman" w:eastAsia="Times New Roman" w:hAnsi="Times New Roman" w:cs="Times New Roman"/>
                <w:b/>
                <w:sz w:val="24"/>
              </w:rPr>
              <w:t>«Печенье»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5C83" w:rsidRDefault="00045C83" w:rsidP="00045C83">
            <w:pPr>
              <w:spacing w:after="0" w:line="240" w:lineRule="auto"/>
              <w:ind w:right="-108"/>
            </w:pPr>
            <w:r w:rsidRPr="00352C39">
              <w:t>Аппликаци</w:t>
            </w:r>
            <w:r>
              <w:rPr>
                <w:b/>
              </w:rPr>
              <w:t>я «Моя семья»</w:t>
            </w:r>
          </w:p>
          <w:p w:rsidR="00045C83" w:rsidRDefault="00045C83" w:rsidP="00045C83">
            <w:pPr>
              <w:spacing w:after="0"/>
            </w:pPr>
            <w:proofErr w:type="gramStart"/>
            <w:r w:rsidRPr="00352C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777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sz w:val="24"/>
                <w:szCs w:val="24"/>
              </w:rPr>
              <w:t>из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«Веселые человечки»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стр.88)</w:t>
            </w:r>
            <w:r>
              <w:t>)</w:t>
            </w:r>
            <w:proofErr w:type="gramEnd"/>
          </w:p>
          <w:p w:rsidR="00045C83" w:rsidRPr="00FA5ED8" w:rsidRDefault="00045C83" w:rsidP="00045C83">
            <w:pPr>
              <w:spacing w:after="0"/>
            </w:pPr>
            <w:r w:rsidRPr="00FE520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«Что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делает нашу речь выразительной. Интонации и ударения»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89)</w:t>
            </w:r>
          </w:p>
          <w:p w:rsidR="00045C83" w:rsidRPr="002E7151" w:rsidRDefault="00045C83" w:rsidP="00045C83">
            <w:pPr>
              <w:spacing w:after="0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«Мамы разные нужны, мамы всякие важны»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Маяк-у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быть?»)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«Когда я вырасту, я буду…» </w:t>
            </w:r>
          </w:p>
          <w:p w:rsidR="00045C83" w:rsidRDefault="00045C83" w:rsidP="00045C8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52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Загорелые человечки на пляже»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136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из ткани по замыслу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33)</w:t>
            </w:r>
          </w:p>
          <w:p w:rsidR="00045C83" w:rsidRPr="00235A81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C0AD9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по замыслу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- строители»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Беседа «Как зовут меня, мою маму, папу, бабушку, дедушку?»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«Кем работают мои родители?»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образных движений «Поварята готовят обед», «Врач спешит к больному зайке», «шофер везет детей в цирк»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«Кого как зовут 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Утренние беседы: «Сравнительные свойства железа и дерева», «Пластмасса – чудеса, да и только»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гуляем по Кремлю»,  «Мой родной край», «Почему нас называют уральцами» (Федотова, стр.206)  Заучивание пословиц и поговорок о Родине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игра «Принеси предмет» Экскурсии на почту, в музей,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библиотеку, в аптеку, в школу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 «Что нужно для шитья?», «Что изменилось», «Кто больше назовет действий», «Найди лишнее» Упражнение «Летчик»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стр.366, 430, 435), «Чего не стало», «Маляры»,  «Кровельщик»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мячом «Кто что делает», «Какая одежда»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слов», «Свяжи пары»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стр.396, 412, 416)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«Нужные предметы», «Что лишнее?»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«Кем быть» Бажов «Хозяйка медной горы»,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ind w:right="-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 ролевые игры: Поликлиника»,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«Парикмахерская», «Школа», «Детский сад», «Столовая», «Салон красоты», «Ателье»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разных профессий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игры: «Сложи узор», лото «Профессии», «Подбери заплатку»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045C83" w:rsidRPr="00A97EAD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«Мой дом», «Кремлевская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стена», «Наш детский сад» </w:t>
            </w:r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альбома «Все профессии важны»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(мини-сочинения и фото профессий родителей)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«Кем я хочу стать?» </w:t>
            </w:r>
            <w:r>
              <w:t>Рассматривание фотографий, чаепитие с родителями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362BE7" w:rsidRDefault="00045C83" w:rsidP="00045C83">
            <w:pPr>
              <w:spacing w:after="0" w:line="240" w:lineRule="auto"/>
              <w:ind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6</w:t>
            </w:r>
          </w:p>
          <w:p w:rsidR="00045C83" w:rsidRPr="00CC43D3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362BE7">
              <w:rPr>
                <w:rFonts w:ascii="Times New Roman" w:eastAsia="Times New Roman" w:hAnsi="Times New Roman" w:cs="Times New Roman"/>
                <w:b/>
                <w:sz w:val="24"/>
              </w:rPr>
              <w:t>Животные:  дикие, домашние, северных и жарких стран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DF2E07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картины «Лошади и жеребята»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«Животные полярных районов Земли»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66,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с55)</w:t>
            </w:r>
          </w:p>
          <w:p w:rsidR="00045C83" w:rsidRPr="00A757C7" w:rsidRDefault="00045C83" w:rsidP="00045C8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0C0AD9">
              <w:rPr>
                <w:b/>
              </w:rPr>
              <w:t>«</w:t>
            </w:r>
            <w:r>
              <w:rPr>
                <w:b/>
              </w:rPr>
              <w:t>Животные, которых я сам придумал</w:t>
            </w:r>
            <w:r w:rsidRPr="000C0AD9">
              <w:rPr>
                <w:b/>
              </w:rPr>
              <w:t xml:space="preserve">» </w:t>
            </w:r>
            <w:r>
              <w:t>Казакова, с. 108)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Деревенское подворье»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замыслу)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</w:t>
            </w:r>
          </w:p>
          <w:p w:rsidR="00045C83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7B37C2">
              <w:rPr>
                <w:b/>
              </w:rPr>
              <w:t xml:space="preserve"> «Наша ферма»</w:t>
            </w:r>
            <w:r>
              <w:rPr>
                <w:b/>
              </w:rPr>
              <w:t xml:space="preserve"> </w:t>
            </w:r>
            <w:r w:rsidRPr="007B37C2">
              <w:t>(№ 14, стр. 42)</w:t>
            </w:r>
          </w:p>
          <w:p w:rsidR="00045C83" w:rsidRDefault="00045C83" w:rsidP="00045C83">
            <w:pPr>
              <w:spacing w:after="0" w:line="240" w:lineRule="auto"/>
            </w:pPr>
            <w:r w:rsidRPr="000C0AD9">
              <w:rPr>
                <w:b/>
              </w:rPr>
              <w:t xml:space="preserve">Конструирование из бумаги, сложенной пополам </w:t>
            </w:r>
            <w:r>
              <w:rPr>
                <w:b/>
              </w:rPr>
              <w:t xml:space="preserve"> «Дикие животные»</w:t>
            </w:r>
          </w:p>
          <w:p w:rsidR="00045C83" w:rsidRPr="001D3E2B" w:rsidRDefault="00045C83" w:rsidP="00045C83">
            <w:pPr>
              <w:spacing w:after="0" w:line="240" w:lineRule="auto"/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lastRenderedPageBreak/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Пищевые цепочки в лесу</w:t>
            </w:r>
            <w:r w:rsidRPr="00580C76">
              <w:rPr>
                <w:b/>
              </w:rPr>
              <w:t xml:space="preserve">» </w:t>
            </w:r>
            <w:r>
              <w:t>(</w:t>
            </w:r>
            <w:proofErr w:type="spellStart"/>
            <w:r>
              <w:t>Воронкевич</w:t>
            </w:r>
            <w:proofErr w:type="spellEnd"/>
            <w:r>
              <w:t>, с 375)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«Волк и лиса – лесные хищники»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(Николаева, стр. 73,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с56)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«Как белка, заяц и лось проводят зиму в лесу»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(Николаева, стр. 67)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«Белый медведь и северное сияние»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 стр. 140)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Мишка косолапый»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58)</w:t>
            </w:r>
          </w:p>
          <w:p w:rsidR="00045C83" w:rsidRPr="0005496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«Лягушонка в </w:t>
            </w:r>
            <w:proofErr w:type="spellStart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коробчонке</w:t>
            </w:r>
            <w:proofErr w:type="spellEnd"/>
            <w:r w:rsidRPr="00E87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Лыкова, с. 118)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в лесу живет?» </w:t>
            </w:r>
          </w:p>
          <w:p w:rsidR="00045C83" w:rsidRPr="001F259A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60)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Ферма кота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4EA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сказки Р.Киплинга </w:t>
            </w:r>
          </w:p>
          <w:p w:rsidR="00045C83" w:rsidRPr="003600F4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«Слоненок» и беседа по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  <w:p w:rsidR="00045C83" w:rsidRPr="00F65CBC" w:rsidRDefault="00045C83" w:rsidP="00045C8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«Вот так Африка»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61) (</w:t>
            </w:r>
            <w:proofErr w:type="spellStart"/>
            <w:r>
              <w:t>Волчкова</w:t>
            </w:r>
            <w:proofErr w:type="spellEnd"/>
            <w:r>
              <w:t>,  № 4, с. 54)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«Рисуем диких животных наших лесов»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58)</w:t>
            </w:r>
            <w:r w:rsidRPr="00025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Львиный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64)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Хищные кошки Африки»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63)</w:t>
            </w:r>
          </w:p>
          <w:p w:rsidR="00045C83" w:rsidRPr="00C2743A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C0AD9">
              <w:rPr>
                <w:b/>
              </w:rPr>
              <w:t xml:space="preserve">Конструирование из бумаги, сложенной пополам «Зоосад» </w:t>
            </w:r>
            <w:r>
              <w:t>(</w:t>
            </w:r>
            <w:proofErr w:type="spellStart"/>
            <w:r>
              <w:t>Куцакова</w:t>
            </w:r>
            <w:proofErr w:type="spellEnd"/>
            <w:r>
              <w:t>, стр. 74)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на темы: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в конюшне живет…», «Как я помогаю родителям ухаживать за животными»,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природы», «Обитатели океана», «Как зимуют животные Севера?» 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крокодил?», «Зачем слону хобот?», «Чем отличается белый медведь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?», «Забавные истории о добрых животных»,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живет козленок», В.Степанов «Как живете?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жуете?», подвижная игра «Кони»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89)  П.Воронько «Хитрый ежик», Н. Костарев «Бобер» подвижная игра «На водопой», «Ежик»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104,111)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небом и солнцем, за продолжительностью дня, за одеждой и обувью людей, 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Н.Сладков, Г.Снегирев «Пингвиний пляж», «К морю», «Отважный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И.Соколов-Микитов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берлоге», басни Крылова, сказки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>ктические игры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лишний», «Зашифрованное слово»,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«Укрась слово», «Отгадай-ка», «Что изменилось?»,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чего», «Похож – не похож», «Слушай и исполняй», «Зеркало», «Собери семью»,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откуда?», «Найди маму», «Угости животных»,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Зоопоезд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игры: </w:t>
            </w:r>
            <w:proofErr w:type="gramStart"/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«Скажи ласково»,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«Скажи со словом много», «Скажи, какой», «Звук потерялся»,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назовет действий», «Будь внимательным», «Придумай предложение», «Прохлопай слова», «Скажи наоборот»</w:t>
            </w:r>
            <w:proofErr w:type="gramEnd"/>
          </w:p>
          <w:p w:rsidR="00045C83" w:rsidRPr="00184FF6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кошка», К.Паустовский «Кот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Г.Х. Андерсен «Гадкий утенок», С.Михалков «Три поросенка»,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Гримм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музыканты», Р.Киплинг «Кошка, гулявшая сама по себе», Э.Успенский «дядя Федор, пес и кот», сказки «Сивка – Бурка», «Волк и 7 козлят», В. Бианки,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 Пришвин, А. Клыков «Медведь»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 102),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выручалочка», 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Животноводы»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  <w:r w:rsidRPr="00BC6415">
              <w:rPr>
                <w:rFonts w:ascii="Times New Roman" w:hAnsi="Times New Roman" w:cs="Times New Roman"/>
                <w:sz w:val="24"/>
                <w:szCs w:val="24"/>
              </w:rPr>
              <w:t>«Кто где живет», «Животные и их детеныши», «Узнай, кто это», «Чей малыш», «Угадай по тени», «Чудесный мешочек»,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Антарктиду» </w:t>
            </w:r>
            <w:r w:rsidRPr="00184FF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мозаика, подвижные игры «Лохматый пес», «Цирковые лошадки», «Встречные перебежки», «Мы веселые ребята», «Жмурки», «Игры – эстафеты», «Из кружка в кружок»,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«Хитрая лиса», «Волк во рву»,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«Полоса препятствий», </w:t>
            </w:r>
            <w:r w:rsidRPr="000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«Охотники и зайцы» игры со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строителем «Постройки для животных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рассматривание картинок по теме  сюжетно-ролевая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«Лесная школа», «Путешествие по Африке», Строительная игра «Арктическая исследовательская станция»,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макетами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EC1735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фотовыставки «Я и мой питомец»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нциклопедий по темам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821AD4" w:rsidRDefault="00045C83" w:rsidP="00045C83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821AD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7</w:t>
            </w:r>
          </w:p>
          <w:p w:rsidR="00045C83" w:rsidRPr="006D72EF" w:rsidRDefault="00045C83" w:rsidP="00045C83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Птицы:</w:t>
            </w:r>
          </w:p>
          <w:p w:rsidR="00045C83" w:rsidRPr="006D72EF" w:rsidRDefault="00045C83" w:rsidP="00045C83">
            <w:pPr>
              <w:spacing w:after="0" w:line="240" w:lineRule="auto"/>
              <w:ind w:left="-98"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домашние, зимующие, перелетные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D72EF">
              <w:rPr>
                <w:rFonts w:ascii="Times New Roman" w:eastAsia="Times New Roman" w:hAnsi="Times New Roman" w:cs="Times New Roman"/>
                <w:b/>
                <w:sz w:val="24"/>
              </w:rPr>
              <w:t>водоплавающие</w:t>
            </w:r>
          </w:p>
          <w:p w:rsidR="00045C83" w:rsidRPr="00644506" w:rsidRDefault="00045C83" w:rsidP="00045C83">
            <w:pPr>
              <w:spacing w:after="0" w:line="240" w:lineRule="auto"/>
              <w:ind w:left="-98" w:right="-37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202A86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20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по картине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«Птичий двор»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речи, стр.80)</w:t>
            </w:r>
          </w:p>
          <w:p w:rsidR="00045C83" w:rsidRPr="00F442D0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чего люди разводят птиц?</w:t>
            </w:r>
            <w:proofErr w:type="gramStart"/>
            <w:r w:rsidRPr="00342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дороге к азбуке, 1-2, 80)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 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Нарядный индюк</w:t>
            </w:r>
            <w:r w:rsidRPr="00CE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(Лыкова,122)</w:t>
            </w:r>
          </w:p>
          <w:p w:rsidR="00045C83" w:rsidRDefault="00045C83" w:rsidP="00045C83">
            <w:pPr>
              <w:spacing w:after="0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Пингвин на льдине»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Скоролупова,68)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Деревенский пруд»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Петушок, петушок, золотой гребешок»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Необычные птицы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BE72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  рассказа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«Клесты»</w:t>
            </w:r>
          </w:p>
          <w:p w:rsidR="00045C83" w:rsidRPr="00F442D0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пересказу, с 33)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птицы. Как мы можем им помочь?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(Федотова,181) 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Птичья столовая</w:t>
            </w:r>
            <w:r w:rsidRPr="00953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45C83" w:rsidRPr="00A84F0A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84F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Живые яблоки на ветках»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174)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«Цыпленок» 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 для самых маленьких, стр.54)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Pr="00B3428A" w:rsidRDefault="00045C83" w:rsidP="00045C83">
            <w:pPr>
              <w:spacing w:after="0"/>
            </w:pPr>
            <w:r w:rsidRPr="007D15B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 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Птицы весной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165)  </w:t>
            </w:r>
            <w:r w:rsidRPr="00580C76">
              <w:rPr>
                <w:b/>
              </w:rPr>
              <w:t xml:space="preserve">Рассказывание по картине «Грачи прилетели»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 xml:space="preserve">, № 4, стр. 81)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«Перелетные птицы»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«Ласточки в полете и на гнезде»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стр.79)</w:t>
            </w:r>
          </w:p>
          <w:p w:rsidR="00045C83" w:rsidRPr="00DD2858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«Лебеди</w:t>
            </w:r>
            <w:r>
              <w:rPr>
                <w:b/>
              </w:rPr>
              <w:t xml:space="preserve"> на пруду</w:t>
            </w:r>
            <w:r w:rsidRPr="000C0AD9">
              <w:rPr>
                <w:b/>
              </w:rPr>
              <w:t xml:space="preserve">» </w:t>
            </w:r>
            <w:r>
              <w:t>(Давыдова, стр.21)</w:t>
            </w:r>
          </w:p>
          <w:p w:rsidR="00045C83" w:rsidRPr="007777AB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Апплик-я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Поющий соловей» </w:t>
            </w:r>
            <w:r w:rsidRPr="00EC3272">
              <w:rPr>
                <w:rFonts w:ascii="Times New Roman" w:hAnsi="Times New Roman" w:cs="Times New Roman"/>
              </w:rPr>
              <w:lastRenderedPageBreak/>
              <w:t>Скоролупова</w:t>
            </w:r>
            <w:proofErr w:type="gramStart"/>
            <w:r w:rsidRPr="00EC3272">
              <w:rPr>
                <w:rFonts w:ascii="Times New Roman" w:hAnsi="Times New Roman" w:cs="Times New Roman"/>
              </w:rPr>
              <w:t>,с</w:t>
            </w:r>
            <w:proofErr w:type="gramEnd"/>
            <w:r w:rsidRPr="00EC3272">
              <w:rPr>
                <w:rFonts w:ascii="Times New Roman" w:hAnsi="Times New Roman" w:cs="Times New Roman"/>
              </w:rPr>
              <w:t>80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«Грач» </w:t>
            </w:r>
          </w:p>
          <w:p w:rsidR="00045C83" w:rsidRPr="00235A81" w:rsidRDefault="00045C83" w:rsidP="00045C8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оригами стр.87)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Утренняя беседа «Чем похожи и чем отличаются домашние птицы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загадок,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изменениями в природе, за температурой и осадками, за ветром, солнцем, за продолжительностью дня, за следами на снегу, за поведением и повадками птиц на кормушке, за снегом, водой, льдом, </w:t>
            </w:r>
          </w:p>
          <w:p w:rsidR="00045C83" w:rsidRPr="0002598F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дидактические игры: «Найди детенышей», «Семейка слов», 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Чтение: Н.Сладков «Птичьи столовые», В.Бианки «Синичкин календарь», «Любитель холодных ванн», «Дотерпят ли?», «Стая птиц под снегом», В.Алферов «Птички-синички», 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стр.235)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«Слова одной семейки», «Веселый воробей», «Чей, чья, чье, чьи?»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 224, 228, 241),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02598F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по трафарету, раскрашивание, штриховка,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 «Части тела», «Узнай, кто это», «Угадай по тени», лото, разрезные картинки,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книжек-передвижек, альбомов-энциклопедий  по теме 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C53DC4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8</w:t>
            </w:r>
          </w:p>
          <w:p w:rsidR="00045C83" w:rsidRPr="00C53DC4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Транспорт, ПДД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916F7F" w:rsidRDefault="00045C83" w:rsidP="00045C83">
            <w:pPr>
              <w:spacing w:after="0" w:line="240" w:lineRule="auto"/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580C76">
              <w:rPr>
                <w:b/>
              </w:rPr>
              <w:t xml:space="preserve">Беседа по картине «Грузовой транспорт» </w:t>
            </w:r>
            <w:r>
              <w:t>(</w:t>
            </w:r>
            <w:proofErr w:type="spellStart"/>
            <w:r>
              <w:t>Нищева</w:t>
            </w:r>
            <w:proofErr w:type="spellEnd"/>
            <w:r>
              <w:t xml:space="preserve">, с. 360, Дошкольник,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141) (специальный)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транспорте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стр.69, 74, 79)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«Бригантина поднимает паруса»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грузовик»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B6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Самолеты летят сквозь облака»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81)</w:t>
            </w:r>
          </w:p>
          <w:p w:rsidR="00045C83" w:rsidRPr="005B66BE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строителя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«Машины на нашей улице»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71) </w:t>
            </w:r>
          </w:p>
          <w:p w:rsidR="00045C83" w:rsidRPr="00B65A58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Зима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рассказыванию. «Транспорт. ПДД»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речи, Кыласова, 96)</w:t>
            </w:r>
          </w:p>
          <w:p w:rsidR="00045C83" w:rsidRPr="00916F7F" w:rsidRDefault="00045C83" w:rsidP="00045C8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«Осторожно, улица!» </w:t>
            </w:r>
            <w:r>
              <w:t>(</w:t>
            </w:r>
            <w:proofErr w:type="spellStart"/>
            <w:r>
              <w:t>Волчкова</w:t>
            </w:r>
            <w:proofErr w:type="spellEnd"/>
            <w:r>
              <w:t>, познавательное, № 5, стр.189)</w:t>
            </w:r>
          </w:p>
          <w:p w:rsidR="00045C83" w:rsidRPr="00505235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(с натуры) </w:t>
            </w:r>
            <w:r w:rsidRPr="000C0AD9">
              <w:rPr>
                <w:b/>
              </w:rPr>
              <w:t xml:space="preserve">«Грузовая машина» </w:t>
            </w:r>
          </w:p>
          <w:p w:rsidR="00045C83" w:rsidRPr="00E617B6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по замыслу  </w:t>
            </w:r>
            <w:r w:rsidRPr="00E617B6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«Карета для </w:t>
            </w:r>
            <w:r w:rsidRPr="00E617B6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Золушки»</w:t>
            </w:r>
          </w:p>
          <w:p w:rsidR="00045C83" w:rsidRPr="000C0AD9" w:rsidRDefault="00045C83" w:rsidP="00045C8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>«Машины на улицах города»</w:t>
            </w:r>
          </w:p>
          <w:p w:rsidR="00045C83" w:rsidRDefault="00045C83" w:rsidP="00045C83">
            <w:pPr>
              <w:spacing w:after="0" w:line="240" w:lineRule="auto"/>
            </w:pPr>
            <w:r>
              <w:t>(№ 11, стр. 36)</w:t>
            </w:r>
          </w:p>
          <w:p w:rsidR="00045C83" w:rsidRPr="000C0AD9" w:rsidRDefault="00045C83" w:rsidP="00045C83">
            <w:pPr>
              <w:spacing w:after="0" w:line="240" w:lineRule="auto"/>
              <w:rPr>
                <w:b/>
              </w:rPr>
            </w:pPr>
            <w:r w:rsidRPr="000C0AD9">
              <w:rPr>
                <w:b/>
              </w:rPr>
              <w:t xml:space="preserve">Конструирование из бумаги  (оригами) «Лодка» </w:t>
            </w:r>
          </w:p>
          <w:p w:rsidR="00045C83" w:rsidRPr="007B3A11" w:rsidRDefault="00045C83" w:rsidP="00045C83">
            <w:pPr>
              <w:spacing w:after="0" w:line="240" w:lineRule="auto"/>
            </w:pPr>
            <w:r>
              <w:t>(</w:t>
            </w:r>
            <w:proofErr w:type="spellStart"/>
            <w:r>
              <w:t>Лиштван</w:t>
            </w:r>
            <w:proofErr w:type="spellEnd"/>
            <w:r>
              <w:t>, стр. 96, Нагибина, стр.43)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5798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«Переходим через улицу», чтение сказки «</w:t>
            </w:r>
            <w:proofErr w:type="spellStart"/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>Воробьишка</w:t>
            </w:r>
            <w:proofErr w:type="spellEnd"/>
            <w:r w:rsidRPr="00C53D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Тишка» </w:t>
            </w:r>
            <w:r w:rsidRPr="00B65A58">
              <w:rPr>
                <w:rFonts w:ascii="Times New Roman" w:eastAsia="Times New Roman" w:hAnsi="Times New Roman" w:cs="Times New Roman"/>
                <w:sz w:val="24"/>
              </w:rPr>
              <w:t xml:space="preserve">(безопасные сказки, </w:t>
            </w:r>
            <w:proofErr w:type="spellStart"/>
            <w:proofErr w:type="gramStart"/>
            <w:r w:rsidRPr="00B65A58"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 w:rsidRPr="00B65A58">
              <w:rPr>
                <w:rFonts w:ascii="Times New Roman" w:eastAsia="Times New Roman" w:hAnsi="Times New Roman" w:cs="Times New Roman"/>
                <w:sz w:val="24"/>
              </w:rPr>
              <w:t xml:space="preserve"> 64-72)</w:t>
            </w:r>
          </w:p>
          <w:p w:rsidR="00045C83" w:rsidRPr="00D4119A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«Водный и воздушный транспорт» 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74, 79)</w:t>
            </w:r>
          </w:p>
          <w:p w:rsidR="00045C83" w:rsidRDefault="00045C83" w:rsidP="00045C83">
            <w:pPr>
              <w:tabs>
                <w:tab w:val="left" w:pos="3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(нетрадиционная техника) </w:t>
            </w:r>
            <w:r w:rsidRPr="009F018F">
              <w:rPr>
                <w:rFonts w:ascii="Times New Roman" w:eastAsia="Times New Roman" w:hAnsi="Times New Roman" w:cs="Times New Roman"/>
                <w:b/>
                <w:sz w:val="24"/>
              </w:rPr>
              <w:t>«Космическая ракета»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E617B6">
              <w:rPr>
                <w:rFonts w:ascii="Times New Roman" w:eastAsia="Times New Roman" w:hAnsi="Times New Roman" w:cs="Times New Roman"/>
                <w:b/>
                <w:sz w:val="24"/>
              </w:rPr>
              <w:t>«Корабль отправляется в плавание»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77)</w:t>
            </w:r>
          </w:p>
          <w:p w:rsidR="00045C83" w:rsidRDefault="00045C83" w:rsidP="00045C8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Воздушный змей», «Парад воздушных шаров»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82, 85)</w:t>
            </w:r>
          </w:p>
          <w:p w:rsidR="00045C83" w:rsidRDefault="00045C83" w:rsidP="00045C83">
            <w:pPr>
              <w:spacing w:after="0" w:line="240" w:lineRule="auto"/>
              <w:ind w:right="-250"/>
              <w:rPr>
                <w:b/>
              </w:rPr>
            </w:pPr>
            <w:r w:rsidRPr="009F018F">
              <w:t>Конструирование из конструкторов</w:t>
            </w:r>
            <w:r w:rsidRPr="000C0AD9">
              <w:rPr>
                <w:b/>
              </w:rPr>
              <w:t xml:space="preserve"> «Самолет</w:t>
            </w:r>
            <w:r>
              <w:rPr>
                <w:b/>
              </w:rPr>
              <w:t>ы, вертолеты, ракеты, космические станции</w:t>
            </w:r>
            <w:r w:rsidRPr="000C0AD9">
              <w:rPr>
                <w:b/>
              </w:rPr>
              <w:t xml:space="preserve">» </w:t>
            </w:r>
          </w:p>
          <w:p w:rsidR="00045C83" w:rsidRDefault="00045C83" w:rsidP="00045C83">
            <w:pPr>
              <w:spacing w:after="0" w:line="240" w:lineRule="auto"/>
              <w:ind w:right="-250" w:hanging="108"/>
            </w:pPr>
            <w:r>
              <w:t xml:space="preserve">(Ежедневное планирование, с273, </w:t>
            </w:r>
            <w:proofErr w:type="spellStart"/>
            <w:r>
              <w:t>Скоролупова</w:t>
            </w:r>
            <w:proofErr w:type="spellEnd"/>
            <w:r>
              <w:t>, 81)</w:t>
            </w:r>
          </w:p>
          <w:p w:rsidR="00045C83" w:rsidRPr="000E079E" w:rsidRDefault="00045C83" w:rsidP="00045C83">
            <w:pPr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«Знаешь ли ты правила дорожного движения», «Машины на нашей улице», «Твой сказочный корабль», «Воздушные виды транспорта»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стр.20,68, 74,79)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Заучивание: «Светофор» (стр. 25);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загадок;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стр.373)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«Семейка слов»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проезжающим транспортом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 «Незнайка и его друзья», «Незнайка на луне», С.Михалков «Дядя Степа – милиционер», М.Ильин «Машины на нашей улице», М.Кривич «Школа пешехода», А.Дорохов «Зеленый, желтый, красный»,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нам светофор»,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А.Дугилов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дидактические игры:  «Узнай по контуру», «Скажи наоборот», 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«4 лишний», «Разноцветные сигналы», «Машины», «Самолеты», «Веселые гонки»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с.343)</w:t>
            </w:r>
            <w:proofErr w:type="gram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 «Самолет», «Военный корабль», «Машина скорая помощь», «Тракторы», «Пожарная машина»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«Юные мореплаватели», «Пожарная команда», «Нам на улице не страшно»,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по воздуху летает», «Транспорт», «Веселые картинки», «Найди место»</w:t>
            </w:r>
          </w:p>
          <w:p w:rsidR="00045C83" w:rsidRPr="0002598F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раскрашивание различного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упражнение «Заштрихуй машину»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выставки игрушек «Спецмашины»</w:t>
            </w:r>
          </w:p>
          <w:p w:rsidR="00045C83" w:rsidRPr="00C8109C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9C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страну дорожных знаков»</w:t>
            </w: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D1547C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D1547C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9</w:t>
            </w:r>
          </w:p>
          <w:p w:rsidR="00045C83" w:rsidRPr="00CC43D3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Насекомые</w:t>
            </w:r>
            <w:r w:rsidRPr="00D1547C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Осень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рассказа И.Гурвича </w:t>
            </w:r>
            <w:r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Левушка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рыбак</w:t>
            </w:r>
            <w:r w:rsidRPr="00061E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</w:t>
            </w:r>
          </w:p>
          <w:p w:rsidR="00045C83" w:rsidRPr="00191399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 52-2)</w:t>
            </w:r>
          </w:p>
          <w:p w:rsidR="00045C83" w:rsidRPr="002E7151" w:rsidRDefault="00045C83" w:rsidP="00045C83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«Обитатели морского дна»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(Нищева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л.49)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«Рыбки играют, рыбки сверкают</w:t>
            </w:r>
            <w:r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134)</w:t>
            </w:r>
          </w:p>
          <w:p w:rsidR="00045C83" w:rsidRPr="000148D7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пластине)</w:t>
            </w:r>
          </w:p>
          <w:p w:rsidR="00045C83" w:rsidRPr="000C0AD9" w:rsidRDefault="00045C83" w:rsidP="00045C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Аппликация </w:t>
            </w:r>
            <w:r w:rsidRPr="000C0AD9">
              <w:rPr>
                <w:b/>
              </w:rPr>
              <w:t>«Наш аквариум» (</w:t>
            </w:r>
            <w:r>
              <w:t>коллективная)</w:t>
            </w:r>
          </w:p>
          <w:p w:rsidR="00045C83" w:rsidRDefault="00045C83" w:rsidP="00045C83">
            <w:pPr>
              <w:spacing w:after="0" w:line="240" w:lineRule="auto"/>
            </w:pPr>
            <w:proofErr w:type="gramStart"/>
            <w:r w:rsidRPr="00107DF3">
              <w:t xml:space="preserve">№ </w:t>
            </w:r>
            <w:r>
              <w:t xml:space="preserve"> </w:t>
            </w:r>
            <w:r w:rsidRPr="00107DF3">
              <w:t>90</w:t>
            </w:r>
            <w:r>
              <w:t xml:space="preserve">, стр.194) </w:t>
            </w:r>
            <w:proofErr w:type="gramEnd"/>
          </w:p>
          <w:p w:rsidR="00045C83" w:rsidRDefault="00045C83" w:rsidP="00045C83">
            <w:pPr>
              <w:spacing w:after="0" w:line="240" w:lineRule="auto"/>
            </w:pPr>
            <w:r>
              <w:t xml:space="preserve">Конструирование </w:t>
            </w:r>
            <w:proofErr w:type="spellStart"/>
            <w:r>
              <w:t>Танграм</w:t>
            </w:r>
            <w:proofErr w:type="spellEnd"/>
            <w:r>
              <w:t xml:space="preserve"> </w:t>
            </w:r>
            <w:r w:rsidRPr="00352C39">
              <w:rPr>
                <w:b/>
              </w:rPr>
              <w:t>«Рыбы»</w:t>
            </w:r>
          </w:p>
          <w:p w:rsidR="00045C83" w:rsidRPr="00665D5D" w:rsidRDefault="00045C83" w:rsidP="00045C83">
            <w:pPr>
              <w:spacing w:after="0" w:line="240" w:lineRule="auto"/>
              <w:ind w:right="-108"/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b/>
              </w:rPr>
              <w:t xml:space="preserve">обучение </w:t>
            </w:r>
            <w:proofErr w:type="spellStart"/>
            <w:r>
              <w:rPr>
                <w:b/>
              </w:rPr>
              <w:t>рассказхыванию</w:t>
            </w:r>
            <w:proofErr w:type="spellEnd"/>
            <w:r>
              <w:rPr>
                <w:b/>
              </w:rPr>
              <w:t xml:space="preserve"> по теме «Рыбы» </w:t>
            </w:r>
            <w:r>
              <w:t xml:space="preserve">(развитие речи, Кыласова,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20-23)</w:t>
            </w:r>
          </w:p>
          <w:p w:rsidR="00045C83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Шестиногие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малыши»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72)</w:t>
            </w:r>
          </w:p>
          <w:p w:rsidR="00045C83" w:rsidRPr="00352C39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по замыслу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 дне морском»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дне морском</w:t>
            </w:r>
            <w:r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(Лыкова, стр. 130, 132, Детский дизайн, стр. 65, 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стр.37,68)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Экзотические рыбки»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127)</w:t>
            </w:r>
          </w:p>
          <w:p w:rsidR="00045C83" w:rsidRPr="00F7797F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9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797F">
              <w:rPr>
                <w:rFonts w:ascii="Times New Roman" w:hAnsi="Times New Roman" w:cs="Times New Roman"/>
              </w:rPr>
              <w:t>фантики</w:t>
            </w:r>
          </w:p>
          <w:p w:rsidR="00045C83" w:rsidRPr="00191399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BE4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картины «Насекомые и пауки»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51)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Рассказывание сказки</w:t>
            </w:r>
            <w:r w:rsidRPr="003451A0">
              <w:rPr>
                <w:rFonts w:ascii="Times New Roman" w:eastAsia="Times New Roman" w:hAnsi="Times New Roman" w:cs="Times New Roman"/>
                <w:sz w:val="24"/>
              </w:rPr>
              <w:t xml:space="preserve"> «Как кузнечик помогал слабым</w:t>
            </w:r>
            <w:r>
              <w:rPr>
                <w:rFonts w:ascii="Times New Roman" w:eastAsia="Times New Roman" w:hAnsi="Times New Roman" w:cs="Times New Roman"/>
                <w:sz w:val="24"/>
              </w:rPr>
              <w:t>» (Нищева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сл162)</w:t>
            </w:r>
          </w:p>
          <w:p w:rsidR="00045C83" w:rsidRDefault="00045C83" w:rsidP="00045C83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на луг ходили»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Божьи коровки на ромашке</w:t>
            </w:r>
            <w:r w:rsidRPr="00236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(Детский дизайн, стр. 55)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Бабочки на лугу»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124)</w:t>
            </w:r>
          </w:p>
          <w:p w:rsidR="00045C83" w:rsidRPr="00235A81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из бумаги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«Бабочки и гусеницы» «Паучок»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фольги) (оригами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стр.26, оригами для самых маленьких, стр.13)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беседы: «Как я был на рыбалке», «Кто живет в воде?», «Такие разные насекомые», «Добрый великан»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 гр.  стр. 524), «Налим»,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«Рыбка»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ст.гр. стр.541)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и дидактические игры:  «Узнай по контуру», «На дне морском», «Скажи наоборот», «Летучая рыба», «4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лишний», «Разноцветные сигналы», «Хитрый краб», «Шифровки»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сл.45), «Кого не стало?»,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«Семейка слов», Подвижные игры «На дне», «Море волнуется», Чтение М.Михайлов «Лесные хоромы», сказка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«Муха – цокотуха»,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в твоих руках»,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«Сказки, найденные в траве»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водоем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«Путешествие в подводное царство»</w:t>
            </w:r>
          </w:p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раскрашивание рыб и обитателей морского дна, упражнение «Заштрихуй дельфина»,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дидактические игры «Кто живет в океане», «Веселые картинки»</w:t>
            </w:r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по теме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выставки книг по теме, альбомов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5C83" w:rsidRPr="00697DC3" w:rsidTr="00045C83">
        <w:trPr>
          <w:trHeight w:val="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3451A0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color w:val="7030A0"/>
                <w:sz w:val="24"/>
              </w:rPr>
              <w:lastRenderedPageBreak/>
              <w:t>10</w:t>
            </w:r>
          </w:p>
          <w:p w:rsidR="00045C83" w:rsidRPr="003451A0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Человек:</w:t>
            </w:r>
          </w:p>
          <w:p w:rsidR="00045C83" w:rsidRPr="003451A0" w:rsidRDefault="00045C83" w:rsidP="00045C83">
            <w:pPr>
              <w:spacing w:after="0" w:line="240" w:lineRule="auto"/>
              <w:ind w:left="-98" w:right="-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51A0">
              <w:rPr>
                <w:rFonts w:ascii="Times New Roman" w:eastAsia="Times New Roman" w:hAnsi="Times New Roman" w:cs="Times New Roman"/>
                <w:b/>
                <w:sz w:val="24"/>
              </w:rPr>
              <w:t>ОБЖ, продукты, малая Родина, здоровье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Pr="00DF0DBC" w:rsidRDefault="00045C83" w:rsidP="00045C83">
            <w:pPr>
              <w:spacing w:after="0" w:line="240" w:lineRule="auto"/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Осень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 w:rsidRPr="00580C76">
              <w:rPr>
                <w:b/>
              </w:rPr>
              <w:t>Беседа «</w:t>
            </w:r>
            <w:r>
              <w:rPr>
                <w:b/>
              </w:rPr>
              <w:t>Санкт Петербург</w:t>
            </w:r>
            <w:r w:rsidRPr="00580C76">
              <w:rPr>
                <w:b/>
              </w:rPr>
              <w:t xml:space="preserve">» </w:t>
            </w:r>
            <w:r>
              <w:t>(Нищева</w:t>
            </w:r>
            <w:proofErr w:type="gramStart"/>
            <w:r>
              <w:t>2</w:t>
            </w:r>
            <w:proofErr w:type="gramEnd"/>
            <w:r>
              <w:t xml:space="preserve">, сл100) </w:t>
            </w:r>
            <w:r w:rsidRPr="004A7AAD">
              <w:rPr>
                <w:b/>
              </w:rPr>
              <w:t xml:space="preserve">«Мы россияне» </w:t>
            </w:r>
            <w:r w:rsidRPr="004A7AAD">
              <w:t xml:space="preserve"> («Мы живем в России</w:t>
            </w:r>
            <w:r>
              <w:t>»,  стр. 68 – 73)</w:t>
            </w:r>
          </w:p>
          <w:p w:rsidR="00045C83" w:rsidRPr="000D030D" w:rsidRDefault="00045C83" w:rsidP="00045C8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80C76">
              <w:rPr>
                <w:b/>
              </w:rPr>
              <w:t xml:space="preserve">Беседа «Откуда хлеб пришел» </w:t>
            </w:r>
            <w:r>
              <w:t>(</w:t>
            </w:r>
            <w:proofErr w:type="spellStart"/>
            <w:r>
              <w:t>Скоролупова</w:t>
            </w:r>
            <w:proofErr w:type="spellEnd"/>
            <w:r>
              <w:t>, стр. 46)</w:t>
            </w:r>
          </w:p>
          <w:p w:rsidR="00045C83" w:rsidRPr="000C0AD9" w:rsidRDefault="00045C83" w:rsidP="00045C8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0C0AD9">
              <w:rPr>
                <w:b/>
              </w:rPr>
              <w:t>«Натюрморт»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из теста «Печенье к чаю»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Дом, в котором я живу»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(Малышева, стр. 102)</w:t>
            </w:r>
          </w:p>
          <w:p w:rsidR="00045C83" w:rsidRDefault="00045C83" w:rsidP="00045C83">
            <w:pPr>
              <w:spacing w:after="0" w:line="240" w:lineRule="auto"/>
            </w:pPr>
            <w:r w:rsidRPr="003451A0">
              <w:t>Конструирование из строителя</w:t>
            </w:r>
            <w:r w:rsidRPr="000C0AD9">
              <w:rPr>
                <w:b/>
              </w:rPr>
              <w:t xml:space="preserve">  «</w:t>
            </w:r>
            <w:r>
              <w:rPr>
                <w:b/>
              </w:rPr>
              <w:t>Наш детский сад</w:t>
            </w:r>
            <w:r w:rsidRPr="000C0AD9">
              <w:rPr>
                <w:b/>
              </w:rPr>
              <w:t xml:space="preserve">» </w:t>
            </w:r>
            <w:r>
              <w:t>(коллективная работа)  (</w:t>
            </w:r>
            <w:proofErr w:type="spellStart"/>
            <w:r>
              <w:t>Куцакова</w:t>
            </w:r>
            <w:proofErr w:type="spellEnd"/>
            <w:r>
              <w:t>, стр.67)</w:t>
            </w:r>
          </w:p>
          <w:p w:rsidR="00045C83" w:rsidRPr="00191399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Зима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«</w:t>
            </w:r>
            <w:r w:rsidRPr="00CD03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Наше Отечество</w:t>
            </w:r>
            <w:r w:rsidRPr="00EA6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по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Беседа «Главный город нашей страны»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77, Мы живем в России, стр.62,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стр.6,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5-11, с.107)</w:t>
            </w:r>
          </w:p>
          <w:p w:rsidR="00045C83" w:rsidRPr="0053742B" w:rsidRDefault="00045C83" w:rsidP="00045C8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Познавательное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«Наши имена. Наше имя растет вместе с нами»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(дошкольник 5-7 лет, стр. 67-69) </w:t>
            </w:r>
            <w:r w:rsidRPr="00580C76">
              <w:rPr>
                <w:b/>
              </w:rPr>
              <w:t xml:space="preserve"> «Чем люди отличаются друг от друга?» </w:t>
            </w:r>
            <w:r>
              <w:t>(«Мы», стр. 98)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 по замыслу</w:t>
            </w:r>
          </w:p>
          <w:p w:rsidR="00045C83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</w:t>
            </w:r>
            <w:r w:rsidRPr="000C0AD9">
              <w:rPr>
                <w:b/>
              </w:rPr>
              <w:t>«</w:t>
            </w:r>
            <w:r w:rsidRPr="00797B53">
              <w:rPr>
                <w:b/>
              </w:rPr>
              <w:t>Веселый портрет»</w:t>
            </w:r>
            <w:r w:rsidRPr="000C0AD9">
              <w:rPr>
                <w:b/>
              </w:rPr>
              <w:t xml:space="preserve"> </w:t>
            </w:r>
            <w:r>
              <w:t xml:space="preserve"> (рельефная лепка)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Цветочные снежинки» 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(Лыкова, стр. 102)</w:t>
            </w:r>
          </w:p>
          <w:p w:rsidR="00045C83" w:rsidRDefault="00045C83" w:rsidP="00045C8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2566">
              <w:rPr>
                <w:rFonts w:ascii="Times New Roman" w:hAnsi="Times New Roman" w:cs="Times New Roman"/>
                <w:sz w:val="24"/>
                <w:szCs w:val="24"/>
              </w:rPr>
              <w:t>Конструирование  из строителя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«Москва» </w:t>
            </w:r>
          </w:p>
          <w:p w:rsidR="00045C83" w:rsidRPr="00FC10CD" w:rsidRDefault="00045C83" w:rsidP="0004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стр.63)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45C83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C01022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46194">
              <w:rPr>
                <w:rFonts w:ascii="Times New Roman" w:eastAsia="Times New Roman" w:hAnsi="Times New Roman" w:cs="Times New Roman"/>
                <w:sz w:val="24"/>
              </w:rPr>
              <w:t xml:space="preserve">Речевое 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Беседа о здоровье</w:t>
            </w:r>
            <w:proofErr w:type="gramEnd"/>
          </w:p>
          <w:p w:rsidR="00045C83" w:rsidRDefault="00045C83" w:rsidP="00045C8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«Покорение космоса человеком»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57, Дошкольник 5-7 лет, стр. 251)</w:t>
            </w:r>
          </w:p>
          <w:p w:rsidR="00045C83" w:rsidRPr="000C0AD9" w:rsidRDefault="00045C83" w:rsidP="00045C83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  <w:r w:rsidRPr="000C0AD9">
              <w:rPr>
                <w:b/>
              </w:rPr>
              <w:t>«</w:t>
            </w:r>
            <w:r w:rsidRPr="0021702C">
              <w:rPr>
                <w:b/>
              </w:rPr>
              <w:t>Москва – столица</w:t>
            </w:r>
            <w:r w:rsidRPr="000C0AD9">
              <w:rPr>
                <w:b/>
              </w:rPr>
              <w:t xml:space="preserve"> России»</w:t>
            </w:r>
          </w:p>
          <w:p w:rsidR="00045C83" w:rsidRPr="00ED4CB7" w:rsidRDefault="00045C83" w:rsidP="00045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из теста </w:t>
            </w:r>
            <w:r w:rsidRPr="000C0AD9">
              <w:rPr>
                <w:b/>
              </w:rPr>
              <w:t>«</w:t>
            </w:r>
            <w:proofErr w:type="spellStart"/>
            <w:r w:rsidRPr="000C0AD9">
              <w:rPr>
                <w:b/>
              </w:rPr>
              <w:t>Крямнямчики</w:t>
            </w:r>
            <w:proofErr w:type="spellEnd"/>
            <w:r w:rsidRPr="000C0AD9">
              <w:rPr>
                <w:b/>
              </w:rPr>
              <w:t xml:space="preserve">» </w:t>
            </w:r>
            <w:r>
              <w:t>(№ 65, стр. 144)</w:t>
            </w:r>
          </w:p>
          <w:p w:rsidR="00045C83" w:rsidRDefault="00045C83" w:rsidP="00045C83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Аппликация </w:t>
            </w:r>
            <w:r w:rsidRPr="000C0AD9">
              <w:rPr>
                <w:b/>
              </w:rPr>
              <w:t xml:space="preserve">«Наш поселок» </w:t>
            </w:r>
            <w:r>
              <w:t>(</w:t>
            </w:r>
            <w:proofErr w:type="spellStart"/>
            <w:r>
              <w:t>коллектив,№</w:t>
            </w:r>
            <w:proofErr w:type="spellEnd"/>
            <w:r>
              <w:t xml:space="preserve"> 8,с. 30)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D2566">
              <w:t xml:space="preserve">Конструирование </w:t>
            </w:r>
            <w:r w:rsidRPr="000C0AD9">
              <w:rPr>
                <w:b/>
              </w:rPr>
              <w:t xml:space="preserve">«Роботы» (конструктор </w:t>
            </w:r>
            <w:proofErr w:type="spellStart"/>
            <w:r w:rsidRPr="000C0AD9">
              <w:rPr>
                <w:b/>
              </w:rPr>
              <w:t>лего</w:t>
            </w:r>
            <w:proofErr w:type="spellEnd"/>
            <w:r w:rsidRPr="000C0AD9">
              <w:rPr>
                <w:b/>
              </w:rPr>
              <w:t>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Утренние беседы «Мы гуляем по Кремлю»,  «Мой родной край», «Почему нас называют уральцами» (Федотова, стр.206)  , чтение сказок по ОБЖ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Ситуация общения «Встреча с доктором Айболитом»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С-р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 «Модная прическа», «К нам приехал доктор», «Столовая», «Делаем покупки»</w:t>
            </w:r>
          </w:p>
          <w:p w:rsidR="00045C83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пейзажных картин, иллюстраций в книгах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музей, разгадывание ребуса, чтение: Бажов «Хозяйка медной горы»,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книг с картинками о Москве, о Пермском крае, карты России, Пермского края, фотоиллюстраций достопримечательностей и природы поселка</w:t>
            </w:r>
          </w:p>
          <w:p w:rsidR="00045C83" w:rsidRPr="00A97EAD" w:rsidRDefault="00045C83" w:rsidP="0004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игры: «Мой дом», «Кремлевская стена», «Наш детский сад»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C83" w:rsidRDefault="00045C83" w:rsidP="00045C83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вместе с детьми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праздник «День здоровья»</w:t>
            </w:r>
          </w:p>
        </w:tc>
      </w:tr>
    </w:tbl>
    <w:p w:rsidR="00045C83" w:rsidRDefault="00045C83" w:rsidP="00045C83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901E8F" w:rsidRPr="00901E8F" w:rsidRDefault="00901E8F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901E8F" w:rsidRPr="00901E8F" w:rsidRDefault="00901E8F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  <w:r w:rsidRPr="00901E8F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ЛИТЕРАТУРА</w:t>
      </w:r>
    </w:p>
    <w:tbl>
      <w:tblPr>
        <w:tblW w:w="1516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"/>
        <w:gridCol w:w="14253"/>
      </w:tblGrid>
      <w:tr w:rsidR="00751B25" w:rsidRPr="00470717" w:rsidTr="00751B25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4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Наименование литературы, автор</w:t>
            </w:r>
          </w:p>
          <w:p w:rsidR="00751B25" w:rsidRPr="00470717" w:rsidRDefault="00751B25" w:rsidP="00100F67">
            <w:pPr>
              <w:spacing w:before="300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 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Arial" w:eastAsia="Times New Roman" w:hAnsi="Arial" w:cs="Arial"/>
                <w:color w:val="111115"/>
                <w:sz w:val="27"/>
                <w:szCs w:val="27"/>
                <w:bdr w:val="none" w:sz="0" w:space="0" w:color="auto" w:frame="1"/>
                <w:lang w:eastAsia="ru-RU"/>
              </w:rPr>
              <w:t>Речевое развитие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Н.Н. Гладышева Рабочая программа воспитателя по программе «Детство»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2.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Т.И.БабаеваОбразовательная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 область «Социально-коммуникативное развитие</w:t>
            </w:r>
            <w:proofErr w:type="gram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»М</w:t>
            </w:r>
            <w:proofErr w:type="gram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етодический комплект программы </w:t>
            </w:r>
          </w:p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«Детство» ФГОС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3.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О.Н.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Сомкова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 Образовательная область «Речевое развитие»</w:t>
            </w:r>
          </w:p>
          <w:p w:rsidR="00751B25" w:rsidRPr="00470717" w:rsidRDefault="00751B25" w:rsidP="00751B25">
            <w:pPr>
              <w:spacing w:before="300" w:after="100" w:afterAutospacing="1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Методический комплект программы «Детство» ФГОС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4.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Л.Е.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Журова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   Программа по подготовке к обучению дошкольников грамоте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5.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В.Н.Волчкова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, Н.В. Степанова «Конспекты занятий в детском саду»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6.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68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О.С.Ушакова «Ознакомление дошкольников с художественной литературой».</w:t>
            </w:r>
          </w:p>
        </w:tc>
      </w:tr>
      <w:tr w:rsidR="00751B25" w:rsidRPr="00470717" w:rsidTr="00751B25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7.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О.С.Ушакова «Занятия по развитию речи для детей»</w:t>
            </w:r>
          </w:p>
        </w:tc>
      </w:tr>
      <w:tr w:rsidR="00751B25" w:rsidRPr="00470717" w:rsidTr="00751B25">
        <w:trPr>
          <w:trHeight w:val="37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8.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А.В.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Аджи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«Конспекты интегрированных занятий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9.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 Я. Затулина «Конспекты комплексных занятий по развитию речи»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10.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Э.П. Короткова «Обучение рассказыванию в детском саду».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11.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А.И. Максаков, Р.А.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Тумакова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«Учите, играя»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12.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М.Н. Фомичева «Воспитание у детей правильного произношения».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13.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14.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А.Г.ГогоберидзеОбразовательная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область «Художественно-эстетическое развитие» Методический комплект программы «Детство» ФГОС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15.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И.А. Лыкова Программа художественного воспитания, обучения и развития детей 2-7 лет «Цветные ладошки»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16.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 16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З. А.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Богатеева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«Занятия аппликацией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751B25">
            <w:pPr>
              <w:spacing w:after="0" w:line="360" w:lineRule="atLeast"/>
              <w:ind w:hanging="681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17.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З.А.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Богатеева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«Мотивы народных орнаментов в детских аппликациях»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18.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Т.Г. Казакова Развивайте у дошкольников творчество»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19.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А.Н.Малышева Н.В. Ермолаева  «Аппликация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20.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О.Э. Литвинова «Конструирование с детьми дошкольного возраста. ФГОС»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Л.В.Куцакова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«Конструирование и ручной труд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22.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З.В.Лиштван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«Обучение конструированию»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23.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Г.С.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Швайко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«Занятия по изобразительной деятельности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24.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Т.И.Тарабарина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«Оригами и развитие ребёнка»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25.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И.В.Новикова «Поделки из природного материала»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26.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Н.А. Ветлугина, А.В.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Кенеман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«Теория и методика музыкального воспитания в детсаду»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27.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Н.В.Бабинова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«Музыкальные занятия с детьми раннего возраста»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751B25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28.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751B25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Т.М. Орлова «Учите детей петь».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29.</w:t>
            </w:r>
            <w:r w:rsidRPr="00470717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            </w:t>
            </w: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751B25">
            <w:pPr>
              <w:spacing w:after="0" w:line="360" w:lineRule="atLeast"/>
              <w:ind w:hanging="329"/>
              <w:jc w:val="center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Arial" w:eastAsia="Times New Roman" w:hAnsi="Arial" w:cs="Arial"/>
                <w:color w:val="111115"/>
                <w:sz w:val="27"/>
                <w:szCs w:val="27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ind w:left="38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З.А.МихайловаОбразовательная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 область «Познавательное  развитие» Методический комплект программы «Детство» ФГОС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31.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Н.А.Карпухина «Конспекты занятий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32.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Н. Павленко «Развитие речи и ознакомление с окружающим миром в ДОУ»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33.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Кондратьева Н.Н. «Программа экологического образования детей»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34.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О.А.Воронкевич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«Комплексно-тематическое планирование образовательной деятельности по экологическому воспитанию»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35.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О.В.Черемашенцева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«Основы безопасного поведения дошкольников»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36.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Л.Г.Горькова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«Сценарии занятий по экологическому воспитанию дошкольников»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37.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Н.Г.Зеленова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«Мы живём в России»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38.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Л.Г.Селихова «Ознакомление  с природой и развитие речи»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39.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Л.П.Шадова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Т.Ф.Штепа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«Азбука мира»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40.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«Школа 2000», математический курс под редакцией Л.А.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Петерсон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«Раз – ступенька, два – ступенька».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41.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360" w:lineRule="atLeast"/>
              <w:ind w:left="34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Л.Г. 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Петерсон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, Н.П.Холина  «</w:t>
            </w: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Игралочка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», « Ра</w:t>
            </w:r>
            <w:proofErr w:type="gramStart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з-</w:t>
            </w:r>
            <w:proofErr w:type="gramEnd"/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 xml:space="preserve"> ступенька, два – ступенька…»</w:t>
            </w:r>
          </w:p>
          <w:p w:rsidR="00751B25" w:rsidRPr="00470717" w:rsidRDefault="00751B25" w:rsidP="00100F67">
            <w:pPr>
              <w:spacing w:before="300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  <w:t>(практический курс математики для дошкольников)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42.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43.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="00E15A7A"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proofErr w:type="spellStart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Т.С.ГрядкинаОбразовательная</w:t>
            </w:r>
            <w:proofErr w:type="spellEnd"/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область «Физическое развитие» Методический комплект программы «Детство» ФГОС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44.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="00E15A7A"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pacing w:after="0" w:line="240" w:lineRule="auto"/>
              <w:ind w:left="360" w:hanging="329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Т.Э.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«Будь здоров, старший дошкольник»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45.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="00E15A7A"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hd w:val="clear" w:color="auto" w:fill="FFFFFF"/>
              <w:spacing w:after="0" w:line="240" w:lineRule="auto"/>
              <w:ind w:left="360" w:hanging="329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Осокина Т.И.«Физическая культура в детском саду»</w:t>
            </w:r>
          </w:p>
        </w:tc>
      </w:tr>
      <w:tr w:rsidR="00751B25" w:rsidRPr="00470717" w:rsidTr="00751B25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E15A7A" w:rsidRDefault="00751B25" w:rsidP="00100F67">
            <w:pPr>
              <w:spacing w:after="0" w:line="360" w:lineRule="atLeast"/>
              <w:ind w:hanging="681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46.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  <w:r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 </w:t>
            </w:r>
            <w:r w:rsidR="00E15A7A" w:rsidRPr="00E15A7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B25" w:rsidRPr="00470717" w:rsidRDefault="00751B25" w:rsidP="00100F67">
            <w:pPr>
              <w:shd w:val="clear" w:color="auto" w:fill="FFFFFF"/>
              <w:spacing w:after="0" w:line="240" w:lineRule="auto"/>
              <w:ind w:left="360" w:hanging="329"/>
              <w:textAlignment w:val="baseline"/>
              <w:rPr>
                <w:rFonts w:ascii="Times New Roman" w:eastAsia="Times New Roman" w:hAnsi="Times New Roman" w:cs="Times New Roman"/>
                <w:color w:val="111115"/>
                <w:sz w:val="27"/>
                <w:szCs w:val="27"/>
                <w:lang w:eastAsia="ru-RU"/>
              </w:rPr>
            </w:pPr>
            <w:r w:rsidRPr="0047071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Т.Е. Харченко «Бодрящая гимнастика для дошкольников ФГОС»</w:t>
            </w:r>
          </w:p>
        </w:tc>
      </w:tr>
    </w:tbl>
    <w:p w:rsidR="00751B25" w:rsidRPr="00470717" w:rsidRDefault="00751B25" w:rsidP="00751B25">
      <w:pPr>
        <w:shd w:val="clear" w:color="auto" w:fill="FFFFFF"/>
        <w:spacing w:after="0" w:line="360" w:lineRule="atLeast"/>
        <w:ind w:left="142"/>
        <w:rPr>
          <w:rFonts w:ascii="Times New Roman" w:eastAsia="Times New Roman" w:hAnsi="Times New Roman" w:cs="Times New Roman"/>
          <w:color w:val="111115"/>
          <w:sz w:val="27"/>
          <w:szCs w:val="27"/>
          <w:lang w:eastAsia="ru-RU"/>
        </w:rPr>
      </w:pPr>
      <w:r w:rsidRPr="0047071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751B25" w:rsidRDefault="00751B25" w:rsidP="00751B25"/>
    <w:p w:rsidR="00901E8F" w:rsidRPr="00901E8F" w:rsidRDefault="00901E8F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901E8F" w:rsidRPr="00901E8F" w:rsidRDefault="00901E8F" w:rsidP="00901E8F">
      <w:pPr>
        <w:shd w:val="clear" w:color="auto" w:fill="FFFFFF"/>
        <w:spacing w:after="206" w:line="240" w:lineRule="auto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901E8F" w:rsidRPr="00901E8F" w:rsidRDefault="00901E8F" w:rsidP="00901E8F">
      <w:pPr>
        <w:shd w:val="clear" w:color="auto" w:fill="FFFFFF"/>
        <w:spacing w:after="206" w:line="240" w:lineRule="auto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</w:pPr>
    </w:p>
    <w:p w:rsidR="006B4948" w:rsidRDefault="006B4948"/>
    <w:sectPr w:rsidR="006B4948" w:rsidSect="00751B25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85" w:rsidRDefault="00A52D85" w:rsidP="007C271D">
      <w:pPr>
        <w:spacing w:after="0" w:line="240" w:lineRule="auto"/>
      </w:pPr>
      <w:r>
        <w:separator/>
      </w:r>
    </w:p>
  </w:endnote>
  <w:endnote w:type="continuationSeparator" w:id="0">
    <w:p w:rsidR="00A52D85" w:rsidRDefault="00A52D85" w:rsidP="007C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7548"/>
      <w:docPartObj>
        <w:docPartGallery w:val="Page Numbers (Bottom of Page)"/>
        <w:docPartUnique/>
      </w:docPartObj>
    </w:sdtPr>
    <w:sdtContent>
      <w:p w:rsidR="00045C83" w:rsidRDefault="00045C83">
        <w:pPr>
          <w:pStyle w:val="aa"/>
          <w:jc w:val="right"/>
        </w:pPr>
        <w:fldSimple w:instr=" PAGE   \* MERGEFORMAT ">
          <w:r w:rsidR="00E15A7A">
            <w:rPr>
              <w:noProof/>
            </w:rPr>
            <w:t>1</w:t>
          </w:r>
        </w:fldSimple>
      </w:p>
    </w:sdtContent>
  </w:sdt>
  <w:p w:rsidR="00045C83" w:rsidRDefault="00045C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85" w:rsidRDefault="00A52D85" w:rsidP="007C271D">
      <w:pPr>
        <w:spacing w:after="0" w:line="240" w:lineRule="auto"/>
      </w:pPr>
      <w:r>
        <w:separator/>
      </w:r>
    </w:p>
  </w:footnote>
  <w:footnote w:type="continuationSeparator" w:id="0">
    <w:p w:rsidR="00A52D85" w:rsidRDefault="00A52D85" w:rsidP="007C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B98"/>
    <w:multiLevelType w:val="multilevel"/>
    <w:tmpl w:val="867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B3CF5"/>
    <w:multiLevelType w:val="multilevel"/>
    <w:tmpl w:val="980EC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2393"/>
    <w:multiLevelType w:val="multilevel"/>
    <w:tmpl w:val="DF1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95700"/>
    <w:multiLevelType w:val="multilevel"/>
    <w:tmpl w:val="A0E4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27324"/>
    <w:multiLevelType w:val="multilevel"/>
    <w:tmpl w:val="EB5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00EC8"/>
    <w:multiLevelType w:val="multilevel"/>
    <w:tmpl w:val="6CC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C3C48"/>
    <w:multiLevelType w:val="multilevel"/>
    <w:tmpl w:val="A11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2254F"/>
    <w:multiLevelType w:val="multilevel"/>
    <w:tmpl w:val="1816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267AF"/>
    <w:multiLevelType w:val="multilevel"/>
    <w:tmpl w:val="D2C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B6573"/>
    <w:multiLevelType w:val="multilevel"/>
    <w:tmpl w:val="660C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535A9"/>
    <w:multiLevelType w:val="multilevel"/>
    <w:tmpl w:val="A4F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3D0E"/>
    <w:multiLevelType w:val="multilevel"/>
    <w:tmpl w:val="03C0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75548"/>
    <w:multiLevelType w:val="multilevel"/>
    <w:tmpl w:val="CBF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92AF0"/>
    <w:multiLevelType w:val="multilevel"/>
    <w:tmpl w:val="FB44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21739"/>
    <w:multiLevelType w:val="multilevel"/>
    <w:tmpl w:val="27CC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34E8E"/>
    <w:multiLevelType w:val="multilevel"/>
    <w:tmpl w:val="AD0E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00E14"/>
    <w:multiLevelType w:val="multilevel"/>
    <w:tmpl w:val="B19A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7D0D84"/>
    <w:multiLevelType w:val="multilevel"/>
    <w:tmpl w:val="52B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E4D7D"/>
    <w:multiLevelType w:val="multilevel"/>
    <w:tmpl w:val="EE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E2BCC"/>
    <w:multiLevelType w:val="multilevel"/>
    <w:tmpl w:val="CA2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27B2E"/>
    <w:multiLevelType w:val="multilevel"/>
    <w:tmpl w:val="C23A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6720A"/>
    <w:multiLevelType w:val="multilevel"/>
    <w:tmpl w:val="4E7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16A0E"/>
    <w:multiLevelType w:val="multilevel"/>
    <w:tmpl w:val="CBA0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06F24"/>
    <w:multiLevelType w:val="multilevel"/>
    <w:tmpl w:val="0BD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C38AC"/>
    <w:multiLevelType w:val="multilevel"/>
    <w:tmpl w:val="A2E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D11AC1"/>
    <w:multiLevelType w:val="multilevel"/>
    <w:tmpl w:val="31D0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7D96B0C"/>
    <w:multiLevelType w:val="multilevel"/>
    <w:tmpl w:val="0E4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35B17"/>
    <w:multiLevelType w:val="multilevel"/>
    <w:tmpl w:val="7DC0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34CA6"/>
    <w:multiLevelType w:val="multilevel"/>
    <w:tmpl w:val="6F42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C55FB"/>
    <w:multiLevelType w:val="multilevel"/>
    <w:tmpl w:val="9FA4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C774E"/>
    <w:multiLevelType w:val="multilevel"/>
    <w:tmpl w:val="8E96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E1551"/>
    <w:multiLevelType w:val="multilevel"/>
    <w:tmpl w:val="06D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84005C"/>
    <w:multiLevelType w:val="multilevel"/>
    <w:tmpl w:val="E9B6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5007A"/>
    <w:multiLevelType w:val="hybridMultilevel"/>
    <w:tmpl w:val="E74E31FC"/>
    <w:lvl w:ilvl="0" w:tplc="0D7A415E">
      <w:start w:val="3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8A4133"/>
    <w:multiLevelType w:val="multilevel"/>
    <w:tmpl w:val="104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A72C4"/>
    <w:multiLevelType w:val="multilevel"/>
    <w:tmpl w:val="36EE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7B4A0B"/>
    <w:multiLevelType w:val="multilevel"/>
    <w:tmpl w:val="B39E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3E0493"/>
    <w:multiLevelType w:val="multilevel"/>
    <w:tmpl w:val="434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10EE6"/>
    <w:multiLevelType w:val="multilevel"/>
    <w:tmpl w:val="84F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C3D18"/>
    <w:multiLevelType w:val="multilevel"/>
    <w:tmpl w:val="135AD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C63E1E"/>
    <w:multiLevelType w:val="multilevel"/>
    <w:tmpl w:val="AEC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D6C6F"/>
    <w:multiLevelType w:val="hybridMultilevel"/>
    <w:tmpl w:val="8A30B954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39"/>
  </w:num>
  <w:num w:numId="5">
    <w:abstractNumId w:val="17"/>
  </w:num>
  <w:num w:numId="6">
    <w:abstractNumId w:val="26"/>
  </w:num>
  <w:num w:numId="7">
    <w:abstractNumId w:val="22"/>
  </w:num>
  <w:num w:numId="8">
    <w:abstractNumId w:val="4"/>
  </w:num>
  <w:num w:numId="9">
    <w:abstractNumId w:val="21"/>
  </w:num>
  <w:num w:numId="10">
    <w:abstractNumId w:val="2"/>
  </w:num>
  <w:num w:numId="11">
    <w:abstractNumId w:val="16"/>
  </w:num>
  <w:num w:numId="12">
    <w:abstractNumId w:val="41"/>
  </w:num>
  <w:num w:numId="13">
    <w:abstractNumId w:val="9"/>
    <w:lvlOverride w:ilvl="0">
      <w:startOverride w:val="1"/>
    </w:lvlOverride>
  </w:num>
  <w:num w:numId="14">
    <w:abstractNumId w:val="1"/>
  </w:num>
  <w:num w:numId="15">
    <w:abstractNumId w:val="36"/>
  </w:num>
  <w:num w:numId="16">
    <w:abstractNumId w:val="12"/>
  </w:num>
  <w:num w:numId="17">
    <w:abstractNumId w:val="10"/>
  </w:num>
  <w:num w:numId="18">
    <w:abstractNumId w:val="40"/>
  </w:num>
  <w:num w:numId="19">
    <w:abstractNumId w:val="14"/>
  </w:num>
  <w:num w:numId="20">
    <w:abstractNumId w:val="31"/>
  </w:num>
  <w:num w:numId="21">
    <w:abstractNumId w:val="35"/>
  </w:num>
  <w:num w:numId="22">
    <w:abstractNumId w:val="28"/>
  </w:num>
  <w:num w:numId="23">
    <w:abstractNumId w:val="13"/>
  </w:num>
  <w:num w:numId="24">
    <w:abstractNumId w:val="38"/>
  </w:num>
  <w:num w:numId="25">
    <w:abstractNumId w:val="15"/>
  </w:num>
  <w:num w:numId="26">
    <w:abstractNumId w:val="6"/>
  </w:num>
  <w:num w:numId="27">
    <w:abstractNumId w:val="11"/>
  </w:num>
  <w:num w:numId="28">
    <w:abstractNumId w:val="19"/>
  </w:num>
  <w:num w:numId="29">
    <w:abstractNumId w:val="5"/>
  </w:num>
  <w:num w:numId="30">
    <w:abstractNumId w:val="18"/>
  </w:num>
  <w:num w:numId="31">
    <w:abstractNumId w:val="0"/>
  </w:num>
  <w:num w:numId="32">
    <w:abstractNumId w:val="29"/>
  </w:num>
  <w:num w:numId="33">
    <w:abstractNumId w:val="8"/>
  </w:num>
  <w:num w:numId="34">
    <w:abstractNumId w:val="3"/>
  </w:num>
  <w:num w:numId="35">
    <w:abstractNumId w:val="32"/>
  </w:num>
  <w:num w:numId="36">
    <w:abstractNumId w:val="24"/>
  </w:num>
  <w:num w:numId="37">
    <w:abstractNumId w:val="20"/>
  </w:num>
  <w:num w:numId="38">
    <w:abstractNumId w:val="34"/>
  </w:num>
  <w:num w:numId="39">
    <w:abstractNumId w:val="27"/>
  </w:num>
  <w:num w:numId="40">
    <w:abstractNumId w:val="30"/>
  </w:num>
  <w:num w:numId="41">
    <w:abstractNumId w:val="37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8F"/>
    <w:rsid w:val="00004F59"/>
    <w:rsid w:val="00010E7D"/>
    <w:rsid w:val="00045C83"/>
    <w:rsid w:val="000C3048"/>
    <w:rsid w:val="000D6219"/>
    <w:rsid w:val="0018741B"/>
    <w:rsid w:val="001F41BB"/>
    <w:rsid w:val="00241BEB"/>
    <w:rsid w:val="002B4C3C"/>
    <w:rsid w:val="003B6DB9"/>
    <w:rsid w:val="003C654B"/>
    <w:rsid w:val="005403A8"/>
    <w:rsid w:val="00560FAF"/>
    <w:rsid w:val="00660D8A"/>
    <w:rsid w:val="0066214A"/>
    <w:rsid w:val="00683550"/>
    <w:rsid w:val="006B4948"/>
    <w:rsid w:val="00751B25"/>
    <w:rsid w:val="0078473A"/>
    <w:rsid w:val="007B64BD"/>
    <w:rsid w:val="007C271D"/>
    <w:rsid w:val="007D18B7"/>
    <w:rsid w:val="008002C0"/>
    <w:rsid w:val="008E0B27"/>
    <w:rsid w:val="00901E8F"/>
    <w:rsid w:val="00A15A1B"/>
    <w:rsid w:val="00A52D85"/>
    <w:rsid w:val="00B55FB1"/>
    <w:rsid w:val="00C41C23"/>
    <w:rsid w:val="00C5374C"/>
    <w:rsid w:val="00C92220"/>
    <w:rsid w:val="00DB79ED"/>
    <w:rsid w:val="00DF6E23"/>
    <w:rsid w:val="00E056E3"/>
    <w:rsid w:val="00E1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48"/>
  </w:style>
  <w:style w:type="paragraph" w:styleId="1">
    <w:name w:val="heading 1"/>
    <w:basedOn w:val="a"/>
    <w:link w:val="10"/>
    <w:uiPriority w:val="9"/>
    <w:qFormat/>
    <w:rsid w:val="00E0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F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rsid w:val="009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B79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B79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79ED"/>
    <w:pPr>
      <w:widowControl w:val="0"/>
      <w:shd w:val="clear" w:color="auto" w:fill="FFFFFF"/>
      <w:spacing w:after="0" w:line="272" w:lineRule="exact"/>
      <w:ind w:hanging="1920"/>
    </w:pPr>
    <w:rPr>
      <w:rFonts w:ascii="Times New Roman" w:eastAsia="Times New Roman" w:hAnsi="Times New Roman" w:cs="Times New Roman"/>
    </w:rPr>
  </w:style>
  <w:style w:type="paragraph" w:styleId="a4">
    <w:name w:val="List Paragraph"/>
    <w:aliases w:val="литература,Абзац списка1"/>
    <w:basedOn w:val="a"/>
    <w:link w:val="a5"/>
    <w:uiPriority w:val="34"/>
    <w:qFormat/>
    <w:rsid w:val="00660D8A"/>
    <w:pPr>
      <w:ind w:left="720"/>
      <w:contextualSpacing/>
    </w:pPr>
  </w:style>
  <w:style w:type="paragraph" w:customStyle="1" w:styleId="Default">
    <w:name w:val="Default"/>
    <w:uiPriority w:val="99"/>
    <w:rsid w:val="00C5374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литература Знак,Абзац списка1 Знак"/>
    <w:link w:val="a4"/>
    <w:uiPriority w:val="34"/>
    <w:locked/>
    <w:rsid w:val="00C5374C"/>
  </w:style>
  <w:style w:type="table" w:styleId="a6">
    <w:name w:val="Table Grid"/>
    <w:basedOn w:val="a1"/>
    <w:uiPriority w:val="59"/>
    <w:rsid w:val="001F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78473A"/>
    <w:rPr>
      <w:rFonts w:ascii="Times New Roman" w:hAnsi="Times New Roman" w:cs="Times New Roman" w:hint="default"/>
      <w:sz w:val="26"/>
      <w:szCs w:val="26"/>
    </w:rPr>
  </w:style>
  <w:style w:type="character" w:customStyle="1" w:styleId="4NEW">
    <w:name w:val="Заголовок 4NEW Знак"/>
    <w:link w:val="4NEW0"/>
    <w:locked/>
    <w:rsid w:val="00B55FB1"/>
    <w:rPr>
      <w:rFonts w:ascii="Times New Roman" w:hAnsi="Times New Roman" w:cs="Times New Roman"/>
      <w:bCs/>
      <w:sz w:val="28"/>
      <w:szCs w:val="28"/>
    </w:rPr>
  </w:style>
  <w:style w:type="paragraph" w:customStyle="1" w:styleId="4NEW0">
    <w:name w:val="Заголовок 4NEW"/>
    <w:basedOn w:val="4"/>
    <w:link w:val="4NEW"/>
    <w:autoRedefine/>
    <w:qFormat/>
    <w:rsid w:val="00B55FB1"/>
    <w:pPr>
      <w:keepLines w:val="0"/>
      <w:autoSpaceDE w:val="0"/>
      <w:autoSpaceDN w:val="0"/>
      <w:adjustRightInd w:val="0"/>
      <w:spacing w:before="0" w:line="360" w:lineRule="auto"/>
      <w:jc w:val="center"/>
    </w:pPr>
    <w:rPr>
      <w:rFonts w:ascii="Times New Roman" w:eastAsiaTheme="minorHAnsi" w:hAnsi="Times New Roman" w:cs="Times New Roman"/>
      <w:b w:val="0"/>
      <w:i w:val="0"/>
      <w:iCs w:val="0"/>
      <w:color w:val="auto"/>
      <w:sz w:val="28"/>
      <w:szCs w:val="28"/>
    </w:rPr>
  </w:style>
  <w:style w:type="paragraph" w:customStyle="1" w:styleId="3">
    <w:name w:val="Абзац списка3"/>
    <w:basedOn w:val="a"/>
    <w:rsid w:val="00B55F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55F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line number"/>
    <w:basedOn w:val="a0"/>
    <w:uiPriority w:val="99"/>
    <w:semiHidden/>
    <w:unhideWhenUsed/>
    <w:rsid w:val="007C271D"/>
  </w:style>
  <w:style w:type="paragraph" w:styleId="a8">
    <w:name w:val="header"/>
    <w:basedOn w:val="a"/>
    <w:link w:val="a9"/>
    <w:uiPriority w:val="99"/>
    <w:semiHidden/>
    <w:unhideWhenUsed/>
    <w:rsid w:val="007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271D"/>
  </w:style>
  <w:style w:type="paragraph" w:styleId="aa">
    <w:name w:val="footer"/>
    <w:basedOn w:val="a"/>
    <w:link w:val="ab"/>
    <w:uiPriority w:val="99"/>
    <w:unhideWhenUsed/>
    <w:rsid w:val="007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271D"/>
  </w:style>
  <w:style w:type="character" w:customStyle="1" w:styleId="10">
    <w:name w:val="Заголовок 1 Знак"/>
    <w:basedOn w:val="a0"/>
    <w:link w:val="1"/>
    <w:uiPriority w:val="9"/>
    <w:rsid w:val="00E0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E05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DDE0A-0AE4-4A51-8E32-D555C92D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22153</Words>
  <Characters>126277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8</cp:revision>
  <dcterms:created xsi:type="dcterms:W3CDTF">2022-10-19T09:00:00Z</dcterms:created>
  <dcterms:modified xsi:type="dcterms:W3CDTF">2022-10-28T12:11:00Z</dcterms:modified>
</cp:coreProperties>
</file>