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C" w:rsidRDefault="007009CC" w:rsidP="004F0F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52515" cy="8467248"/>
            <wp:effectExtent l="19050" t="0" r="635" b="0"/>
            <wp:docPr id="1" name="Рисунок 1" descr="C:\Users\User\Pictures\2023-09-2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1 2\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17" w:rsidRPr="00B24130" w:rsidRDefault="00B01817" w:rsidP="004F0F9F">
      <w:pPr>
        <w:jc w:val="center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Программа предназначена для изучения основ краеведения.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Идеи регионализации в последнее время приобретают особое звучание в связи с новой концепцией устойчивого развития России, в которой специально выделяется региональный аспект экономических и социальных проблем. Современная ситуация обнаруживает острую потребность в регионализации образования, которая предполагает становление развитого регионального образовательного пространства. Краеведческий материал изучается на уроках разных учебных дисциплин, но существенным элементом образовательного пространства должно выступить географическое краеведческое образование.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Комплексный подход в изучении родного края позволяет сформировать глубокие знания и умения краеведческого содержания, так как программа включает характеристику основных объектов природы, </w:t>
      </w:r>
      <w:r>
        <w:rPr>
          <w:rFonts w:ascii="Times New Roman" w:hAnsi="Times New Roman"/>
          <w:sz w:val="28"/>
          <w:szCs w:val="28"/>
        </w:rPr>
        <w:t xml:space="preserve"> её истории развития, выдающиеся личности  в истории Пермского края,  возникновение и развитие городов</w:t>
      </w:r>
      <w:r w:rsidRPr="00B24130">
        <w:rPr>
          <w:rFonts w:ascii="Times New Roman" w:hAnsi="Times New Roman"/>
          <w:sz w:val="28"/>
          <w:szCs w:val="28"/>
        </w:rPr>
        <w:t xml:space="preserve"> родного края. Сильной стороной </w:t>
      </w:r>
      <w:r>
        <w:rPr>
          <w:rFonts w:ascii="Times New Roman" w:hAnsi="Times New Roman"/>
          <w:sz w:val="28"/>
          <w:szCs w:val="28"/>
        </w:rPr>
        <w:t>программы является её личностная</w:t>
      </w:r>
      <w:r w:rsidRPr="00B24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30">
        <w:rPr>
          <w:rFonts w:ascii="Times New Roman" w:hAnsi="Times New Roman"/>
          <w:sz w:val="28"/>
          <w:szCs w:val="28"/>
        </w:rPr>
        <w:t xml:space="preserve">направленность. Реализация регионального компонента ориентирует учащихся на организацию личностного познания родного края от непосредственного восприятия, изучения, ощущения к осмыслению.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Ученики самостоятельно изучают особенности краеведения с помощью специально организованных наблюдений, зарисовок, сравнений, проведения практических работ,</w:t>
      </w:r>
      <w:r>
        <w:rPr>
          <w:rFonts w:ascii="Times New Roman" w:hAnsi="Times New Roman"/>
          <w:sz w:val="28"/>
          <w:szCs w:val="28"/>
        </w:rPr>
        <w:t xml:space="preserve"> исследовательских  и творческих работ,</w:t>
      </w:r>
      <w:r w:rsidRPr="00B24130">
        <w:rPr>
          <w:rFonts w:ascii="Times New Roman" w:hAnsi="Times New Roman"/>
          <w:sz w:val="28"/>
          <w:szCs w:val="28"/>
        </w:rPr>
        <w:t xml:space="preserve"> высказывая собственные гипотезы, развивая собственное творчество. </w:t>
      </w:r>
    </w:p>
    <w:p w:rsidR="00B01817" w:rsidRPr="00B24130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>Основные цели курса: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1. Расширять и углублять знания по краеведению Пермского края.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2. Совершенствовать картографические умения, навыки ведения наблюдений, </w:t>
      </w:r>
      <w:r>
        <w:rPr>
          <w:rFonts w:ascii="Times New Roman" w:hAnsi="Times New Roman"/>
          <w:sz w:val="28"/>
          <w:szCs w:val="28"/>
        </w:rPr>
        <w:t xml:space="preserve">мини-исследований, </w:t>
      </w:r>
      <w:r w:rsidRPr="00B24130">
        <w:rPr>
          <w:rFonts w:ascii="Times New Roman" w:hAnsi="Times New Roman"/>
          <w:sz w:val="28"/>
          <w:szCs w:val="28"/>
        </w:rPr>
        <w:t xml:space="preserve">обработки и анализа результатов, использования источников краеведческого содержания.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>Общеобразовательные задачи</w:t>
      </w:r>
      <w:r w:rsidRPr="00B24130">
        <w:rPr>
          <w:rFonts w:ascii="Times New Roman" w:hAnsi="Times New Roman"/>
          <w:sz w:val="28"/>
          <w:szCs w:val="28"/>
        </w:rPr>
        <w:t>:</w:t>
      </w:r>
    </w:p>
    <w:p w:rsidR="00B01817" w:rsidRPr="00B24130" w:rsidRDefault="00B01817" w:rsidP="00B241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 Обеспечивать формирование коммуникативной компетентности учащихся. </w:t>
      </w:r>
    </w:p>
    <w:p w:rsidR="00B01817" w:rsidRPr="00B24130" w:rsidRDefault="00B01817" w:rsidP="00B241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lastRenderedPageBreak/>
        <w:t xml:space="preserve">Способствовать самоопределению личности в системе социальных, межличностных отношений к природной, экономической, </w:t>
      </w:r>
      <w:proofErr w:type="spellStart"/>
      <w:r w:rsidRPr="00B24130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B24130">
        <w:rPr>
          <w:rFonts w:ascii="Times New Roman" w:hAnsi="Times New Roman"/>
          <w:sz w:val="28"/>
          <w:szCs w:val="28"/>
        </w:rPr>
        <w:t xml:space="preserve"> среде, по отношению к другим народам, этносам и их ценностям. </w:t>
      </w:r>
    </w:p>
    <w:p w:rsidR="00B01817" w:rsidRPr="00B24130" w:rsidRDefault="00B01817" w:rsidP="00B241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Способствовать развитию творческих исследовательских способностей учащихся, целенаправленно удовлетворять и развивать их образовательные потребности в исследовании и преобразовании. </w:t>
      </w:r>
    </w:p>
    <w:p w:rsidR="00B01817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>Предметные задачи</w:t>
      </w:r>
      <w:r w:rsidRPr="00B24130">
        <w:rPr>
          <w:rFonts w:ascii="Times New Roman" w:hAnsi="Times New Roman"/>
          <w:sz w:val="28"/>
          <w:szCs w:val="28"/>
        </w:rPr>
        <w:t xml:space="preserve">: 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Интересно и доступно способствовать получению знаний об особенностях заселения Пермского края, о многообразии ее природных, хозяйственных, социальных особенностей. 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Развивать картографические, практические, экологические умения и навыки.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Развивать умения пользоваться материалами СМИ, специальной литературой краеведческого содержания</w:t>
      </w:r>
      <w:r>
        <w:rPr>
          <w:rFonts w:ascii="Times New Roman" w:hAnsi="Times New Roman"/>
          <w:sz w:val="28"/>
          <w:szCs w:val="28"/>
        </w:rPr>
        <w:t>, ресурсами интернет</w:t>
      </w:r>
      <w:r w:rsidRPr="00B24130">
        <w:rPr>
          <w:rFonts w:ascii="Times New Roman" w:hAnsi="Times New Roman"/>
          <w:sz w:val="28"/>
          <w:szCs w:val="28"/>
        </w:rPr>
        <w:t xml:space="preserve">. 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Сформировать системное представление о крае как целостном регионе и одновременно как о субъекте Российской Федерации, в котором локализуются и развиваются как </w:t>
      </w:r>
      <w:proofErr w:type="spellStart"/>
      <w:r w:rsidRPr="00B24130">
        <w:rPr>
          <w:rFonts w:ascii="Times New Roman" w:hAnsi="Times New Roman"/>
          <w:sz w:val="28"/>
          <w:szCs w:val="28"/>
        </w:rPr>
        <w:t>общепланетарные</w:t>
      </w:r>
      <w:proofErr w:type="spellEnd"/>
      <w:r w:rsidRPr="00B24130">
        <w:rPr>
          <w:rFonts w:ascii="Times New Roman" w:hAnsi="Times New Roman"/>
          <w:sz w:val="28"/>
          <w:szCs w:val="28"/>
        </w:rPr>
        <w:t xml:space="preserve">, так и специфические региональные процессы и явления. 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Развивать представление о регионе как о пространстве, в котором осуществляется жизненное и профессиональное самоопределение и саморазвитие личности. 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Показать большое практическое значение взаимосвязи природных, экономических, </w:t>
      </w:r>
      <w:proofErr w:type="spellStart"/>
      <w:r w:rsidRPr="00B2413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24130">
        <w:rPr>
          <w:rFonts w:ascii="Times New Roman" w:hAnsi="Times New Roman"/>
          <w:sz w:val="28"/>
          <w:szCs w:val="28"/>
        </w:rPr>
        <w:t xml:space="preserve">, этнокультурных, </w:t>
      </w:r>
      <w:proofErr w:type="spellStart"/>
      <w:r w:rsidRPr="00B24130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B24130">
        <w:rPr>
          <w:rFonts w:ascii="Times New Roman" w:hAnsi="Times New Roman"/>
          <w:sz w:val="28"/>
          <w:szCs w:val="28"/>
        </w:rPr>
        <w:t xml:space="preserve"> явлений в природе. </w:t>
      </w:r>
    </w:p>
    <w:p w:rsidR="00B01817" w:rsidRPr="00B24130" w:rsidRDefault="00B01817" w:rsidP="00B241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Формировать культуру учащихся через приобщение к конкретным знаниям о крае.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>Концептуальные положения</w:t>
      </w:r>
      <w:r w:rsidRPr="00B24130">
        <w:rPr>
          <w:rFonts w:ascii="Times New Roman" w:hAnsi="Times New Roman"/>
          <w:sz w:val="28"/>
          <w:szCs w:val="28"/>
        </w:rPr>
        <w:t xml:space="preserve">: ориентация учащихся на географическое, гуманитарное, естественно научное изучение природы и хозяйственной деятельности Малой Родины, формирование личности средствами школьного краеведения, а не только собственно предметными знаниями, составляющими основу краеведения. </w:t>
      </w:r>
    </w:p>
    <w:p w:rsidR="00B01817" w:rsidRPr="00B24130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Подходы и принципы: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t>Принцип научности</w:t>
      </w:r>
      <w:r w:rsidRPr="00B24130">
        <w:rPr>
          <w:rFonts w:ascii="Times New Roman" w:hAnsi="Times New Roman"/>
          <w:sz w:val="28"/>
          <w:szCs w:val="28"/>
        </w:rPr>
        <w:t xml:space="preserve"> позволяет сформировать четкую систему знаний по географии </w:t>
      </w:r>
      <w:r>
        <w:rPr>
          <w:rFonts w:ascii="Times New Roman" w:hAnsi="Times New Roman"/>
          <w:sz w:val="28"/>
          <w:szCs w:val="28"/>
        </w:rPr>
        <w:t xml:space="preserve"> и истории </w:t>
      </w:r>
      <w:r w:rsidRPr="00B24130">
        <w:rPr>
          <w:rFonts w:ascii="Times New Roman" w:hAnsi="Times New Roman"/>
          <w:sz w:val="28"/>
          <w:szCs w:val="28"/>
        </w:rPr>
        <w:t>родного края;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lastRenderedPageBreak/>
        <w:t>Принцип регионализации</w:t>
      </w:r>
      <w:r w:rsidRPr="00B24130">
        <w:rPr>
          <w:rFonts w:ascii="Times New Roman" w:hAnsi="Times New Roman"/>
          <w:sz w:val="28"/>
          <w:szCs w:val="28"/>
        </w:rPr>
        <w:t xml:space="preserve"> способствует детальному изучению области с позиций принадлежности к процессам глобализации и уникальности;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t xml:space="preserve">Краеведческий подход </w:t>
      </w:r>
      <w:r w:rsidRPr="00B24130">
        <w:rPr>
          <w:rFonts w:ascii="Times New Roman" w:hAnsi="Times New Roman"/>
          <w:sz w:val="28"/>
          <w:szCs w:val="28"/>
        </w:rPr>
        <w:t>основан на народных и научных знаниях и применяется как форма познания;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24130">
        <w:rPr>
          <w:rFonts w:ascii="Times New Roman" w:hAnsi="Times New Roman"/>
          <w:i/>
          <w:sz w:val="28"/>
          <w:szCs w:val="28"/>
        </w:rPr>
        <w:t>гуманизации</w:t>
      </w:r>
      <w:proofErr w:type="spellEnd"/>
      <w:r w:rsidRPr="00B24130">
        <w:rPr>
          <w:rFonts w:ascii="Times New Roman" w:hAnsi="Times New Roman"/>
          <w:sz w:val="28"/>
          <w:szCs w:val="28"/>
        </w:rPr>
        <w:t xml:space="preserve"> рассматривает центральное положение человека, как главного действующего лица цивилизации, от действий которого зависит будущее родного края;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t>Индуктивный подход</w:t>
      </w:r>
      <w:r w:rsidRPr="00B24130">
        <w:rPr>
          <w:rFonts w:ascii="Times New Roman" w:hAnsi="Times New Roman"/>
          <w:sz w:val="28"/>
          <w:szCs w:val="28"/>
        </w:rPr>
        <w:t xml:space="preserve"> благоприятствует организации самостоятельных исследований учащихся по географии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истроии</w:t>
      </w:r>
      <w:proofErr w:type="spellEnd"/>
      <w:r w:rsidRPr="00B24130">
        <w:rPr>
          <w:rFonts w:ascii="Times New Roman" w:hAnsi="Times New Roman"/>
          <w:sz w:val="28"/>
          <w:szCs w:val="28"/>
        </w:rPr>
        <w:t xml:space="preserve"> родного края, соответствует возрастным особенностям психической деятельности подростков</w:t>
      </w:r>
      <w:r>
        <w:rPr>
          <w:rFonts w:ascii="Times New Roman" w:hAnsi="Times New Roman"/>
          <w:sz w:val="28"/>
          <w:szCs w:val="28"/>
        </w:rPr>
        <w:t xml:space="preserve"> 5 классов</w:t>
      </w:r>
      <w:r w:rsidRPr="00B24130">
        <w:rPr>
          <w:rFonts w:ascii="Times New Roman" w:hAnsi="Times New Roman"/>
          <w:sz w:val="28"/>
          <w:szCs w:val="28"/>
        </w:rPr>
        <w:t>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t>Картографический</w:t>
      </w:r>
      <w:r w:rsidRPr="00B24130">
        <w:rPr>
          <w:rFonts w:ascii="Times New Roman" w:hAnsi="Times New Roman"/>
          <w:sz w:val="28"/>
          <w:szCs w:val="28"/>
        </w:rPr>
        <w:t xml:space="preserve"> предполагает к изучению курса привлекать карты Пермского края – главный источник географических знаний. </w:t>
      </w:r>
    </w:p>
    <w:p w:rsidR="00B01817" w:rsidRPr="00B24130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Ведущие теоретические идеи: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Научить учащихся видеть перспективы и преимущества будущей взрослой жизни в родном крае.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Мобилизовать учащихся на самоопределение и саморазвитие, на поиски путей решения местных проблем экономического и экологического характера.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Научить видению перспектив и возможных последствий хозяйственной деятельности людей.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Расширить коммуникативные компетенции учащихся.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B24130">
        <w:rPr>
          <w:rFonts w:ascii="Times New Roman" w:hAnsi="Times New Roman"/>
          <w:sz w:val="28"/>
          <w:szCs w:val="28"/>
        </w:rPr>
        <w:t>избранной проблемы проявляется в непрерывной связи изучения основ науки с практикой, жизнью</w:t>
      </w:r>
      <w:r>
        <w:rPr>
          <w:rFonts w:ascii="Times New Roman" w:hAnsi="Times New Roman"/>
          <w:sz w:val="28"/>
          <w:szCs w:val="28"/>
        </w:rPr>
        <w:t xml:space="preserve"> и деятельностью выдающихся личностей</w:t>
      </w:r>
      <w:r w:rsidRPr="00B241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сыгравших значительную роль в истории развития и формирования Пермского края  в различных областях жизни</w:t>
      </w:r>
      <w:r w:rsidRPr="00B24130">
        <w:rPr>
          <w:rFonts w:ascii="Times New Roman" w:hAnsi="Times New Roman"/>
          <w:sz w:val="28"/>
          <w:szCs w:val="28"/>
        </w:rPr>
        <w:t xml:space="preserve">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B24130">
        <w:rPr>
          <w:rFonts w:ascii="Times New Roman" w:hAnsi="Times New Roman"/>
          <w:sz w:val="28"/>
          <w:szCs w:val="28"/>
        </w:rPr>
        <w:t xml:space="preserve">- в приближении содержания </w:t>
      </w:r>
      <w:r>
        <w:rPr>
          <w:rFonts w:ascii="Times New Roman" w:hAnsi="Times New Roman"/>
          <w:sz w:val="28"/>
          <w:szCs w:val="28"/>
        </w:rPr>
        <w:t xml:space="preserve"> исторического и </w:t>
      </w:r>
      <w:r w:rsidRPr="00B24130">
        <w:rPr>
          <w:rFonts w:ascii="Times New Roman" w:hAnsi="Times New Roman"/>
          <w:sz w:val="28"/>
          <w:szCs w:val="28"/>
        </w:rPr>
        <w:t xml:space="preserve">географического образования к окружающей действительности.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>Трудоемкость</w:t>
      </w:r>
      <w:r w:rsidRPr="00B24130">
        <w:rPr>
          <w:rFonts w:ascii="Times New Roman" w:hAnsi="Times New Roman"/>
          <w:sz w:val="28"/>
          <w:szCs w:val="28"/>
        </w:rPr>
        <w:t xml:space="preserve">: учитель должен владеть полным объемом информации о родном крае по своему предмету, знать дополнительные источники информации, свободно владеть информацией, владеть способами выявления индивидуальных особенностей и потребностей учащихся. </w:t>
      </w:r>
    </w:p>
    <w:p w:rsidR="00B01817" w:rsidRPr="00B0781C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lastRenderedPageBreak/>
        <w:t xml:space="preserve">Роль и место географического краеведения в ориентации учащихся на отечество как ценность </w:t>
      </w:r>
    </w:p>
    <w:p w:rsidR="00B01817" w:rsidRPr="00F47F9A" w:rsidRDefault="00B01817" w:rsidP="008E081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B24130">
        <w:rPr>
          <w:sz w:val="28"/>
          <w:szCs w:val="28"/>
        </w:rPr>
        <w:t>В сов</w:t>
      </w:r>
      <w:r>
        <w:rPr>
          <w:sz w:val="28"/>
          <w:szCs w:val="28"/>
        </w:rPr>
        <w:t xml:space="preserve">ременном школьном </w:t>
      </w:r>
      <w:r w:rsidRPr="00B24130">
        <w:rPr>
          <w:sz w:val="28"/>
          <w:szCs w:val="28"/>
        </w:rPr>
        <w:t xml:space="preserve"> образовании одно из ведущих мест принадлежит изучению </w:t>
      </w:r>
      <w:r>
        <w:rPr>
          <w:sz w:val="28"/>
          <w:szCs w:val="28"/>
        </w:rPr>
        <w:t xml:space="preserve"> истории и </w:t>
      </w:r>
      <w:r w:rsidRPr="00B24130">
        <w:rPr>
          <w:sz w:val="28"/>
          <w:szCs w:val="28"/>
        </w:rPr>
        <w:t xml:space="preserve">географии родного края. </w:t>
      </w:r>
    </w:p>
    <w:p w:rsidR="00B01817" w:rsidRPr="008E0819" w:rsidRDefault="00B01817" w:rsidP="008E081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E0819">
        <w:rPr>
          <w:color w:val="000000"/>
          <w:sz w:val="28"/>
          <w:szCs w:val="28"/>
        </w:rPr>
        <w:t>Курс «</w:t>
      </w:r>
      <w:r w:rsidRPr="008E0819">
        <w:rPr>
          <w:sz w:val="28"/>
          <w:szCs w:val="28"/>
        </w:rPr>
        <w:t>Краеведение. Мой родной Пермский край</w:t>
      </w:r>
      <w:r w:rsidRPr="008E0819">
        <w:rPr>
          <w:color w:val="000000"/>
          <w:sz w:val="28"/>
          <w:szCs w:val="28"/>
        </w:rPr>
        <w:t>» рассчитан на 35 часов. Он изучается на этапе основного общего образования в 5 классе из расчета 1 учебного часа в неделю; изучение курса предусматривается в региональном компоненте базисного учебного плана.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Программа по географии Пермского края рассчитана на 3</w:t>
      </w:r>
      <w:r>
        <w:rPr>
          <w:rFonts w:ascii="Times New Roman" w:hAnsi="Times New Roman"/>
          <w:sz w:val="28"/>
          <w:szCs w:val="28"/>
        </w:rPr>
        <w:t>5 часов</w:t>
      </w:r>
      <w:r w:rsidRPr="00B24130">
        <w:rPr>
          <w:rFonts w:ascii="Times New Roman" w:hAnsi="Times New Roman"/>
          <w:sz w:val="28"/>
          <w:szCs w:val="28"/>
        </w:rPr>
        <w:t xml:space="preserve">. Данная </w:t>
      </w:r>
      <w:r>
        <w:rPr>
          <w:rFonts w:ascii="Times New Roman" w:hAnsi="Times New Roman"/>
          <w:sz w:val="28"/>
          <w:szCs w:val="28"/>
        </w:rPr>
        <w:t xml:space="preserve">программа дополняется  </w:t>
      </w:r>
      <w:proofErr w:type="gramStart"/>
      <w:r>
        <w:rPr>
          <w:rFonts w:ascii="Times New Roman" w:hAnsi="Times New Roman"/>
          <w:sz w:val="28"/>
          <w:szCs w:val="28"/>
        </w:rPr>
        <w:t>учебным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пособим, учебными практическими материалами, разработанными творческими заданиями</w:t>
      </w:r>
      <w:r w:rsidRPr="00B24130">
        <w:rPr>
          <w:rFonts w:ascii="Times New Roman" w:hAnsi="Times New Roman"/>
          <w:sz w:val="28"/>
          <w:szCs w:val="28"/>
        </w:rPr>
        <w:t xml:space="preserve">. </w:t>
      </w:r>
    </w:p>
    <w:p w:rsidR="00B01817" w:rsidRPr="00B24130" w:rsidRDefault="00B01817" w:rsidP="00B24130">
      <w:pPr>
        <w:jc w:val="both"/>
        <w:rPr>
          <w:rFonts w:ascii="Times New Roman" w:hAnsi="Times New Roman"/>
          <w:i/>
          <w:sz w:val="28"/>
          <w:szCs w:val="28"/>
        </w:rPr>
      </w:pPr>
      <w:r w:rsidRPr="00B24130">
        <w:rPr>
          <w:rFonts w:ascii="Times New Roman" w:hAnsi="Times New Roman"/>
          <w:i/>
          <w:sz w:val="28"/>
          <w:szCs w:val="28"/>
        </w:rPr>
        <w:t xml:space="preserve">Особенности программы: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- расширение перечня практических работ, ориентирующих на активное и самостоятельное познание явлений и процессов развивающих практические и творческие умения учащихся;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- усиление внимания к изучению родного края, бережного отношения к природе. Содержание курса играет большую роль в формировании научного мировоззрения, способствует развитию мышления у учащихся, обеспечивает достижение необходимого уровня географических</w:t>
      </w:r>
      <w:r>
        <w:rPr>
          <w:rFonts w:ascii="Times New Roman" w:hAnsi="Times New Roman"/>
          <w:sz w:val="28"/>
          <w:szCs w:val="28"/>
        </w:rPr>
        <w:t xml:space="preserve"> и исторических</w:t>
      </w:r>
      <w:r w:rsidRPr="00B24130">
        <w:rPr>
          <w:rFonts w:ascii="Times New Roman" w:hAnsi="Times New Roman"/>
          <w:sz w:val="28"/>
          <w:szCs w:val="28"/>
        </w:rPr>
        <w:t xml:space="preserve"> знаний, понимание высокой значимости жизни, а также ценности знаний о родном крае, их месте в научной картине мира и в практической деятельности. Последовательность тем обусловлена логикой развития основных географических понятий и способствует формированию эволюционного мышления. Значительное место в программе отведено экскурсиям, практической работе и проведению наблюдений. Это дает возможность направленно воздействовать на личность учащегося: развивать память, наблюдательность обучать приемам самостоятельной работы, способствовать развитию любознательности, интереса к предмету, чувство любви к родному краю. Учащиеся разных классов несколько лет собирают, систематизируют, исследуют материалы по географии</w:t>
      </w:r>
      <w:r>
        <w:rPr>
          <w:rFonts w:ascii="Times New Roman" w:hAnsi="Times New Roman"/>
          <w:sz w:val="28"/>
          <w:szCs w:val="28"/>
        </w:rPr>
        <w:t xml:space="preserve"> и истории</w:t>
      </w:r>
      <w:r w:rsidRPr="00B24130">
        <w:rPr>
          <w:rFonts w:ascii="Times New Roman" w:hAnsi="Times New Roman"/>
          <w:sz w:val="28"/>
          <w:szCs w:val="28"/>
        </w:rPr>
        <w:t xml:space="preserve"> города, района, области. Работа на уроках строится как исследовательская: учащиеся находят дополнительную литературу, систематизируют материал, знакомятся с памятниками природы.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Вариативность изучения. В условиях различной подготовленности учащихся программа рассчитана на значительную вариативность за счет различного </w:t>
      </w:r>
      <w:r w:rsidRPr="00B24130">
        <w:rPr>
          <w:rFonts w:ascii="Times New Roman" w:hAnsi="Times New Roman"/>
          <w:sz w:val="28"/>
          <w:szCs w:val="28"/>
        </w:rPr>
        <w:lastRenderedPageBreak/>
        <w:t xml:space="preserve">объема и уровня сложности, выполняемых учащимися практических и творческих заданий.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Усиление практической направленности знаний. Приобретаемые учащимися знания не должны быть сугубо теоретическими, а должны помочь правильно выбрать свой жизненный путь, осознанно и ответственно относиться к себе и окружающим, прожить полноценную и счастливую жизнь.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Активное овладение знаниями. В современном мире крайне важно умение не просто пассивно усваивать знания, но и уметь обрабатывать информацию, уметь правильно воспользоваться ею. В связи с этим предусмотрено существенное увеличение проблемных вопросов, творческих и практических заданий.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B24130">
        <w:rPr>
          <w:rFonts w:ascii="Times New Roman" w:hAnsi="Times New Roman"/>
          <w:sz w:val="28"/>
          <w:szCs w:val="28"/>
        </w:rPr>
        <w:t xml:space="preserve">раеведение позволяет: 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формировать у учащихся правильные представления о природных объектах, процессах, явлениях; 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привить учащимся умения самостоятельно приобретать знания,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сформировать навыки исследовательского характера; 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научить делать правильные мировоззренческие выводы; 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развивать творчески способности у детей; 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прививать познавательный интерес к предмету; 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/>
          <w:sz w:val="28"/>
          <w:szCs w:val="28"/>
        </w:rPr>
        <w:t xml:space="preserve"> историко-</w:t>
      </w:r>
      <w:r w:rsidRPr="00B24130">
        <w:rPr>
          <w:rFonts w:ascii="Times New Roman" w:hAnsi="Times New Roman"/>
          <w:sz w:val="28"/>
          <w:szCs w:val="28"/>
        </w:rPr>
        <w:t>географическое краеведение;</w:t>
      </w:r>
    </w:p>
    <w:p w:rsidR="00B01817" w:rsidRPr="00B24130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формировать у детей понимания взаимосвязи с природой и места человека в окружающей его природной среде; </w:t>
      </w:r>
    </w:p>
    <w:p w:rsidR="00B01817" w:rsidRDefault="00B01817" w:rsidP="00B241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овладение навыками поведения в окружающей предметной среде и приемами постижения природных закономерностей. </w:t>
      </w:r>
    </w:p>
    <w:p w:rsidR="00B01817" w:rsidRPr="00B24130" w:rsidRDefault="00B01817" w:rsidP="00B078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Для ус</w:t>
      </w:r>
      <w:r>
        <w:rPr>
          <w:rFonts w:ascii="Times New Roman" w:hAnsi="Times New Roman"/>
          <w:sz w:val="28"/>
          <w:szCs w:val="28"/>
        </w:rPr>
        <w:t xml:space="preserve">пешного изучения </w:t>
      </w:r>
      <w:r w:rsidRPr="00B24130">
        <w:rPr>
          <w:rFonts w:ascii="Times New Roman" w:hAnsi="Times New Roman"/>
          <w:sz w:val="28"/>
          <w:szCs w:val="28"/>
        </w:rPr>
        <w:t xml:space="preserve"> краеведения необходимо: </w:t>
      </w:r>
    </w:p>
    <w:p w:rsidR="00B01817" w:rsidRPr="00B24130" w:rsidRDefault="00B01817" w:rsidP="00B2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подготовленность учителя; </w:t>
      </w:r>
    </w:p>
    <w:p w:rsidR="00B01817" w:rsidRPr="00B24130" w:rsidRDefault="00B01817" w:rsidP="00B2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продуманная методика изучения родного края; </w:t>
      </w:r>
    </w:p>
    <w:p w:rsidR="00B01817" w:rsidRPr="00B24130" w:rsidRDefault="00B01817" w:rsidP="00B2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систематичность использования местного материала,</w:t>
      </w:r>
    </w:p>
    <w:p w:rsidR="00B01817" w:rsidRPr="00B24130" w:rsidRDefault="00B01817" w:rsidP="00B2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 необходимость пересмотра перспективного планирования; </w:t>
      </w:r>
    </w:p>
    <w:p w:rsidR="00B01817" w:rsidRPr="00B24130" w:rsidRDefault="00B01817" w:rsidP="00B241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научная основа изучения края. </w:t>
      </w:r>
    </w:p>
    <w:p w:rsidR="00B01817" w:rsidRPr="00B24130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Этапы работы: </w:t>
      </w:r>
    </w:p>
    <w:p w:rsidR="00B01817" w:rsidRPr="00B24130" w:rsidRDefault="00B01817" w:rsidP="002B3D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1. Учитель дает начальную информацию о родном крае. </w:t>
      </w:r>
    </w:p>
    <w:p w:rsidR="00B01817" w:rsidRPr="00B24130" w:rsidRDefault="00B01817" w:rsidP="002B3D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2. Учитель совместно с учащимися дает оценку собранному материалу. </w:t>
      </w:r>
    </w:p>
    <w:p w:rsidR="00B01817" w:rsidRPr="00B24130" w:rsidRDefault="00B01817" w:rsidP="002B3D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lastRenderedPageBreak/>
        <w:t xml:space="preserve">3. Учитель руководит исследовательской работой. </w:t>
      </w:r>
    </w:p>
    <w:p w:rsidR="00B01817" w:rsidRPr="00B24130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Учащиеся должны знать: 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суть понятия “краеведение”;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источники комплексного изучения Пермского края;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терминологию, предусмотренную курсом на понятийном уровне;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особенности освоения территории;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особенности природы и ресурсно-природный потенциал края;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правила поведения на природе;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правила проведения практ</w:t>
      </w:r>
      <w:r>
        <w:rPr>
          <w:rFonts w:ascii="Times New Roman" w:hAnsi="Times New Roman"/>
          <w:sz w:val="28"/>
          <w:szCs w:val="28"/>
        </w:rPr>
        <w:t xml:space="preserve">ических работ особенности </w:t>
      </w:r>
      <w:r w:rsidRPr="00B24130">
        <w:rPr>
          <w:rFonts w:ascii="Times New Roman" w:hAnsi="Times New Roman"/>
          <w:sz w:val="28"/>
          <w:szCs w:val="28"/>
        </w:rPr>
        <w:t>географического положения края;</w:t>
      </w:r>
    </w:p>
    <w:p w:rsidR="00B01817" w:rsidRPr="00B24130" w:rsidRDefault="00B01817" w:rsidP="00B241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виды хозяйственной деятельности населения;</w:t>
      </w:r>
    </w:p>
    <w:p w:rsidR="00B01817" w:rsidRPr="00B24130" w:rsidRDefault="00B01817" w:rsidP="002B3D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1817" w:rsidRPr="00B24130" w:rsidRDefault="00B01817" w:rsidP="00B24130">
      <w:pPr>
        <w:jc w:val="both"/>
        <w:rPr>
          <w:rFonts w:ascii="Times New Roman" w:hAnsi="Times New Roman"/>
          <w:b/>
          <w:sz w:val="28"/>
          <w:szCs w:val="28"/>
        </w:rPr>
      </w:pPr>
      <w:r w:rsidRPr="00B24130">
        <w:rPr>
          <w:rFonts w:ascii="Times New Roman" w:hAnsi="Times New Roman"/>
          <w:b/>
          <w:sz w:val="28"/>
          <w:szCs w:val="28"/>
        </w:rPr>
        <w:t xml:space="preserve">Учащиеся должны уметь: 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вести наблюдение, поиск, сбор нужного материала;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определять взаимосвязь условий жизни и деятельности людей с особенностями природных условий и ресурсов;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давать описание природных и хозяйственных объектов;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вести исследовательскую деятельность в сфере личных интересов;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>определять взаимосвязи условий окружающей жизни людей и природы;</w:t>
      </w:r>
    </w:p>
    <w:p w:rsidR="00B01817" w:rsidRPr="00B24130" w:rsidRDefault="00B01817" w:rsidP="00B24130">
      <w:pPr>
        <w:jc w:val="both"/>
        <w:rPr>
          <w:rFonts w:ascii="Times New Roman" w:hAnsi="Times New Roman"/>
          <w:sz w:val="28"/>
          <w:szCs w:val="28"/>
        </w:rPr>
      </w:pPr>
      <w:r w:rsidRPr="00B24130">
        <w:rPr>
          <w:rFonts w:ascii="Times New Roman" w:hAnsi="Times New Roman"/>
          <w:sz w:val="28"/>
          <w:szCs w:val="28"/>
        </w:rPr>
        <w:t xml:space="preserve">владеть приемами моделирования в решении имеющихся проблем. </w:t>
      </w:r>
    </w:p>
    <w:p w:rsidR="00B01817" w:rsidRPr="007B4694" w:rsidRDefault="00B01817" w:rsidP="008E081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01817" w:rsidRPr="000058DA" w:rsidRDefault="00B01817" w:rsidP="008E081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/>
          <w:i w:val="0"/>
          <w:color w:val="000000"/>
          <w:sz w:val="28"/>
          <w:szCs w:val="28"/>
        </w:rPr>
      </w:pPr>
      <w:r w:rsidRPr="000058DA">
        <w:rPr>
          <w:rStyle w:val="a5"/>
          <w:b/>
          <w:i w:val="0"/>
          <w:color w:val="000000"/>
          <w:sz w:val="28"/>
          <w:szCs w:val="28"/>
        </w:rPr>
        <w:t>Личностные, метапредметные и предметные результаты</w:t>
      </w:r>
    </w:p>
    <w:p w:rsidR="00B01817" w:rsidRPr="000058DA" w:rsidRDefault="00B01817" w:rsidP="008E081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/>
          <w:i w:val="0"/>
          <w:color w:val="000000"/>
          <w:sz w:val="28"/>
          <w:szCs w:val="28"/>
        </w:rPr>
      </w:pP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b/>
          <w:color w:val="000000"/>
          <w:sz w:val="28"/>
          <w:szCs w:val="28"/>
        </w:rPr>
        <w:t>Личностным результатом</w:t>
      </w:r>
      <w:r w:rsidRPr="000058DA">
        <w:rPr>
          <w:rFonts w:ascii="Times New Roman" w:hAnsi="Times New Roman"/>
          <w:color w:val="000000"/>
          <w:sz w:val="28"/>
          <w:szCs w:val="28"/>
        </w:rPr>
        <w:t xml:space="preserve"> обучения краеведению в 5 классе,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>Важнейшие личностные результаты обучения географическому краеведению Пермского края: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 xml:space="preserve"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Пермского края). Представление о Пермском крае  как неотделимой части России, её месте и роли в нашей стране. Осознание </w:t>
      </w:r>
      <w:r w:rsidRPr="000058DA">
        <w:rPr>
          <w:rFonts w:ascii="Times New Roman" w:hAnsi="Times New Roman"/>
          <w:color w:val="000000"/>
          <w:sz w:val="28"/>
          <w:szCs w:val="28"/>
        </w:rPr>
        <w:lastRenderedPageBreak/>
        <w:t>значимости и общности проблем человечества готовность к их решению.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>–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i/>
          <w:sz w:val="28"/>
          <w:szCs w:val="28"/>
        </w:rPr>
        <w:t>Средством развития</w:t>
      </w:r>
      <w:r w:rsidRPr="000058DA">
        <w:rPr>
          <w:rFonts w:ascii="Times New Roman" w:hAnsi="Times New Roman"/>
          <w:sz w:val="28"/>
          <w:szCs w:val="28"/>
        </w:rPr>
        <w:t xml:space="preserve"> личностных результатов служит учебный материал и прежде всего задания в рабочей тетради, нацеленные </w:t>
      </w:r>
      <w:proofErr w:type="gramStart"/>
      <w:r w:rsidRPr="000058DA">
        <w:rPr>
          <w:rFonts w:ascii="Times New Roman" w:hAnsi="Times New Roman"/>
          <w:sz w:val="28"/>
          <w:szCs w:val="28"/>
        </w:rPr>
        <w:t>на</w:t>
      </w:r>
      <w:proofErr w:type="gramEnd"/>
      <w:r w:rsidRPr="000058DA">
        <w:rPr>
          <w:rFonts w:ascii="Times New Roman" w:hAnsi="Times New Roman"/>
          <w:sz w:val="28"/>
          <w:szCs w:val="28"/>
        </w:rPr>
        <w:t xml:space="preserve">: 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проблемам современности;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0058DA">
        <w:rPr>
          <w:rFonts w:ascii="Times New Roman" w:hAnsi="Times New Roman"/>
          <w:sz w:val="28"/>
          <w:szCs w:val="28"/>
        </w:rPr>
        <w:t xml:space="preserve">– умение использовать географические и краеведческие знания для созидательной деятельности. 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58DA">
        <w:rPr>
          <w:rFonts w:ascii="Times New Roman" w:hAnsi="Times New Roman"/>
          <w:b/>
          <w:color w:val="000000"/>
          <w:sz w:val="28"/>
          <w:szCs w:val="28"/>
        </w:rPr>
        <w:t>Метапредметными</w:t>
      </w:r>
      <w:proofErr w:type="spellEnd"/>
      <w:r w:rsidRPr="000058DA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курса «</w:t>
      </w:r>
      <w:r w:rsidRPr="000058DA">
        <w:rPr>
          <w:rFonts w:ascii="Times New Roman" w:hAnsi="Times New Roman"/>
          <w:sz w:val="28"/>
          <w:szCs w:val="28"/>
        </w:rPr>
        <w:t>Краеведение. Мой родной Пермский край</w:t>
      </w:r>
      <w:r w:rsidRPr="000058DA">
        <w:rPr>
          <w:rFonts w:ascii="Times New Roman" w:hAnsi="Times New Roman"/>
          <w:color w:val="000000"/>
          <w:sz w:val="28"/>
          <w:szCs w:val="28"/>
        </w:rPr>
        <w:t>» является формирование универсальных учебных действий (УУД).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i/>
          <w:color w:val="000000"/>
          <w:sz w:val="28"/>
          <w:szCs w:val="28"/>
          <w:u w:val="single"/>
        </w:rPr>
        <w:t>Регулятивные УУД</w:t>
      </w:r>
      <w:r w:rsidRPr="000058DA">
        <w:rPr>
          <w:rFonts w:ascii="Times New Roman" w:hAnsi="Times New Roman"/>
          <w:color w:val="000000"/>
          <w:sz w:val="28"/>
          <w:szCs w:val="28"/>
        </w:rPr>
        <w:t>: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>– способность к самостоятельному приобретению новых знаний, умений и навыков;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green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деятельности. Выдвигать версии решения проблемы, осознавать конечный результат, выбирать из </w:t>
      </w:r>
      <w:proofErr w:type="gramStart"/>
      <w:r w:rsidRPr="000058DA">
        <w:rPr>
          <w:rFonts w:ascii="Times New Roman" w:hAnsi="Times New Roman"/>
          <w:bCs/>
          <w:color w:val="000000"/>
          <w:sz w:val="28"/>
          <w:szCs w:val="28"/>
        </w:rPr>
        <w:t>предложенных</w:t>
      </w:r>
      <w:proofErr w:type="gramEnd"/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0058DA">
        <w:rPr>
          <w:rFonts w:ascii="Times New Roman" w:hAnsi="Times New Roman"/>
          <w:sz w:val="28"/>
          <w:szCs w:val="28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0058DA">
        <w:rPr>
          <w:rFonts w:ascii="Times New Roman" w:hAnsi="Times New Roman"/>
          <w:bCs/>
          <w:sz w:val="28"/>
          <w:szCs w:val="28"/>
        </w:rPr>
        <w:t xml:space="preserve"> достижений.</w:t>
      </w:r>
      <w:r w:rsidRPr="000058DA">
        <w:rPr>
          <w:rFonts w:ascii="Times New Roman" w:hAnsi="Times New Roman"/>
          <w:sz w:val="28"/>
          <w:szCs w:val="28"/>
        </w:rPr>
        <w:t xml:space="preserve"> 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058DA">
        <w:rPr>
          <w:rFonts w:ascii="Times New Roman" w:hAnsi="Times New Roman"/>
          <w:i/>
          <w:color w:val="000000"/>
          <w:sz w:val="28"/>
          <w:szCs w:val="28"/>
          <w:u w:val="single"/>
        </w:rPr>
        <w:t>Познавательные УУД: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 xml:space="preserve">– формирование и развитие посредством  исторического географического и краеведческого знания познавательных интересов, интеллектуальных и </w:t>
      </w:r>
      <w:r w:rsidRPr="000058DA">
        <w:rPr>
          <w:rFonts w:ascii="Times New Roman" w:hAnsi="Times New Roman"/>
          <w:color w:val="000000"/>
          <w:sz w:val="28"/>
          <w:szCs w:val="28"/>
        </w:rPr>
        <w:lastRenderedPageBreak/>
        <w:t>творческих способностей учащихся;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color w:val="000000"/>
          <w:sz w:val="28"/>
          <w:szCs w:val="28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005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8DA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0058DA"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задания: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 осознание роли  истории, географии и краеведения в познании окружающего мира;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 освоение системы краеведческих знаний об истории, природе, населении, хозяйстве Пермского края, на основе которых формируется краеведческое мышление учащихся;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 использование географических умений для анализа, оценки, прогнозирования современных социальных и природных проблем;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 xml:space="preserve">– использование карт для получения краеведческой информации. 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058DA">
        <w:rPr>
          <w:rFonts w:ascii="Times New Roman" w:hAnsi="Times New Roman"/>
          <w:i/>
          <w:color w:val="000000"/>
          <w:sz w:val="28"/>
          <w:szCs w:val="28"/>
          <w:u w:val="single"/>
        </w:rPr>
        <w:t>Коммуникативные УУД:</w:t>
      </w:r>
    </w:p>
    <w:p w:rsidR="00B01817" w:rsidRPr="000058DA" w:rsidRDefault="00B01817" w:rsidP="008E0819">
      <w:pPr>
        <w:pStyle w:val="a6"/>
        <w:spacing w:line="276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058DA">
        <w:rPr>
          <w:sz w:val="28"/>
          <w:szCs w:val="28"/>
        </w:rPr>
        <w:t xml:space="preserve">– </w:t>
      </w:r>
      <w:r w:rsidRPr="000058DA">
        <w:rPr>
          <w:b w:val="0"/>
          <w:bCs w:val="0"/>
          <w:color w:val="000000"/>
          <w:sz w:val="28"/>
          <w:szCs w:val="28"/>
        </w:rPr>
        <w:t xml:space="preserve">отстаивание своей точки зрения, представление аргументов, подтверждающих их фактов. </w:t>
      </w:r>
    </w:p>
    <w:p w:rsidR="00B01817" w:rsidRPr="000058DA" w:rsidRDefault="00B01817" w:rsidP="008E0819">
      <w:pPr>
        <w:pStyle w:val="a6"/>
        <w:spacing w:line="276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058DA">
        <w:rPr>
          <w:sz w:val="28"/>
          <w:szCs w:val="28"/>
        </w:rPr>
        <w:t xml:space="preserve">– </w:t>
      </w:r>
      <w:r w:rsidRPr="000058DA">
        <w:rPr>
          <w:b w:val="0"/>
          <w:bCs w:val="0"/>
          <w:color w:val="000000"/>
          <w:sz w:val="28"/>
          <w:szCs w:val="28"/>
        </w:rPr>
        <w:t xml:space="preserve">понимание позиции </w:t>
      </w:r>
      <w:proofErr w:type="gramStart"/>
      <w:r w:rsidRPr="000058DA">
        <w:rPr>
          <w:b w:val="0"/>
          <w:bCs w:val="0"/>
          <w:color w:val="000000"/>
          <w:sz w:val="28"/>
          <w:szCs w:val="28"/>
        </w:rPr>
        <w:t>другого</w:t>
      </w:r>
      <w:proofErr w:type="gramEnd"/>
      <w:r w:rsidRPr="000058DA">
        <w:rPr>
          <w:b w:val="0"/>
          <w:bCs w:val="0"/>
          <w:color w:val="000000"/>
          <w:sz w:val="28"/>
          <w:szCs w:val="28"/>
        </w:rPr>
        <w:t xml:space="preserve"> в дискуссии. 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DA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0058DA"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01817" w:rsidRPr="000058DA" w:rsidRDefault="00B01817" w:rsidP="008E081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b/>
          <w:color w:val="000000"/>
          <w:sz w:val="28"/>
          <w:szCs w:val="28"/>
        </w:rPr>
        <w:t>Предметными результатами</w:t>
      </w:r>
      <w:r w:rsidRPr="000058DA">
        <w:rPr>
          <w:rFonts w:ascii="Times New Roman" w:hAnsi="Times New Roman"/>
          <w:color w:val="000000"/>
          <w:sz w:val="28"/>
          <w:szCs w:val="28"/>
        </w:rPr>
        <w:t xml:space="preserve"> изучения курса «</w:t>
      </w:r>
      <w:r w:rsidRPr="000058DA">
        <w:rPr>
          <w:rFonts w:ascii="Times New Roman" w:hAnsi="Times New Roman"/>
          <w:sz w:val="28"/>
          <w:szCs w:val="28"/>
        </w:rPr>
        <w:t>Краеведение. Мой родной Пермский край</w:t>
      </w:r>
      <w:r w:rsidRPr="000058DA">
        <w:rPr>
          <w:rFonts w:ascii="Times New Roman" w:hAnsi="Times New Roman"/>
          <w:color w:val="000000"/>
          <w:sz w:val="28"/>
          <w:szCs w:val="28"/>
        </w:rPr>
        <w:t>» в 5 классе является следующие умения: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понимать роль различных источников краеведческой информации;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color w:val="000000"/>
          <w:sz w:val="28"/>
          <w:szCs w:val="28"/>
        </w:rPr>
        <w:t xml:space="preserve"> знать особенности  исторических  процессов, природы, населения, хозяйства Пермского края и своего района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lastRenderedPageBreak/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формулировать причины изменений происходящих под влиянием  исторических и  природных  факторов;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выделять, описывать и объяснять существенные признаки географических объектов и явлений в разные исторические  периоды в развитии Пермского края;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понимать связь между географическим положением, природными условиями, ресурсами и  условиями развития хозяйства Пермского края;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определять причинно-следственные связи при анализе  историче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>ких событий;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оценивать особенности географического положения, природно-ресурсного потенциала, развитие промышленности на территории </w:t>
      </w:r>
      <w:proofErr w:type="spellStart"/>
      <w:r w:rsidRPr="000058DA">
        <w:rPr>
          <w:rFonts w:ascii="Times New Roman" w:hAnsi="Times New Roman"/>
          <w:bCs/>
          <w:color w:val="000000"/>
          <w:sz w:val="28"/>
          <w:szCs w:val="28"/>
        </w:rPr>
        <w:t>Прикамья</w:t>
      </w:r>
      <w:proofErr w:type="spellEnd"/>
      <w:r w:rsidRPr="000058D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приводить примеры закономерностей размещения предприятий в Пермском крае;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находить в различных источниках и анализировать информацию;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 xml:space="preserve">– 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color w:val="000000"/>
          <w:sz w:val="28"/>
          <w:szCs w:val="28"/>
        </w:rPr>
        <w:t xml:space="preserve"> определять на карте местоположение объектов в Пермском крае;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 xml:space="preserve">– </w:t>
      </w:r>
      <w:r w:rsidRPr="000058DA">
        <w:rPr>
          <w:rFonts w:ascii="Times New Roman" w:hAnsi="Times New Roman"/>
          <w:color w:val="000000"/>
          <w:sz w:val="28"/>
          <w:szCs w:val="28"/>
        </w:rPr>
        <w:t>работать со статистическими данными;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формулировать своё отношение к природным и антропогенным причинам изменений, происходящих в окружающей среде;</w:t>
      </w:r>
    </w:p>
    <w:p w:rsidR="00B01817" w:rsidRPr="000058DA" w:rsidRDefault="00B01817" w:rsidP="008E08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географические знания для осуществления мер по охране природы; </w:t>
      </w:r>
    </w:p>
    <w:p w:rsidR="00B01817" w:rsidRDefault="00B01817" w:rsidP="00613D6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8DA">
        <w:rPr>
          <w:rFonts w:ascii="Times New Roman" w:hAnsi="Times New Roman"/>
          <w:sz w:val="28"/>
          <w:szCs w:val="28"/>
        </w:rPr>
        <w:t>–</w:t>
      </w:r>
      <w:r w:rsidRPr="000058DA">
        <w:rPr>
          <w:rFonts w:ascii="Times New Roman" w:hAnsi="Times New Roman"/>
          <w:bCs/>
          <w:color w:val="000000"/>
          <w:sz w:val="28"/>
          <w:szCs w:val="28"/>
        </w:rPr>
        <w:t xml:space="preserve"> формулировать своё отношение к культурному и природному наследию Пермского края и своего района.</w:t>
      </w:r>
    </w:p>
    <w:p w:rsidR="00B01817" w:rsidRDefault="00B01817" w:rsidP="00613D6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1817" w:rsidRPr="00861507" w:rsidRDefault="00B01817" w:rsidP="00861507">
      <w:pPr>
        <w:jc w:val="both"/>
        <w:rPr>
          <w:rFonts w:ascii="Times New Roman" w:hAnsi="Times New Roman"/>
          <w:b/>
          <w:sz w:val="28"/>
          <w:szCs w:val="28"/>
        </w:rPr>
      </w:pPr>
      <w:r w:rsidRPr="0086150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sz w:val="28"/>
          <w:szCs w:val="28"/>
        </w:rPr>
        <w:t>Введение</w:t>
      </w:r>
      <w:r w:rsidRPr="00861507">
        <w:rPr>
          <w:b w:val="0"/>
          <w:sz w:val="28"/>
          <w:szCs w:val="28"/>
        </w:rPr>
        <w:t xml:space="preserve"> (1час).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</w:rP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sz w:val="28"/>
          <w:szCs w:val="28"/>
        </w:rPr>
        <w:t xml:space="preserve">Тема 1. Древнее </w:t>
      </w:r>
      <w:proofErr w:type="spellStart"/>
      <w:r w:rsidRPr="00861507">
        <w:rPr>
          <w:sz w:val="28"/>
          <w:szCs w:val="28"/>
        </w:rPr>
        <w:t>Прикамь</w:t>
      </w:r>
      <w:r>
        <w:rPr>
          <w:sz w:val="28"/>
          <w:szCs w:val="28"/>
        </w:rPr>
        <w:t>я</w:t>
      </w:r>
      <w:proofErr w:type="spellEnd"/>
      <w:r w:rsidRPr="00861507">
        <w:rPr>
          <w:b w:val="0"/>
          <w:sz w:val="28"/>
          <w:szCs w:val="28"/>
        </w:rPr>
        <w:t>. (5 часов).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lastRenderedPageBreak/>
        <w:t>Задача темы:</w:t>
      </w:r>
      <w:r w:rsidRPr="00861507">
        <w:rPr>
          <w:b w:val="0"/>
          <w:sz w:val="28"/>
          <w:szCs w:val="28"/>
        </w:rPr>
        <w:t xml:space="preserve">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, их культурой, традициями, бытом. 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proofErr w:type="gramStart"/>
      <w:r w:rsidRPr="00861507">
        <w:rPr>
          <w:b w:val="0"/>
          <w:sz w:val="28"/>
          <w:szCs w:val="28"/>
          <w:u w:val="single"/>
        </w:rPr>
        <w:t xml:space="preserve">Основные понятия и термины: </w:t>
      </w:r>
      <w:r w:rsidRPr="00861507">
        <w:rPr>
          <w:b w:val="0"/>
          <w:sz w:val="28"/>
          <w:szCs w:val="28"/>
        </w:rPr>
        <w:t>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летопись, канонизация, епископ, крещение, христианство, язычество, обереги, Пермские боги (деревянная скульптура).</w:t>
      </w:r>
      <w:proofErr w:type="gramEnd"/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  <w:u w:val="single"/>
        </w:rPr>
      </w:pPr>
      <w:r w:rsidRPr="00861507">
        <w:rPr>
          <w:b w:val="0"/>
          <w:sz w:val="28"/>
          <w:szCs w:val="28"/>
          <w:u w:val="single"/>
        </w:rPr>
        <w:t xml:space="preserve">Персоналии: </w:t>
      </w:r>
      <w:proofErr w:type="spellStart"/>
      <w:r w:rsidRPr="00861507">
        <w:rPr>
          <w:b w:val="0"/>
          <w:sz w:val="28"/>
          <w:szCs w:val="28"/>
          <w:u w:val="single"/>
        </w:rPr>
        <w:t>Родерик</w:t>
      </w:r>
      <w:proofErr w:type="spellEnd"/>
      <w:r w:rsidRPr="00861507">
        <w:rPr>
          <w:b w:val="0"/>
          <w:sz w:val="28"/>
          <w:szCs w:val="28"/>
          <w:u w:val="single"/>
        </w:rPr>
        <w:t xml:space="preserve"> </w:t>
      </w:r>
      <w:proofErr w:type="spellStart"/>
      <w:r w:rsidRPr="00861507">
        <w:rPr>
          <w:b w:val="0"/>
          <w:sz w:val="28"/>
          <w:szCs w:val="28"/>
          <w:u w:val="single"/>
        </w:rPr>
        <w:t>Импи</w:t>
      </w:r>
      <w:proofErr w:type="spellEnd"/>
      <w:r w:rsidRPr="00861507">
        <w:rPr>
          <w:b w:val="0"/>
          <w:sz w:val="28"/>
          <w:szCs w:val="28"/>
          <w:u w:val="single"/>
        </w:rPr>
        <w:t xml:space="preserve"> </w:t>
      </w:r>
      <w:proofErr w:type="spellStart"/>
      <w:r w:rsidRPr="00861507">
        <w:rPr>
          <w:b w:val="0"/>
          <w:sz w:val="28"/>
          <w:szCs w:val="28"/>
          <w:u w:val="single"/>
        </w:rPr>
        <w:t>Мурчисон</w:t>
      </w:r>
      <w:proofErr w:type="spellEnd"/>
      <w:r w:rsidRPr="00861507">
        <w:rPr>
          <w:b w:val="0"/>
          <w:sz w:val="28"/>
          <w:szCs w:val="28"/>
          <w:u w:val="single"/>
        </w:rPr>
        <w:t xml:space="preserve">, </w:t>
      </w:r>
      <w:r w:rsidRPr="00861507">
        <w:rPr>
          <w:b w:val="0"/>
          <w:sz w:val="28"/>
          <w:szCs w:val="28"/>
        </w:rPr>
        <w:t xml:space="preserve">Стефан </w:t>
      </w:r>
      <w:proofErr w:type="spellStart"/>
      <w:r w:rsidRPr="00861507">
        <w:rPr>
          <w:b w:val="0"/>
          <w:sz w:val="28"/>
          <w:szCs w:val="28"/>
        </w:rPr>
        <w:t>Великопермский</w:t>
      </w:r>
      <w:proofErr w:type="spellEnd"/>
      <w:r w:rsidRPr="00861507">
        <w:rPr>
          <w:b w:val="0"/>
          <w:sz w:val="28"/>
          <w:szCs w:val="28"/>
        </w:rPr>
        <w:t xml:space="preserve"> (Пермский).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Посмотрим глазами историка.</w:t>
      </w:r>
      <w:r w:rsidRPr="00861507">
        <w:rPr>
          <w:b w:val="0"/>
          <w:sz w:val="28"/>
          <w:szCs w:val="28"/>
        </w:rPr>
        <w:t xml:space="preserve">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Пермский период. </w:t>
      </w:r>
      <w:r w:rsidRPr="00861507">
        <w:rPr>
          <w:b w:val="0"/>
          <w:sz w:val="28"/>
          <w:szCs w:val="28"/>
        </w:rPr>
        <w:t xml:space="preserve">Геология – помощник истории. Геологические периоды. Пермский период и роль Р.И. </w:t>
      </w:r>
      <w:proofErr w:type="spellStart"/>
      <w:r w:rsidRPr="00861507">
        <w:rPr>
          <w:b w:val="0"/>
          <w:sz w:val="28"/>
          <w:szCs w:val="28"/>
        </w:rPr>
        <w:t>Мурчисона</w:t>
      </w:r>
      <w:proofErr w:type="spellEnd"/>
      <w:r w:rsidRPr="00861507">
        <w:rPr>
          <w:b w:val="0"/>
          <w:sz w:val="28"/>
          <w:szCs w:val="28"/>
        </w:rPr>
        <w:t xml:space="preserve"> в его открытии. Пермские ящеры.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Каменный век </w:t>
      </w:r>
      <w:proofErr w:type="spellStart"/>
      <w:r w:rsidRPr="00861507">
        <w:rPr>
          <w:b w:val="0"/>
          <w:i/>
          <w:sz w:val="28"/>
          <w:szCs w:val="28"/>
        </w:rPr>
        <w:t>Прикамья</w:t>
      </w:r>
      <w:proofErr w:type="spellEnd"/>
      <w:r w:rsidRPr="00861507">
        <w:rPr>
          <w:b w:val="0"/>
          <w:i/>
          <w:sz w:val="28"/>
          <w:szCs w:val="28"/>
        </w:rPr>
        <w:t xml:space="preserve">. </w:t>
      </w:r>
      <w:r w:rsidRPr="00861507">
        <w:rPr>
          <w:b w:val="0"/>
          <w:sz w:val="28"/>
          <w:szCs w:val="28"/>
        </w:rPr>
        <w:t xml:space="preserve">Облик края в древние времена. Открытие первобытных стоянок человека на территории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. Археологические памятники на территории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, их охрана. Жизнь древних людей в </w:t>
      </w:r>
      <w:proofErr w:type="spellStart"/>
      <w:r w:rsidRPr="00861507">
        <w:rPr>
          <w:b w:val="0"/>
          <w:sz w:val="28"/>
          <w:szCs w:val="28"/>
        </w:rPr>
        <w:t>Прикамье</w:t>
      </w:r>
      <w:proofErr w:type="spellEnd"/>
      <w:r w:rsidRPr="00861507">
        <w:rPr>
          <w:b w:val="0"/>
          <w:sz w:val="28"/>
          <w:szCs w:val="28"/>
        </w:rPr>
        <w:t>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Века металлов. </w:t>
      </w:r>
      <w:r w:rsidRPr="00861507">
        <w:rPr>
          <w:b w:val="0"/>
          <w:sz w:val="28"/>
          <w:szCs w:val="28"/>
        </w:rPr>
        <w:t xml:space="preserve">Переход от каменного века к векам металлов, совершенствование орудий охоты и земледелия. Кто </w:t>
      </w:r>
      <w:proofErr w:type="gramStart"/>
      <w:r w:rsidRPr="00861507">
        <w:rPr>
          <w:b w:val="0"/>
          <w:sz w:val="28"/>
          <w:szCs w:val="28"/>
        </w:rPr>
        <w:t>такие</w:t>
      </w:r>
      <w:proofErr w:type="gramEnd"/>
      <w:r w:rsidRPr="00861507">
        <w:rPr>
          <w:b w:val="0"/>
          <w:sz w:val="28"/>
          <w:szCs w:val="28"/>
        </w:rPr>
        <w:t xml:space="preserve"> </w:t>
      </w:r>
      <w:proofErr w:type="spellStart"/>
      <w:r w:rsidRPr="00861507">
        <w:rPr>
          <w:b w:val="0"/>
          <w:sz w:val="28"/>
          <w:szCs w:val="28"/>
        </w:rPr>
        <w:t>чуды</w:t>
      </w:r>
      <w:proofErr w:type="spellEnd"/>
      <w:r w:rsidRPr="00861507">
        <w:rPr>
          <w:b w:val="0"/>
          <w:sz w:val="28"/>
          <w:szCs w:val="28"/>
        </w:rPr>
        <w:t xml:space="preserve">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распространенными в </w:t>
      </w:r>
      <w:proofErr w:type="spellStart"/>
      <w:r w:rsidRPr="00861507">
        <w:rPr>
          <w:b w:val="0"/>
          <w:sz w:val="28"/>
          <w:szCs w:val="28"/>
        </w:rPr>
        <w:t>Прикамье</w:t>
      </w:r>
      <w:proofErr w:type="spellEnd"/>
      <w:r w:rsidRPr="00861507">
        <w:rPr>
          <w:b w:val="0"/>
          <w:sz w:val="28"/>
          <w:szCs w:val="28"/>
        </w:rPr>
        <w:t xml:space="preserve"> священными животными. Писаный камень и иные уральские </w:t>
      </w:r>
      <w:proofErr w:type="spellStart"/>
      <w:r w:rsidRPr="00861507">
        <w:rPr>
          <w:b w:val="0"/>
          <w:sz w:val="28"/>
          <w:szCs w:val="28"/>
        </w:rPr>
        <w:t>писаницы</w:t>
      </w:r>
      <w:proofErr w:type="spellEnd"/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  <w:u w:val="single"/>
        </w:rPr>
      </w:pPr>
      <w:r w:rsidRPr="00861507">
        <w:rPr>
          <w:b w:val="0"/>
          <w:i/>
          <w:sz w:val="28"/>
          <w:szCs w:val="28"/>
        </w:rPr>
        <w:t xml:space="preserve">Кто живет, тот и названия дает. </w:t>
      </w:r>
      <w:r w:rsidRPr="00861507">
        <w:rPr>
          <w:b w:val="0"/>
          <w:sz w:val="28"/>
          <w:szCs w:val="28"/>
        </w:rPr>
        <w:t xml:space="preserve">Понятие о топонимике. Происхождение слова «Пермь». Народы, населявшие </w:t>
      </w:r>
      <w:proofErr w:type="spellStart"/>
      <w:r w:rsidRPr="00861507">
        <w:rPr>
          <w:b w:val="0"/>
          <w:sz w:val="28"/>
          <w:szCs w:val="28"/>
        </w:rPr>
        <w:t>Прикамье</w:t>
      </w:r>
      <w:proofErr w:type="spellEnd"/>
      <w:r w:rsidRPr="00861507">
        <w:rPr>
          <w:b w:val="0"/>
          <w:sz w:val="28"/>
          <w:szCs w:val="28"/>
        </w:rPr>
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 w:rsidRPr="00861507">
        <w:rPr>
          <w:b w:val="0"/>
          <w:sz w:val="28"/>
          <w:szCs w:val="28"/>
        </w:rPr>
        <w:t>Великопермского</w:t>
      </w:r>
      <w:proofErr w:type="spellEnd"/>
      <w:r w:rsidRPr="00861507">
        <w:rPr>
          <w:b w:val="0"/>
          <w:sz w:val="28"/>
          <w:szCs w:val="28"/>
        </w:rPr>
        <w:t xml:space="preserve"> в христианизации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 Пермская деревянная скульптура.</w:t>
      </w:r>
      <w:r w:rsidRPr="00861507">
        <w:rPr>
          <w:b w:val="0"/>
          <w:sz w:val="28"/>
          <w:szCs w:val="28"/>
          <w:u w:val="single"/>
        </w:rPr>
        <w:t xml:space="preserve"> 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sz w:val="28"/>
          <w:szCs w:val="28"/>
        </w:rPr>
        <w:t>Тема 2. Столичная эстафета</w:t>
      </w:r>
      <w:r w:rsidRPr="00861507">
        <w:rPr>
          <w:b w:val="0"/>
          <w:sz w:val="28"/>
          <w:szCs w:val="28"/>
        </w:rPr>
        <w:t xml:space="preserve"> (6 часов)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Задача темы: </w:t>
      </w:r>
      <w:r w:rsidRPr="00861507">
        <w:rPr>
          <w:b w:val="0"/>
          <w:sz w:val="28"/>
          <w:szCs w:val="28"/>
        </w:rPr>
        <w:t xml:space="preserve">знакомство с историческими фактами возникновения и развития исторических городов Пермской земли, в разное время бывшими региональной столицей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Опорные понятия и термины: </w:t>
      </w:r>
      <w:r w:rsidRPr="00861507">
        <w:rPr>
          <w:b w:val="0"/>
          <w:sz w:val="28"/>
          <w:szCs w:val="28"/>
        </w:rPr>
        <w:t>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магний, ботанический сад, оранжерея</w:t>
      </w:r>
      <w:proofErr w:type="gramStart"/>
      <w:r w:rsidRPr="00861507">
        <w:rPr>
          <w:b w:val="0"/>
          <w:sz w:val="28"/>
          <w:szCs w:val="28"/>
        </w:rPr>
        <w:t>.</w:t>
      </w:r>
      <w:proofErr w:type="gramEnd"/>
      <w:r w:rsidRPr="00861507">
        <w:rPr>
          <w:b w:val="0"/>
          <w:sz w:val="28"/>
          <w:szCs w:val="28"/>
        </w:rPr>
        <w:t xml:space="preserve"> </w:t>
      </w:r>
      <w:proofErr w:type="gramStart"/>
      <w:r w:rsidRPr="00861507">
        <w:rPr>
          <w:b w:val="0"/>
          <w:sz w:val="28"/>
          <w:szCs w:val="28"/>
        </w:rPr>
        <w:t>с</w:t>
      </w:r>
      <w:proofErr w:type="gramEnd"/>
      <w:r w:rsidRPr="00861507">
        <w:rPr>
          <w:b w:val="0"/>
          <w:sz w:val="28"/>
          <w:szCs w:val="28"/>
        </w:rPr>
        <w:t xml:space="preserve">истематика, тюркские народы, тракт. благотворительность, </w:t>
      </w:r>
      <w:r w:rsidRPr="00861507">
        <w:rPr>
          <w:b w:val="0"/>
          <w:sz w:val="28"/>
          <w:szCs w:val="28"/>
        </w:rPr>
        <w:lastRenderedPageBreak/>
        <w:t>купечество, гильдия, гостиный двор, селенит, камнерезное искусство, сталактит, сталагмит, завод-поселение, полба, крестьянская война, диорама, метеорит, герб, геральдика и др.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Персоналии:</w:t>
      </w:r>
      <w:r w:rsidRPr="00861507">
        <w:rPr>
          <w:b w:val="0"/>
          <w:sz w:val="28"/>
          <w:szCs w:val="28"/>
        </w:rPr>
        <w:t xml:space="preserve"> Строгановы, Демидовы, </w:t>
      </w:r>
      <w:proofErr w:type="spellStart"/>
      <w:r w:rsidRPr="00861507">
        <w:rPr>
          <w:b w:val="0"/>
          <w:sz w:val="28"/>
          <w:szCs w:val="28"/>
        </w:rPr>
        <w:t>Артемий</w:t>
      </w:r>
      <w:proofErr w:type="spellEnd"/>
      <w:r w:rsidRPr="00861507">
        <w:rPr>
          <w:b w:val="0"/>
          <w:sz w:val="28"/>
          <w:szCs w:val="28"/>
        </w:rPr>
        <w:t xml:space="preserve"> </w:t>
      </w:r>
      <w:proofErr w:type="spellStart"/>
      <w:r w:rsidRPr="00861507">
        <w:rPr>
          <w:b w:val="0"/>
          <w:sz w:val="28"/>
          <w:szCs w:val="28"/>
        </w:rPr>
        <w:t>Бабинов</w:t>
      </w:r>
      <w:proofErr w:type="spellEnd"/>
      <w:r w:rsidRPr="00861507">
        <w:rPr>
          <w:b w:val="0"/>
          <w:sz w:val="28"/>
          <w:szCs w:val="28"/>
        </w:rPr>
        <w:t xml:space="preserve">, Иван IV (Грозный). </w:t>
      </w:r>
      <w:proofErr w:type="gramStart"/>
      <w:r w:rsidRPr="00861507">
        <w:rPr>
          <w:b w:val="0"/>
          <w:sz w:val="28"/>
          <w:szCs w:val="28"/>
        </w:rPr>
        <w:t xml:space="preserve">Романовы, Петр I, Ермак, хан </w:t>
      </w:r>
      <w:proofErr w:type="spellStart"/>
      <w:r w:rsidRPr="00861507">
        <w:rPr>
          <w:b w:val="0"/>
          <w:sz w:val="28"/>
          <w:szCs w:val="28"/>
        </w:rPr>
        <w:t>Кучум</w:t>
      </w:r>
      <w:proofErr w:type="spellEnd"/>
      <w:r w:rsidRPr="00861507">
        <w:rPr>
          <w:b w:val="0"/>
          <w:sz w:val="28"/>
          <w:szCs w:val="28"/>
        </w:rPr>
        <w:t xml:space="preserve">, К.Рылеев, Павел I, братья Калиниковы, Голицыны, А.Воронихин, </w:t>
      </w:r>
      <w:proofErr w:type="spellStart"/>
      <w:r w:rsidRPr="00861507">
        <w:rPr>
          <w:b w:val="0"/>
          <w:sz w:val="28"/>
          <w:szCs w:val="28"/>
        </w:rPr>
        <w:t>М.Грибушин</w:t>
      </w:r>
      <w:proofErr w:type="spellEnd"/>
      <w:r w:rsidRPr="00861507">
        <w:rPr>
          <w:b w:val="0"/>
          <w:sz w:val="28"/>
          <w:szCs w:val="28"/>
        </w:rPr>
        <w:t xml:space="preserve">, А.Губкин, К.Хлебников и А.Хлебников, В.Татищев, С.Ремезов, Е.Пугачев, В.Беринг, Д.Менделеев, В.Н.Татищев, Петр </w:t>
      </w:r>
      <w:r w:rsidRPr="00861507">
        <w:rPr>
          <w:b w:val="0"/>
          <w:sz w:val="28"/>
          <w:szCs w:val="28"/>
          <w:lang w:val="en-US"/>
        </w:rPr>
        <w:t>I</w:t>
      </w:r>
      <w:r w:rsidRPr="00861507">
        <w:rPr>
          <w:b w:val="0"/>
          <w:sz w:val="28"/>
          <w:szCs w:val="28"/>
        </w:rPr>
        <w:t xml:space="preserve">, Екатерина </w:t>
      </w:r>
      <w:r w:rsidRPr="00861507">
        <w:rPr>
          <w:b w:val="0"/>
          <w:sz w:val="28"/>
          <w:szCs w:val="28"/>
          <w:lang w:val="en-US"/>
        </w:rPr>
        <w:t>II</w:t>
      </w:r>
      <w:r w:rsidRPr="00861507">
        <w:rPr>
          <w:b w:val="0"/>
          <w:sz w:val="28"/>
          <w:szCs w:val="28"/>
        </w:rPr>
        <w:t xml:space="preserve">, Александр </w:t>
      </w:r>
      <w:r w:rsidRPr="00861507">
        <w:rPr>
          <w:b w:val="0"/>
          <w:sz w:val="28"/>
          <w:szCs w:val="28"/>
          <w:lang w:val="en-US"/>
        </w:rPr>
        <w:t>I</w:t>
      </w:r>
      <w:r w:rsidRPr="00861507">
        <w:rPr>
          <w:b w:val="0"/>
          <w:sz w:val="28"/>
          <w:szCs w:val="28"/>
        </w:rPr>
        <w:t xml:space="preserve">, Н.В. Мешков, </w:t>
      </w:r>
      <w:proofErr w:type="spellStart"/>
      <w:r w:rsidRPr="00861507">
        <w:rPr>
          <w:b w:val="0"/>
          <w:sz w:val="28"/>
          <w:szCs w:val="28"/>
        </w:rPr>
        <w:t>И.И.Свиязев</w:t>
      </w:r>
      <w:proofErr w:type="spellEnd"/>
      <w:r w:rsidRPr="00861507">
        <w:rPr>
          <w:b w:val="0"/>
          <w:sz w:val="28"/>
          <w:szCs w:val="28"/>
        </w:rPr>
        <w:t xml:space="preserve">, </w:t>
      </w:r>
      <w:proofErr w:type="spellStart"/>
      <w:r w:rsidRPr="00861507">
        <w:rPr>
          <w:b w:val="0"/>
          <w:sz w:val="28"/>
          <w:szCs w:val="28"/>
        </w:rPr>
        <w:t>К.Ф.Модерах</w:t>
      </w:r>
      <w:proofErr w:type="spellEnd"/>
      <w:r w:rsidRPr="00861507">
        <w:rPr>
          <w:b w:val="0"/>
          <w:sz w:val="28"/>
          <w:szCs w:val="28"/>
        </w:rPr>
        <w:t>, Дягилевы, Любимовы, А.С.Попов, Н.Г. Славянов</w:t>
      </w:r>
      <w:proofErr w:type="gramEnd"/>
      <w:r w:rsidRPr="00861507">
        <w:rPr>
          <w:b w:val="0"/>
          <w:sz w:val="28"/>
          <w:szCs w:val="28"/>
        </w:rPr>
        <w:t xml:space="preserve">, </w:t>
      </w:r>
      <w:proofErr w:type="spellStart"/>
      <w:r w:rsidRPr="00861507">
        <w:rPr>
          <w:b w:val="0"/>
          <w:sz w:val="28"/>
          <w:szCs w:val="28"/>
        </w:rPr>
        <w:t>И.Лем</w:t>
      </w:r>
      <w:proofErr w:type="spellEnd"/>
      <w:r w:rsidRPr="00861507">
        <w:rPr>
          <w:b w:val="0"/>
          <w:sz w:val="28"/>
          <w:szCs w:val="28"/>
        </w:rPr>
        <w:t>, Н.Воронцов и др.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Чердынь. </w:t>
      </w:r>
      <w:r w:rsidRPr="00861507">
        <w:rPr>
          <w:b w:val="0"/>
          <w:sz w:val="28"/>
          <w:szCs w:val="28"/>
        </w:rPr>
        <w:t xml:space="preserve">Древнейший город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 История его основания. Каменная архитектура Чердыни. Город - памятник и его охрана. Ныроб и его роль в русской истории. </w:t>
      </w:r>
      <w:proofErr w:type="spellStart"/>
      <w:r w:rsidRPr="00861507">
        <w:rPr>
          <w:b w:val="0"/>
          <w:sz w:val="28"/>
          <w:szCs w:val="28"/>
        </w:rPr>
        <w:t>Ныробский</w:t>
      </w:r>
      <w:proofErr w:type="spellEnd"/>
      <w:r w:rsidRPr="00861507">
        <w:rPr>
          <w:b w:val="0"/>
          <w:sz w:val="28"/>
          <w:szCs w:val="28"/>
        </w:rPr>
        <w:t xml:space="preserve"> узник.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Соликамск. </w:t>
      </w:r>
      <w:r w:rsidRPr="00861507">
        <w:rPr>
          <w:b w:val="0"/>
          <w:sz w:val="28"/>
          <w:szCs w:val="28"/>
        </w:rPr>
        <w:t xml:space="preserve">Основание города. Его значение в истории России 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Усолье</w:t>
      </w:r>
      <w:r w:rsidRPr="00861507">
        <w:rPr>
          <w:b w:val="0"/>
          <w:sz w:val="28"/>
          <w:szCs w:val="28"/>
        </w:rPr>
        <w:t xml:space="preserve"> и соляные промыслы. Род Строгановых и история Усолья. Архитектура. </w:t>
      </w:r>
      <w:proofErr w:type="spellStart"/>
      <w:r w:rsidRPr="00861507">
        <w:rPr>
          <w:b w:val="0"/>
          <w:sz w:val="28"/>
          <w:szCs w:val="28"/>
        </w:rPr>
        <w:t>Нарышкинское</w:t>
      </w:r>
      <w:proofErr w:type="spellEnd"/>
      <w:r w:rsidRPr="00861507">
        <w:rPr>
          <w:b w:val="0"/>
          <w:sz w:val="28"/>
          <w:szCs w:val="28"/>
        </w:rPr>
        <w:t xml:space="preserve"> барокко. А. Воронихин.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Кунгур.  </w:t>
      </w:r>
      <w:r w:rsidRPr="00861507">
        <w:rPr>
          <w:b w:val="0"/>
          <w:sz w:val="28"/>
          <w:szCs w:val="28"/>
        </w:rPr>
        <w:t xml:space="preserve">Основание Кунгура – крупного торгового центра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. </w:t>
      </w:r>
      <w:proofErr w:type="spellStart"/>
      <w:r w:rsidRPr="00861507">
        <w:rPr>
          <w:b w:val="0"/>
          <w:sz w:val="28"/>
          <w:szCs w:val="28"/>
        </w:rPr>
        <w:t>Кунгурская</w:t>
      </w:r>
      <w:proofErr w:type="spellEnd"/>
      <w:r w:rsidRPr="00861507">
        <w:rPr>
          <w:b w:val="0"/>
          <w:sz w:val="28"/>
          <w:szCs w:val="28"/>
        </w:rPr>
        <w:t xml:space="preserve"> ярмарка</w:t>
      </w:r>
      <w:proofErr w:type="gramStart"/>
      <w:r w:rsidRPr="00861507">
        <w:rPr>
          <w:b w:val="0"/>
          <w:sz w:val="28"/>
          <w:szCs w:val="28"/>
        </w:rPr>
        <w:t>.</w:t>
      </w:r>
      <w:proofErr w:type="gramEnd"/>
      <w:r w:rsidRPr="00861507">
        <w:rPr>
          <w:b w:val="0"/>
          <w:sz w:val="28"/>
          <w:szCs w:val="28"/>
        </w:rPr>
        <w:t xml:space="preserve"> </w:t>
      </w:r>
      <w:proofErr w:type="gramStart"/>
      <w:r w:rsidRPr="00861507">
        <w:rPr>
          <w:b w:val="0"/>
          <w:sz w:val="28"/>
          <w:szCs w:val="28"/>
        </w:rPr>
        <w:t>к</w:t>
      </w:r>
      <w:proofErr w:type="gramEnd"/>
      <w:r w:rsidRPr="00861507">
        <w:rPr>
          <w:b w:val="0"/>
          <w:sz w:val="28"/>
          <w:szCs w:val="28"/>
        </w:rPr>
        <w:t xml:space="preserve">упцы </w:t>
      </w:r>
      <w:proofErr w:type="spellStart"/>
      <w:r w:rsidRPr="00861507">
        <w:rPr>
          <w:b w:val="0"/>
          <w:sz w:val="28"/>
          <w:szCs w:val="28"/>
        </w:rPr>
        <w:t>Грибушин</w:t>
      </w:r>
      <w:proofErr w:type="spellEnd"/>
      <w:r w:rsidRPr="00861507">
        <w:rPr>
          <w:b w:val="0"/>
          <w:sz w:val="28"/>
          <w:szCs w:val="28"/>
        </w:rPr>
        <w:t xml:space="preserve"> и Губкин и их вклад в развитие города. культура и искусство. Знаменитые жители Кунгура. </w:t>
      </w:r>
      <w:proofErr w:type="spellStart"/>
      <w:r w:rsidRPr="00861507">
        <w:rPr>
          <w:b w:val="0"/>
          <w:sz w:val="28"/>
          <w:szCs w:val="28"/>
        </w:rPr>
        <w:t>Кунгурская</w:t>
      </w:r>
      <w:proofErr w:type="spellEnd"/>
      <w:r w:rsidRPr="00861507">
        <w:rPr>
          <w:b w:val="0"/>
          <w:sz w:val="28"/>
          <w:szCs w:val="28"/>
        </w:rPr>
        <w:t xml:space="preserve"> ледяная пещера – памятник природы мирового значения.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Основание Перми. </w:t>
      </w:r>
      <w:r w:rsidRPr="00861507">
        <w:rPr>
          <w:b w:val="0"/>
          <w:sz w:val="28"/>
          <w:szCs w:val="28"/>
        </w:rPr>
        <w:t xml:space="preserve">Основание </w:t>
      </w:r>
      <w:proofErr w:type="spellStart"/>
      <w:r w:rsidRPr="00861507">
        <w:rPr>
          <w:b w:val="0"/>
          <w:sz w:val="28"/>
          <w:szCs w:val="28"/>
        </w:rPr>
        <w:t>Егошихинского</w:t>
      </w:r>
      <w:proofErr w:type="spellEnd"/>
      <w:r w:rsidRPr="00861507">
        <w:rPr>
          <w:b w:val="0"/>
          <w:sz w:val="28"/>
          <w:szCs w:val="28"/>
        </w:rPr>
        <w:t xml:space="preserve"> завода. Роль В.Н. Татищева в освоении богатств уральских земель. Первые постройки Перми.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</w:rPr>
        <w:t xml:space="preserve">1780 год – переименование </w:t>
      </w:r>
      <w:proofErr w:type="spellStart"/>
      <w:r w:rsidRPr="00861507">
        <w:rPr>
          <w:b w:val="0"/>
          <w:sz w:val="28"/>
          <w:szCs w:val="28"/>
        </w:rPr>
        <w:t>Егошихинского</w:t>
      </w:r>
      <w:proofErr w:type="spellEnd"/>
      <w:r w:rsidRPr="00861507">
        <w:rPr>
          <w:b w:val="0"/>
          <w:sz w:val="28"/>
          <w:szCs w:val="28"/>
        </w:rPr>
        <w:t xml:space="preserve"> завода в город Пермь. 1781 – образование Пермской губернии. Первые улицы и каменные здания Перми. Градостроительство и архитектура XIX века. Губернаторы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, оставившие свой след в истории.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Губернский город Пермь. </w:t>
      </w:r>
      <w:r w:rsidRPr="00861507">
        <w:rPr>
          <w:b w:val="0"/>
          <w:sz w:val="28"/>
          <w:szCs w:val="28"/>
        </w:rPr>
        <w:t>Особенности застройки и развития губернского города. Архитектура Перми. Ф.Х. Грааль и его деятельность. Пермский университет.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Замечательные жители Перми. </w:t>
      </w:r>
      <w:r w:rsidRPr="00861507">
        <w:rPr>
          <w:b w:val="0"/>
          <w:sz w:val="28"/>
          <w:szCs w:val="28"/>
        </w:rPr>
        <w:t xml:space="preserve">Князья </w:t>
      </w:r>
      <w:proofErr w:type="spellStart"/>
      <w:r w:rsidRPr="00861507">
        <w:rPr>
          <w:b w:val="0"/>
          <w:sz w:val="28"/>
          <w:szCs w:val="28"/>
        </w:rPr>
        <w:t>Макутовы</w:t>
      </w:r>
      <w:proofErr w:type="spellEnd"/>
      <w:r w:rsidRPr="00861507">
        <w:rPr>
          <w:b w:val="0"/>
          <w:sz w:val="28"/>
          <w:szCs w:val="28"/>
        </w:rPr>
        <w:t xml:space="preserve">. Знаменитые изобретатели – уроженцы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: А.С.Попов, Н.Г.Славянов, Н.В.Воронцов. Пароходчики И.И.Любимов и Н.В.Мешков. Д.Д. </w:t>
      </w:r>
      <w:proofErr w:type="spellStart"/>
      <w:r w:rsidRPr="00861507">
        <w:rPr>
          <w:b w:val="0"/>
          <w:sz w:val="28"/>
          <w:szCs w:val="28"/>
        </w:rPr>
        <w:t>Смышляев</w:t>
      </w:r>
      <w:proofErr w:type="spellEnd"/>
      <w:r w:rsidRPr="00861507">
        <w:rPr>
          <w:b w:val="0"/>
          <w:sz w:val="28"/>
          <w:szCs w:val="28"/>
        </w:rPr>
        <w:t>. Дягилевы. Знаменитые гости Перми.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sz w:val="28"/>
          <w:szCs w:val="28"/>
        </w:rPr>
        <w:t>Тема 3. Коми-Пермяцкий округ</w:t>
      </w:r>
      <w:r w:rsidRPr="00861507">
        <w:rPr>
          <w:b w:val="0"/>
          <w:sz w:val="28"/>
          <w:szCs w:val="28"/>
        </w:rPr>
        <w:t xml:space="preserve"> (1 час)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Задача темы: </w:t>
      </w:r>
      <w:r w:rsidRPr="00861507">
        <w:rPr>
          <w:b w:val="0"/>
          <w:sz w:val="28"/>
          <w:szCs w:val="28"/>
        </w:rPr>
        <w:t>знакомство с Коми-Пермяцким округом как неотъемлемой частью Пермского края.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Опорные понятия и термины: </w:t>
      </w:r>
      <w:r w:rsidRPr="00861507">
        <w:rPr>
          <w:b w:val="0"/>
          <w:sz w:val="28"/>
          <w:szCs w:val="28"/>
        </w:rPr>
        <w:t xml:space="preserve">Кудымкар, исторические здания и постройки, коми-пермяки и коми-пермяцкий эпос. </w:t>
      </w:r>
      <w:proofErr w:type="spellStart"/>
      <w:r w:rsidRPr="00861507">
        <w:rPr>
          <w:b w:val="0"/>
          <w:sz w:val="28"/>
          <w:szCs w:val="28"/>
        </w:rPr>
        <w:t>Кудым-Ош</w:t>
      </w:r>
      <w:proofErr w:type="spellEnd"/>
      <w:r w:rsidRPr="00861507">
        <w:rPr>
          <w:b w:val="0"/>
          <w:sz w:val="28"/>
          <w:szCs w:val="28"/>
        </w:rPr>
        <w:t>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Персоналии:</w:t>
      </w:r>
      <w:r w:rsidRPr="00861507">
        <w:rPr>
          <w:b w:val="0"/>
          <w:sz w:val="28"/>
          <w:szCs w:val="28"/>
        </w:rPr>
        <w:t xml:space="preserve"> Строгановы, П.И. Субботин-Пермяк.</w:t>
      </w:r>
    </w:p>
    <w:p w:rsidR="00B01817" w:rsidRDefault="00B01817" w:rsidP="00861507">
      <w:pPr>
        <w:jc w:val="both"/>
        <w:rPr>
          <w:rFonts w:ascii="Times New Roman" w:hAnsi="Times New Roman"/>
          <w:b/>
          <w:sz w:val="28"/>
          <w:szCs w:val="28"/>
        </w:rPr>
      </w:pPr>
    </w:p>
    <w:p w:rsidR="00B01817" w:rsidRPr="00861507" w:rsidRDefault="00B01817" w:rsidP="00861507">
      <w:pPr>
        <w:jc w:val="both"/>
        <w:rPr>
          <w:rFonts w:ascii="Times New Roman" w:hAnsi="Times New Roman"/>
          <w:b/>
          <w:sz w:val="28"/>
          <w:szCs w:val="28"/>
        </w:rPr>
      </w:pPr>
      <w:r w:rsidRPr="00861507">
        <w:rPr>
          <w:rFonts w:ascii="Times New Roman" w:hAnsi="Times New Roman"/>
          <w:b/>
          <w:sz w:val="28"/>
          <w:szCs w:val="28"/>
        </w:rPr>
        <w:t xml:space="preserve">Тема 4. Старинные города и поселки </w:t>
      </w:r>
      <w:proofErr w:type="spellStart"/>
      <w:r w:rsidRPr="00861507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861507">
        <w:rPr>
          <w:rFonts w:ascii="Times New Roman" w:hAnsi="Times New Roman"/>
          <w:b/>
          <w:sz w:val="28"/>
          <w:szCs w:val="28"/>
        </w:rPr>
        <w:t>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Задача темы: </w:t>
      </w:r>
      <w:r w:rsidRPr="00861507">
        <w:rPr>
          <w:b w:val="0"/>
          <w:sz w:val="28"/>
          <w:szCs w:val="28"/>
        </w:rPr>
        <w:t xml:space="preserve">знакомство с историческими городами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, их особенностями, архитектурой, бытом. Роль малых городов в истории края и России.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Опорные понятия и термины</w:t>
      </w:r>
      <w:r w:rsidRPr="00861507">
        <w:rPr>
          <w:b w:val="0"/>
          <w:sz w:val="28"/>
          <w:szCs w:val="28"/>
        </w:rPr>
        <w:t>: город-завод, мастеровые, изобретатель-самоучка.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Персоналии:</w:t>
      </w:r>
      <w:r w:rsidRPr="00861507">
        <w:rPr>
          <w:b w:val="0"/>
          <w:sz w:val="28"/>
          <w:szCs w:val="28"/>
        </w:rPr>
        <w:t xml:space="preserve"> Строгановы, Демидовы, Лазаревы. Савва Морозов. Дягилевы.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Оса.</w:t>
      </w:r>
      <w:r w:rsidRPr="00861507">
        <w:rPr>
          <w:b w:val="0"/>
          <w:sz w:val="28"/>
          <w:szCs w:val="28"/>
        </w:rPr>
        <w:t xml:space="preserve"> Основание города. Оса – старинный купеческий город. Взятие Е.Пугачевым крепости Оса и исторический мемориал, посвященный этому событию. Архитектура и ее охрана. </w:t>
      </w:r>
      <w:proofErr w:type="spellStart"/>
      <w:r w:rsidRPr="00861507">
        <w:rPr>
          <w:b w:val="0"/>
          <w:sz w:val="28"/>
          <w:szCs w:val="28"/>
        </w:rPr>
        <w:t>Витус</w:t>
      </w:r>
      <w:proofErr w:type="spellEnd"/>
      <w:r w:rsidRPr="00861507">
        <w:rPr>
          <w:b w:val="0"/>
          <w:sz w:val="28"/>
          <w:szCs w:val="28"/>
        </w:rPr>
        <w:t xml:space="preserve"> Беринг и Оса.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Оханск. </w:t>
      </w:r>
      <w:r w:rsidRPr="00861507">
        <w:rPr>
          <w:b w:val="0"/>
          <w:sz w:val="28"/>
          <w:szCs w:val="28"/>
        </w:rPr>
        <w:t xml:space="preserve">Основание города. Оханск купеческий и его особенности. Путь великих людей России через Оханск. </w:t>
      </w:r>
      <w:proofErr w:type="spellStart"/>
      <w:r w:rsidRPr="00861507">
        <w:rPr>
          <w:b w:val="0"/>
          <w:sz w:val="28"/>
          <w:szCs w:val="28"/>
        </w:rPr>
        <w:t>Оханский</w:t>
      </w:r>
      <w:proofErr w:type="spellEnd"/>
      <w:r w:rsidRPr="00861507">
        <w:rPr>
          <w:b w:val="0"/>
          <w:sz w:val="28"/>
          <w:szCs w:val="28"/>
        </w:rPr>
        <w:t xml:space="preserve"> метеорит. 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Ильинский</w:t>
      </w:r>
      <w:r w:rsidRPr="00861507">
        <w:rPr>
          <w:rFonts w:ascii="Times New Roman" w:hAnsi="Times New Roman"/>
          <w:sz w:val="28"/>
          <w:szCs w:val="28"/>
        </w:rPr>
        <w:t xml:space="preserve">. Центр управление Строгановской вотчиной. </w:t>
      </w:r>
      <w:proofErr w:type="spellStart"/>
      <w:r w:rsidRPr="00861507">
        <w:rPr>
          <w:rFonts w:ascii="Times New Roman" w:hAnsi="Times New Roman"/>
          <w:sz w:val="28"/>
          <w:szCs w:val="28"/>
        </w:rPr>
        <w:t>Сомодеятельная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культура Ильинского. Артефакты Ильинского музея. </w:t>
      </w:r>
      <w:proofErr w:type="spellStart"/>
      <w:r w:rsidRPr="00861507">
        <w:rPr>
          <w:rFonts w:ascii="Times New Roman" w:hAnsi="Times New Roman"/>
          <w:sz w:val="28"/>
          <w:szCs w:val="28"/>
        </w:rPr>
        <w:t>Пожвинская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роспись (уральская роза) в коллекции музея. Лесопарк </w:t>
      </w:r>
      <w:proofErr w:type="spellStart"/>
      <w:r w:rsidRPr="00861507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861507">
        <w:rPr>
          <w:rFonts w:ascii="Times New Roman" w:hAnsi="Times New Roman"/>
          <w:sz w:val="28"/>
          <w:szCs w:val="28"/>
        </w:rPr>
        <w:t>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Очер</w:t>
      </w:r>
      <w:r w:rsidRPr="00861507">
        <w:rPr>
          <w:rFonts w:ascii="Times New Roman" w:hAnsi="Times New Roman"/>
          <w:sz w:val="28"/>
          <w:szCs w:val="28"/>
        </w:rPr>
        <w:t xml:space="preserve">. История возникновения. Памятники истории и архитектуры. </w:t>
      </w:r>
      <w:proofErr w:type="spellStart"/>
      <w:r w:rsidRPr="00861507">
        <w:rPr>
          <w:rFonts w:ascii="Times New Roman" w:hAnsi="Times New Roman"/>
          <w:sz w:val="28"/>
          <w:szCs w:val="28"/>
        </w:rPr>
        <w:t>Ежовский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палеонтологический памятник.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Добрянка</w:t>
      </w:r>
      <w:r w:rsidRPr="00861507">
        <w:rPr>
          <w:rFonts w:ascii="Times New Roman" w:hAnsi="Times New Roman"/>
          <w:sz w:val="28"/>
          <w:szCs w:val="28"/>
        </w:rPr>
        <w:t>. Достопримечательности города, культурная жизнь завода, современная жизнь Добрянки.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Чермоз</w:t>
      </w:r>
      <w:r w:rsidRPr="00861507">
        <w:rPr>
          <w:rFonts w:ascii="Times New Roman" w:hAnsi="Times New Roman"/>
          <w:sz w:val="28"/>
          <w:szCs w:val="28"/>
        </w:rPr>
        <w:t xml:space="preserve">. Лазаревы в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sz w:val="28"/>
          <w:szCs w:val="28"/>
        </w:rPr>
        <w:t>. Культурно-исторические памятники Чермоза.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Нытва</w:t>
      </w:r>
      <w:r w:rsidRPr="00861507">
        <w:rPr>
          <w:rFonts w:ascii="Times New Roman" w:hAnsi="Times New Roman"/>
          <w:sz w:val="28"/>
          <w:szCs w:val="28"/>
        </w:rPr>
        <w:t xml:space="preserve">. Культурно-исторические памятники Нытвы. </w:t>
      </w:r>
      <w:proofErr w:type="spellStart"/>
      <w:r w:rsidRPr="00861507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ложка.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Лысьва</w:t>
      </w:r>
      <w:r w:rsidRPr="00861507">
        <w:rPr>
          <w:rFonts w:ascii="Times New Roman" w:hAnsi="Times New Roman"/>
          <w:sz w:val="28"/>
          <w:szCs w:val="28"/>
        </w:rPr>
        <w:t xml:space="preserve">. Князья </w:t>
      </w:r>
      <w:proofErr w:type="spellStart"/>
      <w:r w:rsidRPr="00861507">
        <w:rPr>
          <w:rFonts w:ascii="Times New Roman" w:hAnsi="Times New Roman"/>
          <w:sz w:val="28"/>
          <w:szCs w:val="28"/>
        </w:rPr>
        <w:t>Шаховски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и Шуваловы в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507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каска.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Пожва</w:t>
      </w:r>
      <w:r w:rsidRPr="008615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507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заводы, их продукция. </w:t>
      </w:r>
      <w:proofErr w:type="spellStart"/>
      <w:r w:rsidRPr="00861507">
        <w:rPr>
          <w:rFonts w:ascii="Times New Roman" w:hAnsi="Times New Roman"/>
          <w:sz w:val="28"/>
          <w:szCs w:val="28"/>
        </w:rPr>
        <w:t>Пароходостоение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sz w:val="28"/>
          <w:szCs w:val="28"/>
        </w:rPr>
        <w:t>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Суксун</w:t>
      </w:r>
      <w:r w:rsidRPr="00861507">
        <w:rPr>
          <w:rFonts w:ascii="Times New Roman" w:hAnsi="Times New Roman"/>
          <w:sz w:val="28"/>
          <w:szCs w:val="28"/>
        </w:rPr>
        <w:t xml:space="preserve">. Достопримечательности Суксуна. </w:t>
      </w:r>
      <w:proofErr w:type="spellStart"/>
      <w:r w:rsidRPr="00861507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самовар.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Орел</w:t>
      </w:r>
      <w:r w:rsidRPr="00861507">
        <w:rPr>
          <w:rFonts w:ascii="Times New Roman" w:hAnsi="Times New Roman"/>
          <w:sz w:val="28"/>
          <w:szCs w:val="28"/>
        </w:rPr>
        <w:t xml:space="preserve">. Роль городка в освоении Урала и Сибири.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Прикамские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изразцы.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Кын-завод</w:t>
      </w:r>
      <w:r w:rsidRPr="00861507">
        <w:rPr>
          <w:rFonts w:ascii="Times New Roman" w:hAnsi="Times New Roman"/>
          <w:sz w:val="28"/>
          <w:szCs w:val="28"/>
        </w:rPr>
        <w:t xml:space="preserve">. Археологические памятники и памятники культуры. 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Павловский</w:t>
      </w:r>
      <w:r w:rsidRPr="00861507">
        <w:rPr>
          <w:rFonts w:ascii="Times New Roman" w:hAnsi="Times New Roman"/>
          <w:sz w:val="28"/>
          <w:szCs w:val="28"/>
        </w:rPr>
        <w:t>. П.А. Строганов.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Орда.</w:t>
      </w:r>
      <w:r w:rsidRPr="00861507">
        <w:rPr>
          <w:rFonts w:ascii="Times New Roman" w:hAnsi="Times New Roman"/>
          <w:sz w:val="28"/>
          <w:szCs w:val="28"/>
        </w:rPr>
        <w:t xml:space="preserve"> Камнерезное дело в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sz w:val="28"/>
          <w:szCs w:val="28"/>
        </w:rPr>
        <w:t>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Всеволодо-Вильва</w:t>
      </w:r>
      <w:r w:rsidRPr="00861507">
        <w:rPr>
          <w:rFonts w:ascii="Times New Roman" w:hAnsi="Times New Roman"/>
          <w:sz w:val="28"/>
          <w:szCs w:val="28"/>
        </w:rPr>
        <w:t xml:space="preserve">. Завод и имение. Роль Всеволодо-Вильвы в культурной жизни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861507">
        <w:rPr>
          <w:rFonts w:ascii="Times New Roman" w:hAnsi="Times New Roman"/>
          <w:sz w:val="28"/>
          <w:szCs w:val="28"/>
        </w:rPr>
        <w:t>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lastRenderedPageBreak/>
        <w:t>Бикбарда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Пыскор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как первая резиденция Строгановых в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sz w:val="28"/>
          <w:szCs w:val="28"/>
        </w:rPr>
        <w:t>.</w:t>
      </w:r>
    </w:p>
    <w:p w:rsidR="00B01817" w:rsidRPr="000464BA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0464BA">
        <w:rPr>
          <w:rFonts w:ascii="Times New Roman" w:hAnsi="Times New Roman"/>
          <w:b/>
          <w:sz w:val="28"/>
          <w:szCs w:val="28"/>
        </w:rPr>
        <w:t xml:space="preserve">Тема 5. Горное дело и развитие </w:t>
      </w:r>
      <w:proofErr w:type="spellStart"/>
      <w:r w:rsidRPr="000464BA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0464BA">
        <w:rPr>
          <w:rFonts w:ascii="Times New Roman" w:hAnsi="Times New Roman"/>
          <w:b/>
          <w:sz w:val="28"/>
          <w:szCs w:val="28"/>
        </w:rPr>
        <w:t xml:space="preserve">. </w:t>
      </w:r>
      <w:r w:rsidRPr="000464BA">
        <w:rPr>
          <w:rFonts w:ascii="Times New Roman" w:hAnsi="Times New Roman"/>
          <w:sz w:val="28"/>
          <w:szCs w:val="28"/>
        </w:rPr>
        <w:t>(1 час)</w:t>
      </w:r>
    </w:p>
    <w:p w:rsidR="00B01817" w:rsidRPr="000464BA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0464BA">
        <w:rPr>
          <w:b w:val="0"/>
          <w:sz w:val="28"/>
          <w:szCs w:val="28"/>
          <w:u w:val="single"/>
        </w:rPr>
        <w:t>Задача темы</w:t>
      </w:r>
      <w:r w:rsidRPr="000464BA">
        <w:rPr>
          <w:b w:val="0"/>
          <w:sz w:val="28"/>
          <w:szCs w:val="28"/>
        </w:rPr>
        <w:t>: сформировать представление о городе-заводе.</w:t>
      </w:r>
    </w:p>
    <w:p w:rsidR="00B01817" w:rsidRPr="000464BA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0464BA">
        <w:rPr>
          <w:b w:val="0"/>
          <w:sz w:val="28"/>
          <w:szCs w:val="28"/>
          <w:u w:val="single"/>
        </w:rPr>
        <w:t>Опорные понятия и термины</w:t>
      </w:r>
      <w:r w:rsidRPr="000464BA">
        <w:rPr>
          <w:b w:val="0"/>
          <w:sz w:val="28"/>
          <w:szCs w:val="28"/>
        </w:rPr>
        <w:t>: город-завод, мастеровые, изобретатель-самоучка.</w:t>
      </w:r>
    </w:p>
    <w:p w:rsidR="00B01817" w:rsidRPr="000464BA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0464BA">
        <w:rPr>
          <w:rFonts w:ascii="Times New Roman" w:hAnsi="Times New Roman"/>
          <w:sz w:val="28"/>
          <w:szCs w:val="28"/>
        </w:rPr>
        <w:t xml:space="preserve">Города-заводы как основа металлургической промышленности в </w:t>
      </w:r>
      <w:proofErr w:type="spellStart"/>
      <w:r w:rsidRPr="000464BA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0464BA">
        <w:rPr>
          <w:rFonts w:ascii="Times New Roman" w:hAnsi="Times New Roman"/>
          <w:sz w:val="28"/>
          <w:szCs w:val="28"/>
        </w:rPr>
        <w:t>. Устройство завода. Заводские рабочие. Жизнь и быт заводского поселения.</w:t>
      </w:r>
    </w:p>
    <w:p w:rsidR="00B01817" w:rsidRPr="000464BA" w:rsidRDefault="00B01817" w:rsidP="00861507">
      <w:pPr>
        <w:jc w:val="both"/>
        <w:rPr>
          <w:rFonts w:ascii="Times New Roman" w:hAnsi="Times New Roman"/>
          <w:sz w:val="28"/>
          <w:szCs w:val="28"/>
        </w:rPr>
      </w:pPr>
    </w:p>
    <w:p w:rsidR="00B01817" w:rsidRPr="000464BA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0464BA">
        <w:rPr>
          <w:rFonts w:ascii="Times New Roman" w:hAnsi="Times New Roman"/>
          <w:b/>
          <w:sz w:val="28"/>
          <w:szCs w:val="28"/>
        </w:rPr>
        <w:t xml:space="preserve">Тема 6. Новые города </w:t>
      </w:r>
      <w:proofErr w:type="spellStart"/>
      <w:r w:rsidRPr="000464BA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0464BA">
        <w:rPr>
          <w:rFonts w:ascii="Times New Roman" w:hAnsi="Times New Roman"/>
          <w:sz w:val="28"/>
          <w:szCs w:val="28"/>
        </w:rPr>
        <w:t>. (3 часа)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Задача темы: </w:t>
      </w:r>
      <w:r w:rsidRPr="00861507">
        <w:rPr>
          <w:b w:val="0"/>
          <w:sz w:val="28"/>
          <w:szCs w:val="28"/>
        </w:rPr>
        <w:t xml:space="preserve">знакомство с новыми городами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 xml:space="preserve">, их особенностями, архитектурой, бытом. Новые отрасли промышленности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Опорные понятия и термины</w:t>
      </w:r>
      <w:r w:rsidRPr="00861507">
        <w:rPr>
          <w:b w:val="0"/>
          <w:sz w:val="28"/>
          <w:szCs w:val="28"/>
        </w:rPr>
        <w:t>: комбинат, химическая промышленность, нефтяная промышленность, лесная и  целлюлозно-бумажная промышленность, гидроэнергетика.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Персоналии:</w:t>
      </w:r>
      <w:r w:rsidRPr="00861507">
        <w:rPr>
          <w:b w:val="0"/>
          <w:sz w:val="28"/>
          <w:szCs w:val="28"/>
        </w:rPr>
        <w:t xml:space="preserve"> С.С. Говорухин.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Березники</w:t>
      </w:r>
      <w:r w:rsidRPr="008615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507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Краснокамск</w:t>
      </w:r>
      <w:r w:rsidRPr="008615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507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Чайковский</w:t>
      </w:r>
      <w:r w:rsidRPr="008615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507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ГЭС.</w:t>
      </w:r>
    </w:p>
    <w:p w:rsidR="00B01817" w:rsidRPr="00861507" w:rsidRDefault="00B01817" w:rsidP="00861507">
      <w:pPr>
        <w:jc w:val="both"/>
        <w:rPr>
          <w:sz w:val="28"/>
          <w:szCs w:val="28"/>
        </w:rPr>
      </w:pPr>
    </w:p>
    <w:p w:rsidR="00B01817" w:rsidRPr="00861507" w:rsidRDefault="00B01817" w:rsidP="00861507">
      <w:pPr>
        <w:jc w:val="both"/>
        <w:rPr>
          <w:sz w:val="28"/>
          <w:szCs w:val="28"/>
        </w:rPr>
      </w:pPr>
      <w:r w:rsidRPr="00861507">
        <w:rPr>
          <w:rFonts w:ascii="Times New Roman" w:hAnsi="Times New Roman"/>
          <w:b/>
          <w:sz w:val="28"/>
          <w:szCs w:val="28"/>
        </w:rPr>
        <w:t xml:space="preserve">Тема 7. </w:t>
      </w:r>
      <w:proofErr w:type="spellStart"/>
      <w:r w:rsidRPr="00861507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b/>
          <w:sz w:val="28"/>
          <w:szCs w:val="28"/>
        </w:rPr>
        <w:t xml:space="preserve"> в военные годы </w:t>
      </w:r>
      <w:r w:rsidRPr="00861507">
        <w:rPr>
          <w:sz w:val="28"/>
          <w:szCs w:val="28"/>
        </w:rPr>
        <w:t>(2 часа)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 xml:space="preserve">Задача темы: </w:t>
      </w:r>
      <w:r w:rsidRPr="00861507">
        <w:rPr>
          <w:b w:val="0"/>
          <w:sz w:val="28"/>
          <w:szCs w:val="28"/>
        </w:rPr>
        <w:t>знакомство с героями войн, формирование образа защитника Родины.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Опорные понятия и термины</w:t>
      </w:r>
      <w:r w:rsidRPr="00861507">
        <w:rPr>
          <w:b w:val="0"/>
          <w:sz w:val="28"/>
          <w:szCs w:val="28"/>
        </w:rPr>
        <w:t>: героизм, патриотизм, защита Родины.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Персоналии:</w:t>
      </w:r>
      <w:r w:rsidRPr="00861507">
        <w:rPr>
          <w:b w:val="0"/>
          <w:sz w:val="28"/>
          <w:szCs w:val="28"/>
        </w:rPr>
        <w:t xml:space="preserve"> Ю. </w:t>
      </w:r>
      <w:proofErr w:type="spellStart"/>
      <w:r w:rsidRPr="00861507">
        <w:rPr>
          <w:b w:val="0"/>
          <w:sz w:val="28"/>
          <w:szCs w:val="28"/>
        </w:rPr>
        <w:t>Берглин</w:t>
      </w:r>
      <w:proofErr w:type="spellEnd"/>
      <w:r w:rsidRPr="00861507">
        <w:rPr>
          <w:b w:val="0"/>
          <w:sz w:val="28"/>
          <w:szCs w:val="28"/>
        </w:rPr>
        <w:t xml:space="preserve">, Н. Трухин, А. </w:t>
      </w:r>
      <w:proofErr w:type="spellStart"/>
      <w:r w:rsidRPr="00861507">
        <w:rPr>
          <w:b w:val="0"/>
          <w:sz w:val="28"/>
          <w:szCs w:val="28"/>
        </w:rPr>
        <w:t>Стабровский</w:t>
      </w:r>
      <w:proofErr w:type="gramStart"/>
      <w:r w:rsidRPr="00861507">
        <w:rPr>
          <w:b w:val="0"/>
          <w:sz w:val="28"/>
          <w:szCs w:val="28"/>
        </w:rPr>
        <w:t>,Т</w:t>
      </w:r>
      <w:proofErr w:type="spellEnd"/>
      <w:proofErr w:type="gramEnd"/>
      <w:r w:rsidRPr="00861507">
        <w:rPr>
          <w:b w:val="0"/>
          <w:sz w:val="28"/>
          <w:szCs w:val="28"/>
        </w:rPr>
        <w:t xml:space="preserve">. </w:t>
      </w:r>
      <w:proofErr w:type="spellStart"/>
      <w:r w:rsidRPr="00861507">
        <w:rPr>
          <w:b w:val="0"/>
          <w:sz w:val="28"/>
          <w:szCs w:val="28"/>
        </w:rPr>
        <w:t>Барамзина</w:t>
      </w:r>
      <w:proofErr w:type="spellEnd"/>
      <w:r w:rsidRPr="00861507">
        <w:rPr>
          <w:b w:val="0"/>
          <w:sz w:val="28"/>
          <w:szCs w:val="28"/>
        </w:rPr>
        <w:t xml:space="preserve">, </w:t>
      </w:r>
      <w:proofErr w:type="spellStart"/>
      <w:r w:rsidRPr="00861507">
        <w:rPr>
          <w:b w:val="0"/>
          <w:sz w:val="28"/>
          <w:szCs w:val="28"/>
        </w:rPr>
        <w:t>А.Покрышкин</w:t>
      </w:r>
      <w:proofErr w:type="spellEnd"/>
      <w:r w:rsidRPr="00861507">
        <w:rPr>
          <w:b w:val="0"/>
          <w:sz w:val="28"/>
          <w:szCs w:val="28"/>
        </w:rPr>
        <w:t xml:space="preserve"> и др..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</w:t>
      </w:r>
      <w:proofErr w:type="gramStart"/>
      <w:r w:rsidRPr="0086150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61507">
        <w:rPr>
          <w:rFonts w:ascii="Times New Roman" w:hAnsi="Times New Roman"/>
          <w:sz w:val="28"/>
          <w:szCs w:val="28"/>
        </w:rPr>
        <w:t xml:space="preserve">ервой мировой войны. Герои Великой Отечественной войны. 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</w:p>
    <w:p w:rsidR="00B01817" w:rsidRPr="00861507" w:rsidRDefault="00B01817" w:rsidP="00861507">
      <w:pPr>
        <w:jc w:val="both"/>
        <w:rPr>
          <w:rFonts w:ascii="Times New Roman" w:hAnsi="Times New Roman"/>
          <w:b/>
          <w:sz w:val="28"/>
          <w:szCs w:val="28"/>
        </w:rPr>
      </w:pPr>
      <w:r w:rsidRPr="00861507">
        <w:rPr>
          <w:rFonts w:ascii="Times New Roman" w:hAnsi="Times New Roman"/>
          <w:b/>
          <w:sz w:val="28"/>
          <w:szCs w:val="28"/>
        </w:rPr>
        <w:t xml:space="preserve">Тема 8. </w:t>
      </w:r>
      <w:proofErr w:type="spellStart"/>
      <w:r w:rsidRPr="00861507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861507">
        <w:rPr>
          <w:rFonts w:ascii="Times New Roman" w:hAnsi="Times New Roman"/>
          <w:b/>
          <w:sz w:val="28"/>
          <w:szCs w:val="28"/>
        </w:rPr>
        <w:t xml:space="preserve"> литературное.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lastRenderedPageBreak/>
        <w:t xml:space="preserve">Задача темы: </w:t>
      </w:r>
      <w:r w:rsidRPr="00861507">
        <w:rPr>
          <w:b w:val="0"/>
          <w:sz w:val="28"/>
          <w:szCs w:val="28"/>
        </w:rPr>
        <w:t xml:space="preserve">знакомство литературным наследием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Опорные понятия и термины</w:t>
      </w:r>
      <w:r w:rsidRPr="00861507">
        <w:rPr>
          <w:b w:val="0"/>
          <w:sz w:val="28"/>
          <w:szCs w:val="28"/>
        </w:rPr>
        <w:t>: писатель, поэт.</w:t>
      </w:r>
    </w:p>
    <w:p w:rsidR="00B01817" w:rsidRPr="00861507" w:rsidRDefault="00B01817" w:rsidP="00861507">
      <w:pPr>
        <w:pStyle w:val="a6"/>
        <w:jc w:val="both"/>
        <w:rPr>
          <w:b w:val="0"/>
          <w:sz w:val="28"/>
          <w:szCs w:val="28"/>
        </w:rPr>
      </w:pPr>
      <w:r w:rsidRPr="00861507">
        <w:rPr>
          <w:b w:val="0"/>
          <w:sz w:val="28"/>
          <w:szCs w:val="28"/>
          <w:u w:val="single"/>
        </w:rPr>
        <w:t>Персоналии:</w:t>
      </w:r>
      <w:r w:rsidRPr="00861507">
        <w:rPr>
          <w:b w:val="0"/>
          <w:sz w:val="28"/>
          <w:szCs w:val="28"/>
        </w:rPr>
        <w:t xml:space="preserve"> </w:t>
      </w:r>
      <w:proofErr w:type="gramStart"/>
      <w:r w:rsidRPr="00861507">
        <w:rPr>
          <w:b w:val="0"/>
          <w:sz w:val="28"/>
          <w:szCs w:val="28"/>
        </w:rPr>
        <w:t xml:space="preserve">А. Попов, М. Осоргин, Д. </w:t>
      </w:r>
      <w:proofErr w:type="spellStart"/>
      <w:r w:rsidRPr="00861507">
        <w:rPr>
          <w:b w:val="0"/>
          <w:sz w:val="28"/>
          <w:szCs w:val="28"/>
        </w:rPr>
        <w:t>Мамин-Сибиряк</w:t>
      </w:r>
      <w:proofErr w:type="spellEnd"/>
      <w:r w:rsidRPr="00861507">
        <w:rPr>
          <w:b w:val="0"/>
          <w:sz w:val="28"/>
          <w:szCs w:val="28"/>
        </w:rPr>
        <w:t>, П. Бажов, А. Чехов, Б. Пастернак, В. Иванов, В. Астафьев, О. Волконская, О. Селянкин, Л. Юзефович, А. Королев, В. Воробьев, Л. Давыдычев, Л.Кузьмин.</w:t>
      </w:r>
      <w:proofErr w:type="gramEnd"/>
    </w:p>
    <w:p w:rsidR="00B01817" w:rsidRPr="00861507" w:rsidRDefault="00B01817" w:rsidP="00861507">
      <w:pPr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sz w:val="28"/>
          <w:szCs w:val="28"/>
        </w:rPr>
        <w:t xml:space="preserve">Литературное пространство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8615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507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:rsidR="00B01817" w:rsidRDefault="00B01817" w:rsidP="0086150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1817" w:rsidRDefault="00B01817" w:rsidP="00613D6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1817" w:rsidRPr="00613D6B" w:rsidRDefault="00B01817" w:rsidP="00613D6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1817" w:rsidRPr="002B3D09" w:rsidRDefault="00B01817" w:rsidP="002B3D09">
      <w:pPr>
        <w:rPr>
          <w:rFonts w:ascii="Times New Roman" w:hAnsi="Times New Roman"/>
          <w:b/>
          <w:sz w:val="28"/>
          <w:szCs w:val="28"/>
        </w:rPr>
      </w:pPr>
      <w:r w:rsidRPr="002B3D09">
        <w:rPr>
          <w:rFonts w:ascii="Times New Roman" w:hAnsi="Times New Roman"/>
          <w:b/>
          <w:sz w:val="28"/>
          <w:szCs w:val="28"/>
        </w:rPr>
        <w:t>Тематическое планирование по курсу « Мой Пермский край»</w:t>
      </w:r>
    </w:p>
    <w:p w:rsidR="00B01817" w:rsidRPr="002B3D09" w:rsidRDefault="00B01817" w:rsidP="002B3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35 часов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4648"/>
        <w:gridCol w:w="2340"/>
      </w:tblGrid>
      <w:tr w:rsidR="00B01817" w:rsidRPr="000E001A" w:rsidTr="00E31198">
        <w:trPr>
          <w:trHeight w:val="827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Практические работы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Творческие работы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</w:tc>
      </w:tr>
      <w:tr w:rsidR="00B01817" w:rsidRPr="000E001A" w:rsidTr="00E31198">
        <w:trPr>
          <w:trHeight w:val="1107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Введение в курс «Мой Пермский край»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Как работать с книгой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3-6</w:t>
            </w:r>
          </w:p>
        </w:tc>
      </w:tr>
      <w:tr w:rsidR="00B01817" w:rsidRPr="000E001A" w:rsidTr="00E31198">
        <w:trPr>
          <w:trHeight w:val="1107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Раздел 1</w:t>
            </w:r>
          </w:p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Посмотрим глазами историка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Моя родословная. Чем занимались мои предки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Стр.7-8.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Вопросы 1 - 3.</w:t>
            </w:r>
          </w:p>
        </w:tc>
      </w:tr>
      <w:tr w:rsidR="00B01817" w:rsidRPr="000E001A" w:rsidTr="00E31198">
        <w:trPr>
          <w:trHeight w:val="70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Пермский период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Рисунки животных пермского периода </w:t>
            </w:r>
          </w:p>
        </w:tc>
        <w:tc>
          <w:tcPr>
            <w:tcW w:w="2340" w:type="dxa"/>
          </w:tcPr>
          <w:p w:rsidR="00B01817" w:rsidRPr="000E001A" w:rsidRDefault="00B01817" w:rsidP="0061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9-11.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Вопросы 1 - 4.</w:t>
            </w:r>
          </w:p>
        </w:tc>
      </w:tr>
      <w:tr w:rsidR="00B01817" w:rsidRPr="000E001A" w:rsidTr="00E31198">
        <w:trPr>
          <w:trHeight w:val="1209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Каменный век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Мин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проект «Технология строительства  шатра» по тексту учебника стр. 17</w:t>
            </w:r>
          </w:p>
        </w:tc>
        <w:tc>
          <w:tcPr>
            <w:tcW w:w="2340" w:type="dxa"/>
          </w:tcPr>
          <w:p w:rsidR="00B01817" w:rsidRPr="000E001A" w:rsidRDefault="00B01817" w:rsidP="0061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12-17.</w:t>
            </w:r>
          </w:p>
          <w:p w:rsidR="00B01817" w:rsidRPr="000E001A" w:rsidRDefault="00B01817" w:rsidP="00611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114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Век металлов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Сравнение гербов старой и новой Перми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Рисунки орудий труда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подсечно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– огневого земледелия</w:t>
            </w:r>
          </w:p>
        </w:tc>
        <w:tc>
          <w:tcPr>
            <w:tcW w:w="2340" w:type="dxa"/>
          </w:tcPr>
          <w:p w:rsidR="00B01817" w:rsidRPr="000E001A" w:rsidRDefault="00B01817" w:rsidP="00B360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19-24.</w:t>
            </w:r>
          </w:p>
          <w:p w:rsidR="00B01817" w:rsidRPr="000E001A" w:rsidRDefault="00B01817" w:rsidP="00B360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Вопросы 1 - 7.</w:t>
            </w:r>
          </w:p>
        </w:tc>
      </w:tr>
      <w:tr w:rsidR="00B01817" w:rsidRPr="000E001A" w:rsidTr="00E31198">
        <w:trPr>
          <w:trHeight w:val="118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B01817" w:rsidRPr="000E001A" w:rsidRDefault="00B01817" w:rsidP="00222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Кто живет, тот названия дает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 Реки Пермского края с коми- пермяцким окончанием «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»- творческое задание (кроссворды, ребусы, головоломки)</w:t>
            </w:r>
          </w:p>
        </w:tc>
        <w:tc>
          <w:tcPr>
            <w:tcW w:w="2340" w:type="dxa"/>
          </w:tcPr>
          <w:p w:rsidR="00B01817" w:rsidRPr="000E001A" w:rsidRDefault="00B01817" w:rsidP="00B360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25-28.</w:t>
            </w:r>
          </w:p>
          <w:p w:rsidR="00B01817" w:rsidRPr="000E001A" w:rsidRDefault="00B01817" w:rsidP="00B360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7-8</w:t>
            </w:r>
          </w:p>
        </w:tc>
      </w:tr>
      <w:tr w:rsidR="00B01817" w:rsidRPr="000E001A" w:rsidTr="00E31198">
        <w:trPr>
          <w:trHeight w:val="857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«Почему они так называются»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«Пермские Боги, Православие на территории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» презентации, сообщения, доклады</w:t>
            </w:r>
          </w:p>
        </w:tc>
        <w:tc>
          <w:tcPr>
            <w:tcW w:w="2340" w:type="dxa"/>
          </w:tcPr>
          <w:p w:rsidR="00B01817" w:rsidRPr="000E001A" w:rsidRDefault="00B01817" w:rsidP="001404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30-31.</w:t>
            </w:r>
          </w:p>
          <w:p w:rsidR="00B01817" w:rsidRPr="000E001A" w:rsidRDefault="00B01817" w:rsidP="001404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699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01817" w:rsidRPr="000E001A" w:rsidRDefault="00B01817" w:rsidP="001D19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Чердынь</w:t>
            </w:r>
          </w:p>
        </w:tc>
        <w:tc>
          <w:tcPr>
            <w:tcW w:w="4648" w:type="dxa"/>
          </w:tcPr>
          <w:p w:rsidR="00B01817" w:rsidRPr="000E001A" w:rsidRDefault="00B01817" w:rsidP="001404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по тексту учебника картосхемы 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Чердыня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Сравнение гербов старого и нового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Чердыня</w:t>
            </w:r>
            <w:proofErr w:type="spellEnd"/>
          </w:p>
        </w:tc>
        <w:tc>
          <w:tcPr>
            <w:tcW w:w="2340" w:type="dxa"/>
          </w:tcPr>
          <w:p w:rsidR="00B01817" w:rsidRPr="000E001A" w:rsidRDefault="00B01817" w:rsidP="00B360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33-36.</w:t>
            </w:r>
          </w:p>
          <w:p w:rsidR="00B01817" w:rsidRPr="000E001A" w:rsidRDefault="00B01817" w:rsidP="00B3604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888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Ныроб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Проект «Памятка, с помощью которой можно сохранить старинные города»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Династия Строгановых  с истории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Поход Ермака в Сибирь</w:t>
            </w:r>
          </w:p>
        </w:tc>
        <w:tc>
          <w:tcPr>
            <w:tcW w:w="2340" w:type="dxa"/>
          </w:tcPr>
          <w:p w:rsidR="00B01817" w:rsidRPr="000E001A" w:rsidRDefault="00B01817" w:rsidP="001404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Стр. 37-38. </w:t>
            </w:r>
          </w:p>
          <w:p w:rsidR="00B01817" w:rsidRPr="000E001A" w:rsidRDefault="00B01817" w:rsidP="001404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Вопрос №1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888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B01817" w:rsidRPr="000E001A" w:rsidRDefault="00B01817" w:rsidP="001D19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Соликамск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«Как варили соль» рисунок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. 45, те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кст стр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.50</w:t>
            </w:r>
          </w:p>
        </w:tc>
        <w:tc>
          <w:tcPr>
            <w:tcW w:w="2340" w:type="dxa"/>
          </w:tcPr>
          <w:p w:rsidR="00B01817" w:rsidRPr="000E001A" w:rsidRDefault="00B01817" w:rsidP="00402A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44-51.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519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Усолье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Эксперимент задание 5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«Почему Усолье не могло стать преемником Соликамска» 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-а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ргументы «за» и « против»</w:t>
            </w:r>
          </w:p>
        </w:tc>
        <w:tc>
          <w:tcPr>
            <w:tcW w:w="2340" w:type="dxa"/>
          </w:tcPr>
          <w:p w:rsidR="00B01817" w:rsidRPr="000E001A" w:rsidRDefault="00B01817" w:rsidP="00402A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51-54.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519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Кунгур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Вопросы и задания 1-8 стр. 62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Кунгурская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ледяная пещера – памятник истории или памятник природы» 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-а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ргументы «за» и « против»</w:t>
            </w:r>
          </w:p>
        </w:tc>
        <w:tc>
          <w:tcPr>
            <w:tcW w:w="2340" w:type="dxa"/>
          </w:tcPr>
          <w:p w:rsidR="00B01817" w:rsidRPr="000E001A" w:rsidRDefault="00B01817" w:rsidP="00402A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55-58.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85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Основание Перми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Проект « Создание модели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Егошихинского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завода»</w:t>
            </w:r>
          </w:p>
        </w:tc>
        <w:tc>
          <w:tcPr>
            <w:tcW w:w="2340" w:type="dxa"/>
          </w:tcPr>
          <w:p w:rsidR="00B01817" w:rsidRPr="000E001A" w:rsidRDefault="00B01817" w:rsidP="00D475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63-68.</w:t>
            </w:r>
          </w:p>
          <w:p w:rsidR="00B01817" w:rsidRPr="000E001A" w:rsidRDefault="00B01817" w:rsidP="00D475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1, 6 стр.69.</w:t>
            </w:r>
          </w:p>
        </w:tc>
      </w:tr>
      <w:tr w:rsidR="00B01817" w:rsidRPr="000E001A" w:rsidTr="00E31198">
        <w:trPr>
          <w:trHeight w:val="161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Губернский город Пермь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Презентации «Пермские губернаторы»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«Деятели науки, культуры, искусства»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70-74. Проект «Посетите сайты Пермских музеев для рекомендации посещения учителям и одноклассникам»</w:t>
            </w:r>
          </w:p>
        </w:tc>
      </w:tr>
      <w:tr w:rsidR="00B01817" w:rsidRPr="000E001A" w:rsidTr="00E31198">
        <w:trPr>
          <w:trHeight w:val="58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Замечательные жители  Перми и гости Перми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Презентации и сообщения по выбору «Замечательные люди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Стр.85 – 90 задание 3,  вопросы 1-2</w:t>
            </w:r>
          </w:p>
        </w:tc>
      </w:tr>
      <w:tr w:rsidR="00B01817" w:rsidRPr="000E001A" w:rsidTr="00E31198">
        <w:trPr>
          <w:trHeight w:val="85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Коми – Пермяцкий округ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Мини – исследование 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« Кудымкар – от прошлого к настоящему» 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Стр.93 – 97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4,  вопросы 1-3</w:t>
            </w:r>
          </w:p>
        </w:tc>
      </w:tr>
      <w:tr w:rsidR="00B01817" w:rsidRPr="000E001A" w:rsidTr="00E31198">
        <w:trPr>
          <w:trHeight w:val="1238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Старинные города и поселки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Оса, Оханск</w:t>
            </w:r>
          </w:p>
        </w:tc>
        <w:tc>
          <w:tcPr>
            <w:tcW w:w="4648" w:type="dxa"/>
          </w:tcPr>
          <w:p w:rsidR="00B01817" w:rsidRPr="000E001A" w:rsidRDefault="00B01817" w:rsidP="000011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направлений и расстояний на карте между Осой и Оханском, а также другими городами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 выбору)</w:t>
            </w:r>
          </w:p>
        </w:tc>
        <w:tc>
          <w:tcPr>
            <w:tcW w:w="2340" w:type="dxa"/>
          </w:tcPr>
          <w:p w:rsidR="00B01817" w:rsidRPr="000E001A" w:rsidRDefault="00B01817" w:rsidP="000011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Стр.98 – 101</w:t>
            </w:r>
          </w:p>
          <w:p w:rsidR="00B01817" w:rsidRPr="000E001A" w:rsidRDefault="00B01817" w:rsidP="000011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Сообщения « Это интересно…»</w:t>
            </w:r>
          </w:p>
          <w:p w:rsidR="00B01817" w:rsidRPr="000E001A" w:rsidRDefault="00B01817" w:rsidP="000011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57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Ильинский, Очер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Рисунки «Парки Юрского периода»</w:t>
            </w:r>
          </w:p>
        </w:tc>
        <w:tc>
          <w:tcPr>
            <w:tcW w:w="2340" w:type="dxa"/>
          </w:tcPr>
          <w:p w:rsidR="00B01817" w:rsidRPr="000E001A" w:rsidRDefault="00B01817" w:rsidP="000011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Стр.102 – 104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57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Добрянка, Чермоз</w:t>
            </w:r>
          </w:p>
        </w:tc>
        <w:tc>
          <w:tcPr>
            <w:tcW w:w="4648" w:type="dxa"/>
          </w:tcPr>
          <w:p w:rsidR="00B01817" w:rsidRPr="000E001A" w:rsidRDefault="00B01817" w:rsidP="00ED3F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Составление по тексту учебника картосхемы  Добрянки и Чермоза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B01817" w:rsidRPr="000E001A" w:rsidRDefault="00B01817" w:rsidP="00ED3F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Стр.105 – 108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1209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Нытва, Лысьва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 На сайте посетить музеи Нытвы и Лысьвы, найти сходства и особенности экспонатов каждого города</w:t>
            </w:r>
          </w:p>
        </w:tc>
        <w:tc>
          <w:tcPr>
            <w:tcW w:w="2340" w:type="dxa"/>
          </w:tcPr>
          <w:p w:rsidR="00B01817" w:rsidRPr="000E001A" w:rsidRDefault="00B01817" w:rsidP="00ED3F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Стр.108 – 109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Вопросы 3,4.</w:t>
            </w:r>
          </w:p>
        </w:tc>
      </w:tr>
      <w:tr w:rsidR="00B01817" w:rsidRPr="000E001A" w:rsidTr="00E31198">
        <w:trPr>
          <w:trHeight w:val="85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Пожва, Суксун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«Традиции  чаепития в нашем крае»</w:t>
            </w:r>
          </w:p>
        </w:tc>
        <w:tc>
          <w:tcPr>
            <w:tcW w:w="2340" w:type="dxa"/>
          </w:tcPr>
          <w:p w:rsidR="00B01817" w:rsidRPr="000E001A" w:rsidRDefault="00B01817" w:rsidP="00ED3F1A">
            <w:pPr>
              <w:tabs>
                <w:tab w:val="center" w:pos="1062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Стр.110 – 113</w:t>
            </w:r>
          </w:p>
          <w:p w:rsidR="00B01817" w:rsidRPr="000E001A" w:rsidRDefault="00B01817" w:rsidP="00ED3F1A">
            <w:pPr>
              <w:tabs>
                <w:tab w:val="center" w:pos="1062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1</w:t>
            </w:r>
          </w:p>
        </w:tc>
      </w:tr>
      <w:tr w:rsidR="00B01817" w:rsidRPr="000E001A" w:rsidTr="00E31198">
        <w:trPr>
          <w:trHeight w:val="1793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Орел, Кын, Павловский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Подготовить сообщения и презентации о Павле Ивановиче Строганове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Стр.113 – 116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1.</w:t>
            </w:r>
          </w:p>
        </w:tc>
      </w:tr>
      <w:tr w:rsidR="00B01817" w:rsidRPr="000E001A" w:rsidTr="00E31198">
        <w:trPr>
          <w:trHeight w:val="57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Всеволодо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Вильва</w:t>
            </w:r>
            <w:proofErr w:type="spellEnd"/>
            <w:proofErr w:type="gramEnd"/>
          </w:p>
        </w:tc>
        <w:tc>
          <w:tcPr>
            <w:tcW w:w="4648" w:type="dxa"/>
          </w:tcPr>
          <w:p w:rsidR="00B01817" w:rsidRPr="000E001A" w:rsidRDefault="00B01817" w:rsidP="008A5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Презентации «Благотворительная деятельность Саввы Морозова»</w:t>
            </w:r>
          </w:p>
        </w:tc>
        <w:tc>
          <w:tcPr>
            <w:tcW w:w="2340" w:type="dxa"/>
          </w:tcPr>
          <w:p w:rsidR="00B01817" w:rsidRPr="000E001A" w:rsidRDefault="00B01817" w:rsidP="008A5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Стр.117 – 118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88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Александровск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 «Династия Всеволожских в судьбе Александровска» - представление презентаций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П.16</w:t>
            </w:r>
          </w:p>
        </w:tc>
      </w:tr>
      <w:tr w:rsidR="00B01817" w:rsidRPr="000E001A" w:rsidTr="00E31198">
        <w:trPr>
          <w:trHeight w:val="125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возникновения Александровска»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Экскурсия в краеведческий музей по теме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Материалы из источников музея, учебное пособие «География Александровска»</w:t>
            </w:r>
          </w:p>
        </w:tc>
      </w:tr>
      <w:tr w:rsidR="00B01817" w:rsidRPr="000E001A" w:rsidTr="00E31198">
        <w:trPr>
          <w:trHeight w:val="1255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Орда, Барда,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Пыскор</w:t>
            </w:r>
            <w:proofErr w:type="spellEnd"/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B01817" w:rsidRPr="000E001A" w:rsidRDefault="00B01817" w:rsidP="008A5B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Стр.118 – 120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57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Горное дело и развитие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4648" w:type="dxa"/>
          </w:tcPr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таблицы «Полезные ископаемые и их типы на территории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340" w:type="dxa"/>
          </w:tcPr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Стр.121 – 125</w:t>
            </w:r>
          </w:p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задание 1-5 </w:t>
            </w:r>
            <w:proofErr w:type="spellStart"/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125</w:t>
            </w:r>
          </w:p>
        </w:tc>
      </w:tr>
      <w:tr w:rsidR="00B01817" w:rsidRPr="000E001A" w:rsidTr="00E31198">
        <w:trPr>
          <w:trHeight w:val="1746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РАЗДЕЛ 3.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Новые города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Прикамья</w:t>
            </w:r>
            <w:proofErr w:type="spellEnd"/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Березники</w:t>
            </w:r>
          </w:p>
        </w:tc>
        <w:tc>
          <w:tcPr>
            <w:tcW w:w="4648" w:type="dxa"/>
          </w:tcPr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Практическая работа «Нанесение на контурную карту   молодых городов Пермского края» </w:t>
            </w:r>
          </w:p>
        </w:tc>
        <w:tc>
          <w:tcPr>
            <w:tcW w:w="2340" w:type="dxa"/>
          </w:tcPr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Стр.126 – 128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1436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Краснокамск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Рекламный проект «Достопримечательности молодых городов»</w:t>
            </w:r>
          </w:p>
        </w:tc>
        <w:tc>
          <w:tcPr>
            <w:tcW w:w="2340" w:type="dxa"/>
          </w:tcPr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Стр.129</w:t>
            </w:r>
          </w:p>
          <w:p w:rsidR="00B01817" w:rsidRPr="000E001A" w:rsidRDefault="00B01817" w:rsidP="00304B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1-3 стр.134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1044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Чайковский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Рекламный проект «Достопримечательности молодых городов»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130- 133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задание 4-7 стр.134</w:t>
            </w:r>
          </w:p>
        </w:tc>
      </w:tr>
      <w:tr w:rsidR="00B01817" w:rsidRPr="000E001A" w:rsidTr="00E31198">
        <w:trPr>
          <w:trHeight w:val="114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«Города и поселки Пермского края»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«Нанесение на контурную карту    городов  и поселков Пермского края»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864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Прикамье</w:t>
            </w:r>
            <w:proofErr w:type="spell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 в военные годы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Мин</w:t>
            </w:r>
            <w:proofErr w:type="gram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 проект « История войны в  истории моей семьи»</w:t>
            </w:r>
          </w:p>
        </w:tc>
        <w:tc>
          <w:tcPr>
            <w:tcW w:w="2340" w:type="dxa"/>
          </w:tcPr>
          <w:p w:rsidR="00B01817" w:rsidRPr="000E001A" w:rsidRDefault="00B01817" w:rsidP="002364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135- 138</w:t>
            </w:r>
          </w:p>
          <w:p w:rsidR="00B01817" w:rsidRPr="000E001A" w:rsidRDefault="00B01817" w:rsidP="002364A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629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Литературное </w:t>
            </w:r>
            <w:proofErr w:type="spellStart"/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Прикамье</w:t>
            </w:r>
            <w:proofErr w:type="spellEnd"/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Сообщения и доклады о деятельности писателей и поэтов, связанных с Пермской землей.</w:t>
            </w:r>
          </w:p>
        </w:tc>
        <w:tc>
          <w:tcPr>
            <w:tcW w:w="2340" w:type="dxa"/>
          </w:tcPr>
          <w:p w:rsidR="00B01817" w:rsidRPr="000E001A" w:rsidRDefault="00B01817" w:rsidP="002364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Стр. 144- 149</w:t>
            </w:r>
          </w:p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1817" w:rsidRPr="000E001A" w:rsidTr="00E31198">
        <w:trPr>
          <w:trHeight w:val="57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Проект «Мое путешествие»</w:t>
            </w:r>
          </w:p>
        </w:tc>
        <w:tc>
          <w:tcPr>
            <w:tcW w:w="4648" w:type="dxa"/>
          </w:tcPr>
          <w:p w:rsidR="00B01817" w:rsidRPr="000E001A" w:rsidRDefault="00B01817" w:rsidP="002364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Подготовка   к защите, оформление проекта, «Мое путешествие»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оформление проекта «Мое путешествие»</w:t>
            </w:r>
          </w:p>
        </w:tc>
      </w:tr>
      <w:tr w:rsidR="00B01817" w:rsidRPr="000E001A" w:rsidTr="00E31198">
        <w:trPr>
          <w:trHeight w:val="570"/>
        </w:trPr>
        <w:tc>
          <w:tcPr>
            <w:tcW w:w="709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Защита проектов «Мое путешествие»</w:t>
            </w:r>
          </w:p>
        </w:tc>
        <w:tc>
          <w:tcPr>
            <w:tcW w:w="4648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001A">
              <w:rPr>
                <w:rFonts w:ascii="Times New Roman" w:hAnsi="Times New Roman"/>
                <w:bCs/>
                <w:sz w:val="28"/>
                <w:szCs w:val="28"/>
              </w:rPr>
              <w:t>Подведение итогов работы  за учебный год по курсу «Мой Пермский край»</w:t>
            </w:r>
          </w:p>
        </w:tc>
        <w:tc>
          <w:tcPr>
            <w:tcW w:w="2340" w:type="dxa"/>
          </w:tcPr>
          <w:p w:rsidR="00B01817" w:rsidRPr="000E001A" w:rsidRDefault="00B01817" w:rsidP="00443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01817" w:rsidRPr="005130A7" w:rsidRDefault="00B01817" w:rsidP="002B3D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1817" w:rsidRPr="00032EE7" w:rsidRDefault="00B01817" w:rsidP="00005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EE7">
        <w:rPr>
          <w:rFonts w:ascii="Times New Roman" w:hAnsi="Times New Roman"/>
          <w:b/>
          <w:color w:val="000000"/>
          <w:sz w:val="24"/>
          <w:szCs w:val="24"/>
        </w:rPr>
        <w:t>Критерии оценки учебной деятельности по краеведению</w:t>
      </w:r>
    </w:p>
    <w:p w:rsidR="00B01817" w:rsidRPr="00032EE7" w:rsidRDefault="00B01817" w:rsidP="000058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lastRenderedPageBreak/>
        <w:t>        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краеведческой терминологии, самостоятельность ответа.</w:t>
      </w:r>
      <w:r w:rsidRPr="00032EE7">
        <w:rPr>
          <w:rFonts w:ascii="Times New Roman" w:hAnsi="Times New Roman"/>
          <w:color w:val="2E2E2E"/>
          <w:sz w:val="28"/>
        </w:rPr>
        <w:t> </w:t>
      </w:r>
      <w:r w:rsidRPr="00032EE7">
        <w:rPr>
          <w:rFonts w:ascii="Times New Roman" w:hAnsi="Times New Roman"/>
          <w:color w:val="2E2E2E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B01817" w:rsidRDefault="00B01817" w:rsidP="000058DA">
      <w:pPr>
        <w:spacing w:after="0" w:line="270" w:lineRule="atLeast"/>
        <w:jc w:val="center"/>
        <w:rPr>
          <w:rFonts w:ascii="Times New Roman" w:hAnsi="Times New Roman"/>
          <w:b/>
          <w:color w:val="000000"/>
        </w:rPr>
      </w:pPr>
    </w:p>
    <w:p w:rsidR="00B01817" w:rsidRPr="00032EE7" w:rsidRDefault="00B01817" w:rsidP="000058DA">
      <w:pPr>
        <w:spacing w:after="0" w:line="270" w:lineRule="atLeast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Устный ответ.</w:t>
      </w:r>
    </w:p>
    <w:p w:rsidR="00B01817" w:rsidRPr="00032EE7" w:rsidRDefault="00B01817" w:rsidP="000058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"5"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01817" w:rsidRPr="00032EE7" w:rsidRDefault="00B01817" w:rsidP="000058D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01817" w:rsidRPr="00032EE7" w:rsidRDefault="00B01817" w:rsidP="000058D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01817" w:rsidRPr="00032EE7" w:rsidRDefault="00B01817" w:rsidP="000058D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хорошее знание карты и использование ее.</w:t>
      </w:r>
    </w:p>
    <w:p w:rsidR="00B01817" w:rsidRDefault="00B01817" w:rsidP="000058D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"4"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В основном правильно даны определения понятий и использованы научные термины;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lastRenderedPageBreak/>
        <w:t>Ответ самостоятельный;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Наличие неточностей в изложении краеведческого материала;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Понимание основных географических взаимосвязей;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Знание карты и умение ей пользоваться;</w:t>
      </w:r>
    </w:p>
    <w:p w:rsidR="00B01817" w:rsidRPr="00032EE7" w:rsidRDefault="00B01817" w:rsidP="000058DA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При решении географических задач сделаны второстепенные ошибки.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"3"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Материал излагает не систематизировано, фрагментарно, не всегда последовательно;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Показывает не </w:t>
      </w:r>
      <w:proofErr w:type="gramStart"/>
      <w:r w:rsidRPr="00032EE7">
        <w:rPr>
          <w:rFonts w:ascii="Times New Roman" w:hAnsi="Times New Roman"/>
          <w:color w:val="000000"/>
          <w:sz w:val="24"/>
          <w:szCs w:val="24"/>
        </w:rPr>
        <w:t>достаточную</w:t>
      </w:r>
      <w:proofErr w:type="gramEnd"/>
      <w:r w:rsidRPr="00032EE7">
        <w:rPr>
          <w:rFonts w:ascii="Times New Roman" w:hAnsi="Times New Roman"/>
          <w:color w:val="000000"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32EE7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032EE7">
        <w:rPr>
          <w:rFonts w:ascii="Times New Roman" w:hAnsi="Times New Roman"/>
          <w:color w:val="000000"/>
          <w:sz w:val="24"/>
          <w:szCs w:val="24"/>
        </w:rPr>
        <w:t xml:space="preserve"> в этом тексте;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Знание карты недостаточное, показ на ней сбивчивый;</w:t>
      </w:r>
    </w:p>
    <w:p w:rsidR="00B01817" w:rsidRPr="00032EE7" w:rsidRDefault="00B01817" w:rsidP="000058D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Только при помощи наводящих вопросов ученик улавливает краеведческие связи.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"2"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усвоил и не раскрыл основное содержание материала;</w:t>
      </w:r>
    </w:p>
    <w:p w:rsidR="00B01817" w:rsidRPr="00032EE7" w:rsidRDefault="00B01817" w:rsidP="000058D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делает выводов и обобщений.</w:t>
      </w:r>
    </w:p>
    <w:p w:rsidR="00B01817" w:rsidRPr="00032EE7" w:rsidRDefault="00B01817" w:rsidP="000058D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B01817" w:rsidRPr="00032EE7" w:rsidRDefault="00B01817" w:rsidP="000058D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B01817" w:rsidRPr="00032EE7" w:rsidRDefault="00B01817" w:rsidP="000058D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B01817" w:rsidRPr="00032EE7" w:rsidRDefault="00B01817" w:rsidP="000058DA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Имеются грубые ошибки  в использовании карты.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 </w:t>
      </w:r>
    </w:p>
    <w:p w:rsidR="00B01817" w:rsidRPr="00032EE7" w:rsidRDefault="00B01817" w:rsidP="000058D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самостоятельных письменных и контрольных работ</w:t>
      </w:r>
      <w:r w:rsidRPr="00032EE7">
        <w:rPr>
          <w:rFonts w:ascii="Times New Roman" w:hAnsi="Times New Roman"/>
          <w:color w:val="000000"/>
        </w:rPr>
        <w:t>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"5"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выполнил работу без ошибок и недочетов;</w:t>
      </w:r>
    </w:p>
    <w:p w:rsidR="00B01817" w:rsidRPr="00032EE7" w:rsidRDefault="00B01817" w:rsidP="000058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lastRenderedPageBreak/>
        <w:t>допустил не более одного недочета.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"4"</w:t>
      </w:r>
      <w:r w:rsidRPr="00032EE7">
        <w:rPr>
          <w:rFonts w:ascii="Times New Roman" w:hAnsi="Times New Roman"/>
          <w:color w:val="000000"/>
        </w:rPr>
        <w:t xml:space="preserve"> ставится, если ученик выполнил работу полностью, но допустил в ней:</w:t>
      </w:r>
    </w:p>
    <w:p w:rsidR="00B01817" w:rsidRPr="00032EE7" w:rsidRDefault="00B01817" w:rsidP="000058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более одной негрубой ошибки и одного недочета;</w:t>
      </w:r>
    </w:p>
    <w:p w:rsidR="00B01817" w:rsidRPr="00032EE7" w:rsidRDefault="00B01817" w:rsidP="000058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или не более двух недочетов.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"3"</w:t>
      </w:r>
      <w:r w:rsidRPr="00032EE7">
        <w:rPr>
          <w:rFonts w:ascii="Times New Roman" w:hAnsi="Times New Roman"/>
          <w:color w:val="000000"/>
        </w:rPr>
        <w:t xml:space="preserve"> ставится, если ученик правильно выполнил не менее половины работы или допустил:</w:t>
      </w:r>
    </w:p>
    <w:p w:rsidR="00B01817" w:rsidRPr="00032EE7" w:rsidRDefault="00B01817" w:rsidP="000058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более двух грубых ошибок;</w:t>
      </w:r>
    </w:p>
    <w:p w:rsidR="00B01817" w:rsidRPr="00032EE7" w:rsidRDefault="00B01817" w:rsidP="000058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или не более одной грубой и одной негрубой ошибки и одного недочета;</w:t>
      </w:r>
    </w:p>
    <w:p w:rsidR="00B01817" w:rsidRPr="00032EE7" w:rsidRDefault="00B01817" w:rsidP="000058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или не более двух-трех негрубых ошибок;</w:t>
      </w:r>
    </w:p>
    <w:p w:rsidR="00B01817" w:rsidRPr="00032EE7" w:rsidRDefault="00B01817" w:rsidP="000058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или одной негрубой ошибки и трех недочетов;</w:t>
      </w:r>
    </w:p>
    <w:p w:rsidR="00B01817" w:rsidRPr="00032EE7" w:rsidRDefault="00B01817" w:rsidP="000058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"2"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B01817" w:rsidRPr="00032EE7" w:rsidRDefault="00B01817" w:rsidP="000058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или если правильно выполнил менее половины работы.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"1"</w:t>
      </w:r>
      <w:r w:rsidRPr="00032EE7">
        <w:rPr>
          <w:rFonts w:ascii="Times New Roman" w:hAnsi="Times New Roman"/>
          <w:color w:val="000000"/>
        </w:rPr>
        <w:t xml:space="preserve"> ставится, если ученик:</w:t>
      </w:r>
    </w:p>
    <w:p w:rsidR="00B01817" w:rsidRPr="00032EE7" w:rsidRDefault="00B01817" w:rsidP="000058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Не приступал к выполнению работы;</w:t>
      </w:r>
    </w:p>
    <w:p w:rsidR="00B01817" w:rsidRPr="00032EE7" w:rsidRDefault="00B01817" w:rsidP="000058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Правильно выполнил не более 10 % всех заданий.</w:t>
      </w:r>
    </w:p>
    <w:p w:rsidR="00B01817" w:rsidRPr="00032EE7" w:rsidRDefault="00B01817" w:rsidP="000058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Примечание.</w:t>
      </w:r>
    </w:p>
    <w:p w:rsidR="00B01817" w:rsidRPr="00032EE7" w:rsidRDefault="00B01817" w:rsidP="000058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B01817" w:rsidRPr="00032EE7" w:rsidRDefault="00B01817" w:rsidP="000058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B01817" w:rsidRDefault="00B01817" w:rsidP="000058DA">
      <w:pPr>
        <w:spacing w:after="0" w:line="240" w:lineRule="auto"/>
        <w:ind w:left="320" w:right="19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1817" w:rsidRPr="00032EE7" w:rsidRDefault="00B01817" w:rsidP="000058DA">
      <w:pPr>
        <w:spacing w:after="0" w:line="240" w:lineRule="auto"/>
        <w:ind w:left="320" w:right="198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  <w:sz w:val="24"/>
          <w:szCs w:val="24"/>
        </w:rPr>
        <w:t>Критерии выставления оценок за проверочные тесты.</w:t>
      </w:r>
    </w:p>
    <w:p w:rsidR="00B01817" w:rsidRPr="00032EE7" w:rsidRDefault="00B01817" w:rsidP="000058DA">
      <w:pPr>
        <w:numPr>
          <w:ilvl w:val="0"/>
          <w:numId w:val="19"/>
        </w:numPr>
        <w:spacing w:after="0" w:line="240" w:lineRule="auto"/>
        <w:ind w:left="360" w:right="198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Критерии выставления оценок за тест, состоящий из 10 вопросов.</w:t>
      </w:r>
    </w:p>
    <w:p w:rsidR="00B01817" w:rsidRPr="00032EE7" w:rsidRDefault="00B01817" w:rsidP="000058DA">
      <w:pPr>
        <w:numPr>
          <w:ilvl w:val="0"/>
          <w:numId w:val="20"/>
        </w:numPr>
        <w:spacing w:after="0" w:line="240" w:lineRule="auto"/>
        <w:ind w:left="993" w:right="198" w:hanging="284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Время выполнения работы: 10-15 мин.</w:t>
      </w:r>
    </w:p>
    <w:p w:rsidR="00B01817" w:rsidRPr="00032EE7" w:rsidRDefault="00B01817" w:rsidP="000058DA">
      <w:pPr>
        <w:numPr>
          <w:ilvl w:val="0"/>
          <w:numId w:val="20"/>
        </w:numPr>
        <w:spacing w:after="0" w:line="240" w:lineRule="auto"/>
        <w:ind w:left="993" w:right="198" w:hanging="284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01817" w:rsidRPr="00032EE7" w:rsidRDefault="00B01817" w:rsidP="000058DA">
      <w:pPr>
        <w:numPr>
          <w:ilvl w:val="0"/>
          <w:numId w:val="21"/>
        </w:numPr>
        <w:spacing w:after="0" w:line="240" w:lineRule="auto"/>
        <w:ind w:left="360" w:right="198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Критерии выставления оценок за тест, состоящий из 20 вопросов.</w:t>
      </w:r>
    </w:p>
    <w:p w:rsidR="00B01817" w:rsidRPr="00032EE7" w:rsidRDefault="00B01817" w:rsidP="000058DA">
      <w:pPr>
        <w:numPr>
          <w:ilvl w:val="0"/>
          <w:numId w:val="22"/>
        </w:numPr>
        <w:tabs>
          <w:tab w:val="left" w:pos="993"/>
        </w:tabs>
        <w:spacing w:after="0" w:line="240" w:lineRule="auto"/>
        <w:ind w:right="198" w:hanging="11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Время выполнения работы: 30-40 мин.</w:t>
      </w:r>
    </w:p>
    <w:p w:rsidR="00B01817" w:rsidRPr="00032EE7" w:rsidRDefault="00B01817" w:rsidP="000058DA">
      <w:pPr>
        <w:numPr>
          <w:ilvl w:val="0"/>
          <w:numId w:val="22"/>
        </w:numPr>
        <w:tabs>
          <w:tab w:val="left" w:pos="993"/>
        </w:tabs>
        <w:spacing w:after="0" w:line="240" w:lineRule="auto"/>
        <w:ind w:right="198" w:hanging="11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1817" w:rsidRDefault="00B01817" w:rsidP="000058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1817" w:rsidRPr="00032EE7" w:rsidRDefault="00B01817" w:rsidP="000058D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  <w:sz w:val="24"/>
          <w:szCs w:val="24"/>
        </w:rPr>
        <w:t>Оценка качества выполнения</w:t>
      </w:r>
    </w:p>
    <w:p w:rsidR="00B01817" w:rsidRPr="00032EE7" w:rsidRDefault="00B01817" w:rsidP="000058D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  <w:sz w:val="24"/>
          <w:szCs w:val="24"/>
        </w:rPr>
        <w:t>практических и самостоятельных работ по краеведению.</w:t>
      </w:r>
    </w:p>
    <w:p w:rsidR="00B01817" w:rsidRPr="00032EE7" w:rsidRDefault="00B01817" w:rsidP="000058DA">
      <w:pPr>
        <w:spacing w:after="0" w:line="240" w:lineRule="auto"/>
        <w:ind w:right="20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Отметка "5"</w:t>
      </w:r>
    </w:p>
    <w:p w:rsidR="00B01817" w:rsidRPr="00032EE7" w:rsidRDefault="00B01817" w:rsidP="000058DA">
      <w:pPr>
        <w:spacing w:after="0" w:line="240" w:lineRule="auto"/>
        <w:ind w:firstLine="23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>
        <w:rPr>
          <w:rFonts w:ascii="Times New Roman" w:hAnsi="Times New Roman"/>
          <w:color w:val="000000"/>
        </w:rPr>
        <w:t xml:space="preserve"> </w:t>
      </w:r>
      <w:r w:rsidRPr="00032EE7">
        <w:rPr>
          <w:rFonts w:ascii="Times New Roman" w:hAnsi="Times New Roman"/>
          <w:color w:val="000000"/>
        </w:rPr>
        <w:t>и самостоятельных работ теоретические знания, практические умения и навыки.</w:t>
      </w:r>
    </w:p>
    <w:p w:rsidR="00B01817" w:rsidRPr="00032EE7" w:rsidRDefault="00B01817" w:rsidP="000058DA">
      <w:pPr>
        <w:spacing w:after="0" w:line="240" w:lineRule="auto"/>
        <w:ind w:left="8" w:right="8" w:firstLine="232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Работа оформлена аккуратно, в оптимальной для фиксации результатов форме.</w:t>
      </w:r>
    </w:p>
    <w:p w:rsidR="00B01817" w:rsidRPr="00032EE7" w:rsidRDefault="00B01817" w:rsidP="000058DA">
      <w:pPr>
        <w:spacing w:after="0" w:line="240" w:lineRule="auto"/>
        <w:ind w:left="8" w:right="10" w:firstLine="232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B01817" w:rsidRPr="00032EE7" w:rsidRDefault="00B01817" w:rsidP="000058DA">
      <w:pPr>
        <w:spacing w:after="0" w:line="240" w:lineRule="auto"/>
        <w:ind w:right="34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Отметка "4"</w:t>
      </w:r>
    </w:p>
    <w:p w:rsidR="00B01817" w:rsidRPr="00032EE7" w:rsidRDefault="00B01817" w:rsidP="000058DA">
      <w:pPr>
        <w:spacing w:after="0" w:line="240" w:lineRule="auto"/>
        <w:ind w:right="8" w:firstLine="23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Практическая или самостоятельная работа выполнена учащимися в полном объеме и самостоятельно.</w:t>
      </w:r>
    </w:p>
    <w:p w:rsidR="00B01817" w:rsidRPr="00032EE7" w:rsidRDefault="00B01817" w:rsidP="000058DA">
      <w:pPr>
        <w:spacing w:after="0" w:line="240" w:lineRule="auto"/>
        <w:ind w:right="4" w:firstLine="228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 и т.д.).</w:t>
      </w:r>
    </w:p>
    <w:p w:rsidR="00B01817" w:rsidRPr="00032EE7" w:rsidRDefault="00B01817" w:rsidP="000058DA">
      <w:pPr>
        <w:spacing w:after="0" w:line="240" w:lineRule="auto"/>
        <w:ind w:firstLine="232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lastRenderedPageBreak/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B01817" w:rsidRPr="00032EE7" w:rsidRDefault="00B01817" w:rsidP="000058DA">
      <w:pPr>
        <w:spacing w:after="0" w:line="240" w:lineRule="auto"/>
        <w:ind w:right="8" w:firstLine="230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Допускаются неточности и небрежность в оформлении результатов работы.</w:t>
      </w:r>
    </w:p>
    <w:p w:rsidR="00B01817" w:rsidRPr="00032EE7" w:rsidRDefault="00B01817" w:rsidP="000058DA">
      <w:pPr>
        <w:spacing w:after="0" w:line="240" w:lineRule="auto"/>
        <w:ind w:right="28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Отметка "3"</w:t>
      </w:r>
    </w:p>
    <w:p w:rsidR="00B01817" w:rsidRPr="00032EE7" w:rsidRDefault="00B01817" w:rsidP="000058DA">
      <w:pPr>
        <w:spacing w:after="0" w:line="240" w:lineRule="auto"/>
        <w:ind w:right="4" w:firstLine="23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 инструментами.</w:t>
      </w:r>
    </w:p>
    <w:p w:rsidR="00B01817" w:rsidRPr="00032EE7" w:rsidRDefault="00B01817" w:rsidP="000058DA">
      <w:pPr>
        <w:spacing w:after="0" w:line="240" w:lineRule="auto"/>
        <w:ind w:right="28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Отметка "2"</w:t>
      </w:r>
    </w:p>
    <w:p w:rsidR="00B01817" w:rsidRPr="00032EE7" w:rsidRDefault="00B01817" w:rsidP="000058DA">
      <w:pPr>
        <w:spacing w:after="0" w:line="240" w:lineRule="auto"/>
        <w:ind w:left="2" w:firstLine="232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01817" w:rsidRDefault="00B01817" w:rsidP="000058DA">
      <w:pPr>
        <w:spacing w:after="0" w:line="270" w:lineRule="atLeast"/>
        <w:jc w:val="center"/>
        <w:rPr>
          <w:rFonts w:ascii="Times New Roman" w:hAnsi="Times New Roman"/>
          <w:color w:val="000000"/>
        </w:rPr>
      </w:pPr>
    </w:p>
    <w:p w:rsidR="00B01817" w:rsidRPr="00032EE7" w:rsidRDefault="00B01817" w:rsidP="000058DA">
      <w:pPr>
        <w:spacing w:after="0" w:line="270" w:lineRule="atLeast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Оценка умений работать с картой и другими источниками знаний.</w:t>
      </w:r>
    </w:p>
    <w:p w:rsidR="00B01817" w:rsidRPr="00032EE7" w:rsidRDefault="00B01817" w:rsidP="00005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B01817" w:rsidRPr="00032EE7" w:rsidRDefault="00B01817" w:rsidP="00005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B01817" w:rsidRPr="00032EE7" w:rsidRDefault="00B01817" w:rsidP="00005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B01817" w:rsidRPr="00032EE7" w:rsidRDefault="00B01817" w:rsidP="00005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B01817" w:rsidRPr="00032EE7" w:rsidRDefault="00B01817" w:rsidP="00005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>Отметка «1» - полное неумение использовать карту и источники знаний.</w:t>
      </w:r>
    </w:p>
    <w:p w:rsidR="00B01817" w:rsidRDefault="00B01817" w:rsidP="000058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1817" w:rsidRPr="00032EE7" w:rsidRDefault="00B01817" w:rsidP="000058DA">
      <w:pPr>
        <w:spacing w:after="0" w:line="270" w:lineRule="atLeast"/>
        <w:jc w:val="center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 xml:space="preserve">Требования к уровню подготовки </w:t>
      </w:r>
      <w:proofErr w:type="gramStart"/>
      <w:r w:rsidRPr="00032EE7">
        <w:rPr>
          <w:rFonts w:ascii="Times New Roman" w:hAnsi="Times New Roman"/>
          <w:b/>
          <w:color w:val="000000"/>
        </w:rPr>
        <w:t>обучающихся</w:t>
      </w:r>
      <w:proofErr w:type="gramEnd"/>
    </w:p>
    <w:p w:rsidR="00B01817" w:rsidRPr="00032EE7" w:rsidRDefault="00B01817" w:rsidP="000058DA">
      <w:pPr>
        <w:spacing w:after="0" w:line="270" w:lineRule="atLeast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 xml:space="preserve">В результате изучения краеведения в основной школе ученик должен </w:t>
      </w:r>
      <w:r w:rsidRPr="00032EE7">
        <w:rPr>
          <w:rFonts w:ascii="Times New Roman" w:hAnsi="Times New Roman"/>
          <w:b/>
          <w:color w:val="000000"/>
        </w:rPr>
        <w:t>знать/понимать: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изученные виды источников краеведческой информации;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основные краеведческие понятия и термины;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значение официальных символов </w:t>
      </w:r>
      <w:r>
        <w:rPr>
          <w:rFonts w:ascii="Times New Roman" w:hAnsi="Times New Roman"/>
          <w:color w:val="000000"/>
          <w:sz w:val="24"/>
          <w:szCs w:val="24"/>
        </w:rPr>
        <w:t xml:space="preserve">Пермского края, </w:t>
      </w:r>
      <w:r w:rsidRPr="00032EE7">
        <w:rPr>
          <w:rFonts w:ascii="Times New Roman" w:hAnsi="Times New Roman"/>
          <w:color w:val="000000"/>
          <w:sz w:val="24"/>
          <w:szCs w:val="24"/>
        </w:rPr>
        <w:t>своего муниципального образования;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основные этапы и ключевые события истории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032EE7">
        <w:rPr>
          <w:rFonts w:ascii="Times New Roman" w:hAnsi="Times New Roman"/>
          <w:color w:val="000000"/>
          <w:sz w:val="24"/>
          <w:szCs w:val="24"/>
        </w:rPr>
        <w:t xml:space="preserve"> Урала с древности до наших дней; выдающихся деятелей родного края;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результаты важнейших краеведческих открытий и путешествий;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изменение природной среды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032EE7">
        <w:rPr>
          <w:rFonts w:ascii="Times New Roman" w:hAnsi="Times New Roman"/>
          <w:color w:val="000000"/>
          <w:sz w:val="24"/>
          <w:szCs w:val="24"/>
        </w:rPr>
        <w:t>Урала в результате деятельности человека; географическую зональность;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особенности природы, населения, основн</w:t>
      </w:r>
      <w:r>
        <w:rPr>
          <w:rFonts w:ascii="Times New Roman" w:hAnsi="Times New Roman"/>
          <w:color w:val="000000"/>
          <w:sz w:val="24"/>
          <w:szCs w:val="24"/>
        </w:rPr>
        <w:t>ых отраслей хозяйства, природно-</w:t>
      </w:r>
      <w:r w:rsidRPr="00032EE7">
        <w:rPr>
          <w:rFonts w:ascii="Times New Roman" w:hAnsi="Times New Roman"/>
          <w:color w:val="000000"/>
          <w:sz w:val="24"/>
          <w:szCs w:val="24"/>
        </w:rPr>
        <w:t xml:space="preserve">хозяйственных зон и районов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032EE7">
        <w:rPr>
          <w:rFonts w:ascii="Times New Roman" w:hAnsi="Times New Roman"/>
          <w:color w:val="000000"/>
          <w:sz w:val="24"/>
          <w:szCs w:val="24"/>
        </w:rPr>
        <w:t xml:space="preserve"> Урала;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специфику географического положения и административно-территориального устройства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Пермского края </w:t>
      </w:r>
      <w:r w:rsidRPr="00032EE7">
        <w:rPr>
          <w:rFonts w:ascii="Times New Roman" w:hAnsi="Times New Roman"/>
          <w:color w:val="000000"/>
          <w:sz w:val="24"/>
          <w:szCs w:val="24"/>
        </w:rPr>
        <w:t>субъекта Российской Федерации;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природные и антропогенные причины возникновения экологических проблем на локальном и региональном уровне;</w:t>
      </w:r>
    </w:p>
    <w:p w:rsidR="00B01817" w:rsidRPr="00032EE7" w:rsidRDefault="00B01817" w:rsidP="000058DA">
      <w:pPr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>Пермского края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032EE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01817" w:rsidRPr="00032EE7" w:rsidRDefault="00B01817" w:rsidP="000058DA">
      <w:pPr>
        <w:tabs>
          <w:tab w:val="num" w:pos="426"/>
        </w:tabs>
        <w:spacing w:after="0" w:line="270" w:lineRule="atLeast"/>
        <w:ind w:left="426"/>
        <w:jc w:val="both"/>
        <w:rPr>
          <w:rFonts w:ascii="Times New Roman" w:hAnsi="Times New Roman"/>
          <w:b/>
          <w:color w:val="000000"/>
        </w:rPr>
      </w:pPr>
      <w:r w:rsidRPr="00032EE7">
        <w:rPr>
          <w:rFonts w:ascii="Times New Roman" w:hAnsi="Times New Roman"/>
          <w:b/>
          <w:color w:val="000000"/>
        </w:rPr>
        <w:t>Уметь:</w:t>
      </w:r>
    </w:p>
    <w:p w:rsidR="00B01817" w:rsidRPr="00032EE7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соотносить даты событий истории </w:t>
      </w:r>
      <w:r>
        <w:rPr>
          <w:rFonts w:ascii="Times New Roman" w:hAnsi="Times New Roman"/>
          <w:color w:val="000000"/>
          <w:sz w:val="24"/>
          <w:szCs w:val="24"/>
        </w:rPr>
        <w:t>Пермского края</w:t>
      </w:r>
      <w:r w:rsidRPr="00032EE7">
        <w:rPr>
          <w:rFonts w:ascii="Times New Roman" w:hAnsi="Times New Roman"/>
          <w:color w:val="000000"/>
          <w:sz w:val="24"/>
          <w:szCs w:val="24"/>
        </w:rPr>
        <w:t xml:space="preserve"> с основными периодами отечественной истории;</w:t>
      </w:r>
    </w:p>
    <w:p w:rsidR="00B01817" w:rsidRPr="00032EE7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выделять, описывать и объяснять существенные признаки местных достопримечательностей в форме экскурсии;</w:t>
      </w:r>
    </w:p>
    <w:p w:rsidR="00B01817" w:rsidRPr="00032EE7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находить в разных источниках и анализировать информацию, необходимую для изучения родного края;</w:t>
      </w:r>
    </w:p>
    <w:p w:rsidR="00B01817" w:rsidRPr="00032EE7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показывать на плане и карте границы и географический центр </w:t>
      </w:r>
      <w:r>
        <w:rPr>
          <w:rFonts w:ascii="Times New Roman" w:hAnsi="Times New Roman"/>
          <w:color w:val="000000"/>
          <w:sz w:val="24"/>
          <w:szCs w:val="24"/>
        </w:rPr>
        <w:t>Пермский края</w:t>
      </w:r>
      <w:r w:rsidRPr="00032EE7">
        <w:rPr>
          <w:rFonts w:ascii="Times New Roman" w:hAnsi="Times New Roman"/>
          <w:color w:val="000000"/>
          <w:sz w:val="24"/>
          <w:szCs w:val="24"/>
        </w:rPr>
        <w:t xml:space="preserve">, границу между Европой и Азией, расположение </w:t>
      </w:r>
      <w:proofErr w:type="gramStart"/>
      <w:r w:rsidRPr="00032EE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32EE7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Александровска</w:t>
      </w:r>
      <w:r w:rsidRPr="00032EE7">
        <w:rPr>
          <w:rFonts w:ascii="Times New Roman" w:hAnsi="Times New Roman"/>
          <w:color w:val="000000"/>
          <w:sz w:val="24"/>
          <w:szCs w:val="24"/>
        </w:rPr>
        <w:t>, местных достопримечательностей и своего населенного пункта,</w:t>
      </w:r>
    </w:p>
    <w:p w:rsidR="00B01817" w:rsidRPr="00613D6B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13D6B">
        <w:rPr>
          <w:rFonts w:ascii="Times New Roman" w:hAnsi="Times New Roman"/>
          <w:color w:val="000000"/>
          <w:sz w:val="24"/>
          <w:szCs w:val="24"/>
        </w:rPr>
        <w:t xml:space="preserve">приводить примеры: использования и охраны природных ресурсов Пермского края, адаптации человека к местным условиям, их влияния на формирование культуры народов </w:t>
      </w:r>
      <w:proofErr w:type="spellStart"/>
      <w:r w:rsidRPr="00613D6B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613D6B">
        <w:rPr>
          <w:rFonts w:ascii="Times New Roman" w:hAnsi="Times New Roman"/>
          <w:color w:val="000000"/>
          <w:sz w:val="24"/>
          <w:szCs w:val="24"/>
        </w:rPr>
        <w:t>; районов и городов разной специализации, центров производства важнейших видов продукции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1817" w:rsidRPr="00613D6B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613D6B">
        <w:rPr>
          <w:rFonts w:ascii="Times New Roman" w:hAnsi="Times New Roman"/>
          <w:color w:val="000000"/>
          <w:sz w:val="24"/>
          <w:szCs w:val="24"/>
        </w:rPr>
        <w:t>составлять краткую характеристику родного населенного пункта;</w:t>
      </w:r>
    </w:p>
    <w:p w:rsidR="00B01817" w:rsidRPr="00032EE7" w:rsidRDefault="00B01817" w:rsidP="000058D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 xml:space="preserve">применять приборы и инструменты для определения количественных и качественных характеристик компонентов природы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032EE7">
        <w:rPr>
          <w:rFonts w:ascii="Times New Roman" w:hAnsi="Times New Roman"/>
          <w:color w:val="000000"/>
          <w:sz w:val="24"/>
          <w:szCs w:val="24"/>
        </w:rPr>
        <w:t>; представлять результаты измерений в разной форме; выявлять на этой основе эмпирические зависимости;</w:t>
      </w:r>
    </w:p>
    <w:p w:rsidR="00B01817" w:rsidRPr="00032EE7" w:rsidRDefault="00B01817" w:rsidP="000058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2EE7">
        <w:rPr>
          <w:rFonts w:ascii="Times New Roman" w:hAnsi="Times New Roman"/>
          <w:color w:val="000000"/>
        </w:rPr>
        <w:t>для</w:t>
      </w:r>
      <w:proofErr w:type="gramEnd"/>
      <w:r w:rsidRPr="00032EE7">
        <w:rPr>
          <w:rFonts w:ascii="Times New Roman" w:hAnsi="Times New Roman"/>
          <w:color w:val="000000"/>
        </w:rPr>
        <w:t>: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032EE7">
        <w:rPr>
          <w:rFonts w:ascii="Times New Roman" w:hAnsi="Times New Roman"/>
          <w:color w:val="000000"/>
          <w:sz w:val="24"/>
          <w:szCs w:val="24"/>
        </w:rPr>
        <w:t>проведения самостоятельного поиска краеведческой информации из разных источников.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>понимания причин и значения событий и явлений повседневной жизни;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>ориентирования на местности и чтения карт различного содержания;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>учета фенологических изменений в природе своей местности; проведения наблюдений за изменениями в результате природных и антропогенных воздействий; оценки их последствий;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по сохранению природы и защите людей в случае природных стихийных бедствий и техногенных катастроф;</w:t>
      </w:r>
    </w:p>
    <w:p w:rsidR="00B01817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 xml:space="preserve">высказывания собственных суждений о наиболее значительных событиях и личностях местной истории, об историко-культурном наследии народов </w:t>
      </w:r>
      <w:proofErr w:type="spellStart"/>
      <w:r w:rsidRPr="002C2343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2C2343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Александровского </w:t>
      </w:r>
      <w:r w:rsidRPr="002C2343">
        <w:rPr>
          <w:rFonts w:ascii="Times New Roman" w:hAnsi="Times New Roman"/>
          <w:color w:val="000000"/>
          <w:sz w:val="24"/>
          <w:szCs w:val="24"/>
        </w:rPr>
        <w:t>района;</w:t>
      </w:r>
    </w:p>
    <w:p w:rsidR="00B01817" w:rsidRPr="002C2343" w:rsidRDefault="00B01817" w:rsidP="000058D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2C2343">
        <w:rPr>
          <w:rFonts w:ascii="Times New Roman" w:hAnsi="Times New Roman"/>
          <w:color w:val="000000"/>
          <w:sz w:val="24"/>
          <w:szCs w:val="24"/>
        </w:rPr>
        <w:t xml:space="preserve">использования знаний об историческом пути и традициях </w:t>
      </w:r>
      <w:proofErr w:type="spellStart"/>
      <w:r w:rsidRPr="002C2343">
        <w:rPr>
          <w:rFonts w:ascii="Times New Roman" w:hAnsi="Times New Roman"/>
          <w:color w:val="000000"/>
          <w:sz w:val="24"/>
          <w:szCs w:val="24"/>
        </w:rPr>
        <w:t>Прикамья</w:t>
      </w:r>
      <w:proofErr w:type="spellEnd"/>
      <w:r w:rsidRPr="002C2343">
        <w:rPr>
          <w:rFonts w:ascii="Times New Roman" w:hAnsi="Times New Roman"/>
          <w:color w:val="000000"/>
          <w:sz w:val="24"/>
          <w:szCs w:val="24"/>
        </w:rPr>
        <w:t xml:space="preserve"> в общении с людьми другой культуры, национальной и религиозной принадлежности</w:t>
      </w:r>
      <w:r>
        <w:rPr>
          <w:rFonts w:ascii="Times New Roman" w:hAnsi="Times New Roman"/>
          <w:color w:val="000000"/>
          <w:sz w:val="24"/>
          <w:szCs w:val="24"/>
        </w:rPr>
        <w:t>, о роли личности в развитии хозяйства края</w:t>
      </w:r>
      <w:r w:rsidRPr="002C2343">
        <w:rPr>
          <w:rFonts w:ascii="Times New Roman" w:hAnsi="Times New Roman"/>
          <w:color w:val="000000"/>
          <w:sz w:val="24"/>
          <w:szCs w:val="24"/>
        </w:rPr>
        <w:t>.</w:t>
      </w:r>
    </w:p>
    <w:p w:rsidR="00B01817" w:rsidRDefault="00B01817" w:rsidP="000058DA">
      <w:pPr>
        <w:tabs>
          <w:tab w:val="left" w:pos="133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817" w:rsidRPr="000464BA" w:rsidRDefault="00B01817" w:rsidP="00861507">
      <w:pPr>
        <w:jc w:val="both"/>
        <w:rPr>
          <w:rFonts w:ascii="Times New Roman" w:hAnsi="Times New Roman"/>
          <w:b/>
        </w:rPr>
      </w:pPr>
      <w:r w:rsidRPr="000464BA">
        <w:rPr>
          <w:rFonts w:ascii="Times New Roman" w:hAnsi="Times New Roman"/>
          <w:b/>
        </w:rPr>
        <w:t>4. Учебно-методические средства</w:t>
      </w:r>
    </w:p>
    <w:p w:rsidR="00B01817" w:rsidRPr="000464BA" w:rsidRDefault="00B01817" w:rsidP="00861507">
      <w:pPr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 xml:space="preserve">4.1. Карты (настенные, электронные) </w:t>
      </w:r>
      <w:proofErr w:type="spellStart"/>
      <w:r w:rsidRPr="000464BA">
        <w:rPr>
          <w:rFonts w:ascii="Times New Roman" w:hAnsi="Times New Roman"/>
        </w:rPr>
        <w:t>Прикамья</w:t>
      </w:r>
      <w:proofErr w:type="spellEnd"/>
      <w:r w:rsidRPr="000464BA">
        <w:rPr>
          <w:rFonts w:ascii="Times New Roman" w:hAnsi="Times New Roman"/>
        </w:rPr>
        <w:t>, Урала, Российской Федерации.</w:t>
      </w:r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8" w:history="1">
        <w:r w:rsidR="00B01817" w:rsidRPr="000464BA">
          <w:rPr>
            <w:rStyle w:val="a8"/>
            <w:rFonts w:ascii="Times New Roman" w:hAnsi="Times New Roman"/>
          </w:rPr>
          <w:t>http://bestmaps.ru/region/permskiy-kray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9" w:history="1">
        <w:r w:rsidR="00B01817" w:rsidRPr="000464BA">
          <w:rPr>
            <w:rStyle w:val="a8"/>
            <w:rFonts w:ascii="Times New Roman" w:hAnsi="Times New Roman"/>
          </w:rPr>
          <w:t>http://www.rdfo.ru/?menu=PermskiyKrayMap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0" w:history="1">
        <w:r w:rsidR="00B01817" w:rsidRPr="000464BA">
          <w:rPr>
            <w:rStyle w:val="a8"/>
            <w:rFonts w:ascii="Times New Roman" w:hAnsi="Times New Roman"/>
          </w:rPr>
          <w:t>http://rfmaps.ru/permskij-kraj/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1" w:history="1">
        <w:r w:rsidR="00B01817" w:rsidRPr="000464BA">
          <w:rPr>
            <w:rStyle w:val="a8"/>
            <w:rFonts w:ascii="Times New Roman" w:hAnsi="Times New Roman"/>
          </w:rPr>
          <w:t>http://perm-map.ru/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2" w:history="1">
        <w:r w:rsidR="00B01817" w:rsidRPr="000464BA">
          <w:rPr>
            <w:rStyle w:val="a8"/>
            <w:rFonts w:ascii="Times New Roman" w:hAnsi="Times New Roman"/>
          </w:rPr>
          <w:t>http://russia-karta.ru/permskij-kraj.htm</w:t>
        </w:r>
      </w:hyperlink>
      <w:r w:rsidR="00B01817" w:rsidRPr="000464BA">
        <w:rPr>
          <w:rFonts w:ascii="Times New Roman" w:hAnsi="Times New Roman"/>
        </w:rPr>
        <w:t xml:space="preserve"> </w:t>
      </w:r>
    </w:p>
    <w:p w:rsidR="00B01817" w:rsidRPr="000464BA" w:rsidRDefault="00B01817" w:rsidP="00861507">
      <w:pPr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 xml:space="preserve">4.2. </w:t>
      </w:r>
      <w:proofErr w:type="spellStart"/>
      <w:proofErr w:type="gramStart"/>
      <w:r w:rsidRPr="000464BA">
        <w:rPr>
          <w:rFonts w:ascii="Times New Roman" w:hAnsi="Times New Roman"/>
        </w:rPr>
        <w:t>Интернет-страницы</w:t>
      </w:r>
      <w:proofErr w:type="spellEnd"/>
      <w:proofErr w:type="gramEnd"/>
      <w:r w:rsidRPr="000464BA">
        <w:rPr>
          <w:rFonts w:ascii="Times New Roman" w:hAnsi="Times New Roman"/>
        </w:rPr>
        <w:t xml:space="preserve"> и сайты населенных пунктов </w:t>
      </w:r>
      <w:proofErr w:type="spellStart"/>
      <w:r w:rsidRPr="000464BA">
        <w:rPr>
          <w:rFonts w:ascii="Times New Roman" w:hAnsi="Times New Roman"/>
        </w:rPr>
        <w:t>Прикамья</w:t>
      </w:r>
      <w:proofErr w:type="spellEnd"/>
      <w:r w:rsidRPr="000464BA">
        <w:rPr>
          <w:rFonts w:ascii="Times New Roman" w:hAnsi="Times New Roman"/>
        </w:rPr>
        <w:t xml:space="preserve"> </w:t>
      </w:r>
    </w:p>
    <w:p w:rsidR="00B01817" w:rsidRPr="000464BA" w:rsidRDefault="00B01817" w:rsidP="00861507">
      <w:pPr>
        <w:ind w:left="180"/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 xml:space="preserve">Города </w:t>
      </w:r>
      <w:proofErr w:type="spellStart"/>
      <w:r w:rsidRPr="000464BA">
        <w:rPr>
          <w:rFonts w:ascii="Times New Roman" w:hAnsi="Times New Roman"/>
        </w:rPr>
        <w:t>Прикамья</w:t>
      </w:r>
      <w:proofErr w:type="spellEnd"/>
      <w:r w:rsidRPr="000464BA">
        <w:rPr>
          <w:rFonts w:ascii="Times New Roman" w:hAnsi="Times New Roman"/>
        </w:rPr>
        <w:t xml:space="preserve">. </w:t>
      </w:r>
      <w:proofErr w:type="spellStart"/>
      <w:r w:rsidRPr="000464BA">
        <w:rPr>
          <w:rFonts w:ascii="Times New Roman" w:hAnsi="Times New Roman"/>
        </w:rPr>
        <w:t>Турагенство</w:t>
      </w:r>
      <w:proofErr w:type="spellEnd"/>
      <w:r w:rsidRPr="000464BA">
        <w:rPr>
          <w:rFonts w:ascii="Times New Roman" w:hAnsi="Times New Roman"/>
        </w:rPr>
        <w:t xml:space="preserve"> «Зеленый ветер» http://www.zel-veter.ru/places</w:t>
      </w:r>
    </w:p>
    <w:p w:rsidR="00B01817" w:rsidRPr="000464BA" w:rsidRDefault="00B01817" w:rsidP="00861507">
      <w:pPr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>4.3. Ресурсы местных музеев и архивов.</w:t>
      </w:r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3" w:tgtFrame="_blank" w:history="1">
        <w:r w:rsidR="00B01817" w:rsidRPr="000464BA">
          <w:rPr>
            <w:rStyle w:val="a8"/>
            <w:rFonts w:ascii="Times New Roman" w:hAnsi="Times New Roman"/>
          </w:rPr>
          <w:t xml:space="preserve">Пермский краеведческий музей </w:t>
        </w:r>
      </w:hyperlink>
      <w:r w:rsidR="00B01817" w:rsidRPr="000464BA">
        <w:rPr>
          <w:rFonts w:ascii="Times New Roman" w:hAnsi="Times New Roman"/>
        </w:rPr>
        <w:t>http://museum.perm.ru/</w:t>
      </w:r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4" w:tgtFrame="_blank" w:history="1">
        <w:r w:rsidR="00B01817" w:rsidRPr="000464BA">
          <w:rPr>
            <w:rStyle w:val="a8"/>
            <w:rFonts w:ascii="Times New Roman" w:hAnsi="Times New Roman"/>
          </w:rPr>
          <w:t xml:space="preserve">Пермский край: музеи </w:t>
        </w:r>
      </w:hyperlink>
      <w:r w:rsidR="00B01817" w:rsidRPr="000464BA">
        <w:rPr>
          <w:rFonts w:ascii="Times New Roman" w:hAnsi="Times New Roman"/>
        </w:rPr>
        <w:t xml:space="preserve"> http://www.tripadvisor.ru/Attractions-g2324084-Activities-c49-oa30-Perm_Krai_Volga_District.html</w:t>
      </w:r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5" w:tgtFrame="_blank" w:history="1">
        <w:r w:rsidR="00B01817" w:rsidRPr="000464BA">
          <w:rPr>
            <w:rStyle w:val="a8"/>
            <w:rFonts w:ascii="Times New Roman" w:hAnsi="Times New Roman"/>
          </w:rPr>
          <w:t>14 музеев Пермского края, которые стоит посетить</w:t>
        </w:r>
      </w:hyperlink>
      <w:r w:rsidR="00B01817" w:rsidRPr="000464BA">
        <w:rPr>
          <w:rFonts w:ascii="Times New Roman" w:hAnsi="Times New Roman"/>
        </w:rPr>
        <w:t xml:space="preserve"> </w:t>
      </w:r>
    </w:p>
    <w:p w:rsidR="00B01817" w:rsidRPr="000464BA" w:rsidRDefault="00B01817" w:rsidP="00861507">
      <w:pPr>
        <w:ind w:left="180"/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>http://permavtotravel.ucoz.ru/news/14_muzeev_permskogo_kraja_kotorye_stoit_posetit/2013-05-19-667</w:t>
      </w:r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6" w:tgtFrame="_blank" w:history="1">
        <w:r w:rsidR="00B01817" w:rsidRPr="000464BA">
          <w:rPr>
            <w:rStyle w:val="a8"/>
            <w:rFonts w:ascii="Times New Roman" w:hAnsi="Times New Roman"/>
          </w:rPr>
          <w:t xml:space="preserve">Агентство по делам архивов Пермского края </w:t>
        </w:r>
      </w:hyperlink>
      <w:r w:rsidR="00B01817" w:rsidRPr="000464BA">
        <w:rPr>
          <w:rFonts w:ascii="Times New Roman" w:hAnsi="Times New Roman"/>
        </w:rPr>
        <w:t xml:space="preserve"> http://agarh.permkrai.ru/main</w:t>
      </w:r>
    </w:p>
    <w:p w:rsidR="00B01817" w:rsidRPr="000464BA" w:rsidRDefault="00B01817" w:rsidP="00861507">
      <w:pPr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 xml:space="preserve">4.4.Телевизионные и учебные фильмы по истории </w:t>
      </w:r>
      <w:proofErr w:type="spellStart"/>
      <w:r w:rsidRPr="000464BA">
        <w:rPr>
          <w:rFonts w:ascii="Times New Roman" w:hAnsi="Times New Roman"/>
        </w:rPr>
        <w:t>Прикамья</w:t>
      </w:r>
      <w:proofErr w:type="spellEnd"/>
      <w:r w:rsidRPr="000464BA">
        <w:rPr>
          <w:rFonts w:ascii="Times New Roman" w:hAnsi="Times New Roman"/>
        </w:rPr>
        <w:t>.</w:t>
      </w:r>
    </w:p>
    <w:p w:rsidR="00B01817" w:rsidRPr="000464BA" w:rsidRDefault="00B01817" w:rsidP="00861507">
      <w:pPr>
        <w:ind w:left="180"/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 xml:space="preserve">«Пермский период </w:t>
      </w:r>
      <w:proofErr w:type="spellStart"/>
      <w:r w:rsidRPr="000464BA">
        <w:rPr>
          <w:rFonts w:ascii="Times New Roman" w:hAnsi="Times New Roman"/>
        </w:rPr>
        <w:t>Родерика</w:t>
      </w:r>
      <w:proofErr w:type="spellEnd"/>
      <w:r w:rsidRPr="000464BA">
        <w:rPr>
          <w:rFonts w:ascii="Times New Roman" w:hAnsi="Times New Roman"/>
        </w:rPr>
        <w:t xml:space="preserve"> </w:t>
      </w:r>
      <w:proofErr w:type="spellStart"/>
      <w:r w:rsidRPr="000464BA">
        <w:rPr>
          <w:rFonts w:ascii="Times New Roman" w:hAnsi="Times New Roman"/>
        </w:rPr>
        <w:t>Мурчисона</w:t>
      </w:r>
      <w:proofErr w:type="spellEnd"/>
      <w:r w:rsidRPr="000464BA">
        <w:rPr>
          <w:rFonts w:ascii="Times New Roman" w:hAnsi="Times New Roman"/>
        </w:rPr>
        <w:t xml:space="preserve">» </w:t>
      </w:r>
    </w:p>
    <w:p w:rsidR="00B01817" w:rsidRPr="000464BA" w:rsidRDefault="00B01817" w:rsidP="00861507">
      <w:pPr>
        <w:ind w:left="180"/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>«Изобретение на века. Н.Г. Славянов» «Пермь Великая». Учебно-методический фильм в 4 частях. Министерство образования Пермского края, 2008.</w:t>
      </w:r>
    </w:p>
    <w:p w:rsidR="00B01817" w:rsidRPr="000464BA" w:rsidRDefault="00B01817" w:rsidP="00861507">
      <w:pPr>
        <w:ind w:left="180"/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>«Пермь. История в лицах». Учебно-методический фильм в 4 частях, 2006</w:t>
      </w:r>
    </w:p>
    <w:p w:rsidR="00B01817" w:rsidRPr="000464BA" w:rsidRDefault="00B01817" w:rsidP="00861507">
      <w:pPr>
        <w:jc w:val="both"/>
        <w:rPr>
          <w:rFonts w:ascii="Times New Roman" w:hAnsi="Times New Roman"/>
        </w:rPr>
      </w:pPr>
      <w:r w:rsidRPr="000464BA">
        <w:rPr>
          <w:rFonts w:ascii="Times New Roman" w:hAnsi="Times New Roman"/>
        </w:rPr>
        <w:t>4.5. Методическая поддержка в социальной сети «</w:t>
      </w:r>
      <w:proofErr w:type="spellStart"/>
      <w:r w:rsidRPr="000464BA">
        <w:rPr>
          <w:rFonts w:ascii="Times New Roman" w:hAnsi="Times New Roman"/>
        </w:rPr>
        <w:t>Вконтакте</w:t>
      </w:r>
      <w:proofErr w:type="spellEnd"/>
      <w:r w:rsidRPr="000464BA">
        <w:rPr>
          <w:rFonts w:ascii="Times New Roman" w:hAnsi="Times New Roman"/>
        </w:rPr>
        <w:t>» - группа «Мой Пермский край. Краеведение»</w:t>
      </w:r>
      <w:r w:rsidRPr="000464BA">
        <w:rPr>
          <w:rStyle w:val="ab"/>
          <w:rFonts w:ascii="Times New Roman" w:hAnsi="Times New Roman"/>
        </w:rPr>
        <w:footnoteReference w:id="1"/>
      </w:r>
      <w:r w:rsidRPr="000464BA">
        <w:rPr>
          <w:rFonts w:ascii="Times New Roman" w:hAnsi="Times New Roman"/>
        </w:rPr>
        <w:t>.</w:t>
      </w:r>
    </w:p>
    <w:p w:rsidR="00B01817" w:rsidRPr="000464BA" w:rsidRDefault="00B01817" w:rsidP="00861507">
      <w:pPr>
        <w:jc w:val="both"/>
        <w:rPr>
          <w:rFonts w:ascii="Times New Roman" w:hAnsi="Times New Roman"/>
        </w:rPr>
      </w:pPr>
    </w:p>
    <w:p w:rsidR="00B01817" w:rsidRPr="000464BA" w:rsidRDefault="00B01817" w:rsidP="00861507">
      <w:pPr>
        <w:jc w:val="both"/>
        <w:rPr>
          <w:rFonts w:ascii="Times New Roman" w:hAnsi="Times New Roman"/>
          <w:b/>
        </w:rPr>
      </w:pPr>
      <w:r w:rsidRPr="000464BA">
        <w:rPr>
          <w:rFonts w:ascii="Times New Roman" w:hAnsi="Times New Roman"/>
          <w:b/>
        </w:rPr>
        <w:t>5. Основная и дополнительная литература</w:t>
      </w:r>
    </w:p>
    <w:p w:rsidR="00B01817" w:rsidRPr="000464BA" w:rsidRDefault="00B01817" w:rsidP="00861507">
      <w:pPr>
        <w:rPr>
          <w:rFonts w:ascii="Times New Roman" w:hAnsi="Times New Roman"/>
        </w:rPr>
      </w:pPr>
      <w:r w:rsidRPr="000464BA">
        <w:rPr>
          <w:rFonts w:ascii="Times New Roman" w:hAnsi="Times New Roman"/>
        </w:rPr>
        <w:t>5.1. Нормативные документы</w:t>
      </w:r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7" w:tgtFrame="_blank" w:history="1">
        <w:r w:rsidR="00B01817" w:rsidRPr="000464BA">
          <w:rPr>
            <w:rStyle w:val="a8"/>
            <w:rFonts w:ascii="Times New Roman" w:hAnsi="Times New Roman"/>
          </w:rPr>
          <w:t xml:space="preserve">Конституция Российской Федерации 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8" w:tgtFrame="_blank" w:history="1">
        <w:r w:rsidR="00B01817" w:rsidRPr="000464BA">
          <w:rPr>
            <w:rStyle w:val="a8"/>
            <w:rFonts w:ascii="Times New Roman" w:hAnsi="Times New Roman"/>
          </w:rPr>
          <w:t xml:space="preserve">Закон 273-ФЗ. «Об образовании в РФ» 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19" w:tgtFrame="_blank" w:history="1">
        <w:r w:rsidR="00B01817" w:rsidRPr="000464BA">
          <w:rPr>
            <w:rStyle w:val="a8"/>
            <w:rFonts w:ascii="Times New Roman" w:hAnsi="Times New Roman"/>
          </w:rPr>
          <w:t xml:space="preserve">Федеральный государственный образовательный стандарт основного общего образования 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20" w:tgtFrame="_blank" w:history="1">
        <w:r w:rsidR="00B01817" w:rsidRPr="000464BA">
          <w:rPr>
            <w:rStyle w:val="a8"/>
            <w:rFonts w:ascii="Times New Roman" w:hAnsi="Times New Roman"/>
          </w:rPr>
          <w:t xml:space="preserve">Концепция духовно-нравственного развития и воспитания личности гражданина Российской Федерации </w:t>
        </w:r>
      </w:hyperlink>
    </w:p>
    <w:p w:rsidR="00B01817" w:rsidRPr="000464BA" w:rsidRDefault="004D33AC" w:rsidP="00861507">
      <w:pPr>
        <w:ind w:left="180"/>
        <w:jc w:val="both"/>
        <w:rPr>
          <w:rFonts w:ascii="Times New Roman" w:hAnsi="Times New Roman"/>
        </w:rPr>
      </w:pPr>
      <w:hyperlink r:id="rId21" w:tgtFrame="_blank" w:history="1">
        <w:r w:rsidR="00B01817" w:rsidRPr="000464BA">
          <w:rPr>
            <w:rStyle w:val="a8"/>
            <w:rFonts w:ascii="Times New Roman" w:hAnsi="Times New Roman"/>
          </w:rPr>
          <w:t xml:space="preserve">Государственная программа «Патриотическое воспитание граждан Российской Федерации на 2016-2020 годы» </w:t>
        </w:r>
      </w:hyperlink>
    </w:p>
    <w:p w:rsidR="00B01817" w:rsidRPr="00861507" w:rsidRDefault="00B01817" w:rsidP="00861507">
      <w:pPr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sz w:val="28"/>
          <w:szCs w:val="28"/>
        </w:rPr>
        <w:t>5.2. Учебное пособие</w:t>
      </w:r>
    </w:p>
    <w:p w:rsidR="00B01817" w:rsidRPr="00861507" w:rsidRDefault="00B01817" w:rsidP="00861507">
      <w:pPr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sz w:val="28"/>
          <w:szCs w:val="28"/>
        </w:rPr>
        <w:lastRenderedPageBreak/>
        <w:t xml:space="preserve">Н.П.Горбацевич, Д.М. Софьин, О.В. Власова, Д.А. </w:t>
      </w:r>
      <w:proofErr w:type="spellStart"/>
      <w:r w:rsidRPr="00861507">
        <w:rPr>
          <w:rFonts w:ascii="Times New Roman" w:hAnsi="Times New Roman"/>
          <w:sz w:val="28"/>
          <w:szCs w:val="28"/>
        </w:rPr>
        <w:t>Кормилин</w:t>
      </w:r>
      <w:proofErr w:type="spellEnd"/>
      <w:r w:rsidRPr="00861507">
        <w:rPr>
          <w:rFonts w:ascii="Times New Roman" w:hAnsi="Times New Roman"/>
          <w:sz w:val="28"/>
          <w:szCs w:val="28"/>
        </w:rPr>
        <w:t>. Мой Пермский край. Странички далеких и близких време</w:t>
      </w:r>
      <w:r>
        <w:rPr>
          <w:rFonts w:ascii="Times New Roman" w:hAnsi="Times New Roman"/>
          <w:sz w:val="28"/>
          <w:szCs w:val="28"/>
        </w:rPr>
        <w:t>н. – Пермь, «Книжный мир», 2015</w:t>
      </w:r>
    </w:p>
    <w:p w:rsidR="00B01817" w:rsidRPr="00861507" w:rsidRDefault="00B01817" w:rsidP="00861507">
      <w:pPr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sz w:val="28"/>
          <w:szCs w:val="28"/>
        </w:rPr>
        <w:t xml:space="preserve">5.3. Рекомендуемая литература 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Бадер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О.Н., Оборин В.А.</w:t>
      </w:r>
      <w:r w:rsidRPr="00861507">
        <w:rPr>
          <w:rFonts w:ascii="Times New Roman" w:hAnsi="Times New Roman"/>
          <w:sz w:val="28"/>
          <w:szCs w:val="28"/>
        </w:rPr>
        <w:t xml:space="preserve"> На заре истории </w:t>
      </w:r>
      <w:proofErr w:type="spellStart"/>
      <w:r w:rsidRPr="00861507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861507">
        <w:rPr>
          <w:rFonts w:ascii="Times New Roman" w:hAnsi="Times New Roman"/>
          <w:sz w:val="28"/>
          <w:szCs w:val="28"/>
        </w:rPr>
        <w:t>. Пермь, 1958.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Белавин А.М., Нечаев М.Г.</w:t>
      </w:r>
      <w:r w:rsidRPr="00861507">
        <w:rPr>
          <w:rFonts w:ascii="Times New Roman" w:hAnsi="Times New Roman"/>
          <w:sz w:val="28"/>
          <w:szCs w:val="28"/>
        </w:rPr>
        <w:t xml:space="preserve"> Губернская Пермь. Пермь, 1996.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Бординских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Г.А.</w:t>
      </w:r>
      <w:r w:rsidRPr="00861507">
        <w:rPr>
          <w:rFonts w:ascii="Times New Roman" w:hAnsi="Times New Roman"/>
          <w:sz w:val="28"/>
          <w:szCs w:val="28"/>
        </w:rPr>
        <w:t xml:space="preserve"> Легенды и предания земли </w:t>
      </w:r>
      <w:proofErr w:type="spellStart"/>
      <w:r w:rsidRPr="00861507">
        <w:rPr>
          <w:rFonts w:ascii="Times New Roman" w:hAnsi="Times New Roman"/>
          <w:sz w:val="28"/>
          <w:szCs w:val="28"/>
        </w:rPr>
        <w:t>Соликамской</w:t>
      </w:r>
      <w:proofErr w:type="spellEnd"/>
      <w:r w:rsidRPr="00861507">
        <w:rPr>
          <w:rFonts w:ascii="Times New Roman" w:hAnsi="Times New Roman"/>
          <w:sz w:val="28"/>
          <w:szCs w:val="28"/>
        </w:rPr>
        <w:t>. Соликамск, 2006.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Бубнов Е</w:t>
      </w:r>
      <w:r w:rsidRPr="00861507">
        <w:rPr>
          <w:b w:val="0"/>
          <w:sz w:val="28"/>
          <w:szCs w:val="28"/>
        </w:rPr>
        <w:t>. Русское народное зодчество Урала. – М., 1988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Верхоланцев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В.С.</w:t>
      </w:r>
      <w:r w:rsidRPr="00861507">
        <w:rPr>
          <w:rFonts w:ascii="Times New Roman" w:hAnsi="Times New Roman"/>
          <w:sz w:val="28"/>
          <w:szCs w:val="28"/>
        </w:rPr>
        <w:t xml:space="preserve"> Город Пермь, его прошлое и настоящее. Пермь, 1994.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Весновский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В.А.</w:t>
      </w:r>
      <w:r w:rsidRPr="00861507">
        <w:rPr>
          <w:rFonts w:ascii="Times New Roman" w:hAnsi="Times New Roman"/>
          <w:sz w:val="28"/>
          <w:szCs w:val="28"/>
        </w:rPr>
        <w:t xml:space="preserve"> Исторические памятники в Пермской губернии. Пермь, 1915.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Вишневский Б.Н.</w:t>
      </w:r>
      <w:r w:rsidRPr="00861507">
        <w:rPr>
          <w:rFonts w:ascii="Times New Roman" w:hAnsi="Times New Roman"/>
          <w:sz w:val="28"/>
          <w:szCs w:val="28"/>
        </w:rPr>
        <w:t xml:space="preserve"> Путешественник Кирилл Хлебников. Пермь, 1957.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Власова О.М.</w:t>
      </w:r>
      <w:r w:rsidRPr="00861507">
        <w:rPr>
          <w:rFonts w:ascii="Times New Roman" w:hAnsi="Times New Roman"/>
          <w:sz w:val="28"/>
          <w:szCs w:val="28"/>
        </w:rPr>
        <w:t xml:space="preserve"> Художник П. И. Субботин-Пермяк. Пермь, 1990.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Воеводин Л.Е.</w:t>
      </w:r>
      <w:r w:rsidRPr="00861507">
        <w:rPr>
          <w:rFonts w:ascii="Times New Roman" w:hAnsi="Times New Roman"/>
          <w:sz w:val="28"/>
          <w:szCs w:val="28"/>
        </w:rPr>
        <w:t xml:space="preserve"> 45 народных старинных песен в заводах Пермской губернии. Пермь, 1905.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Воеводин Л.Е.</w:t>
      </w:r>
      <w:r w:rsidRPr="00861507">
        <w:rPr>
          <w:rFonts w:ascii="Times New Roman" w:hAnsi="Times New Roman"/>
          <w:sz w:val="28"/>
          <w:szCs w:val="28"/>
        </w:rPr>
        <w:t xml:space="preserve"> Царствующий Дом Романовых и Пермский край // Труды Пермской Губернской Ученой Архивной Комиссии. </w:t>
      </w:r>
      <w:proofErr w:type="spellStart"/>
      <w:r w:rsidRPr="00861507">
        <w:rPr>
          <w:rFonts w:ascii="Times New Roman" w:hAnsi="Times New Roman"/>
          <w:sz w:val="28"/>
          <w:szCs w:val="28"/>
        </w:rPr>
        <w:t>Вып</w:t>
      </w:r>
      <w:proofErr w:type="spellEnd"/>
      <w:r w:rsidRPr="00861507">
        <w:rPr>
          <w:rFonts w:ascii="Times New Roman" w:hAnsi="Times New Roman"/>
          <w:sz w:val="28"/>
          <w:szCs w:val="28"/>
        </w:rPr>
        <w:t>. </w:t>
      </w:r>
      <w:r w:rsidRPr="00861507">
        <w:rPr>
          <w:rFonts w:ascii="Times New Roman" w:hAnsi="Times New Roman"/>
          <w:sz w:val="28"/>
          <w:szCs w:val="28"/>
          <w:lang w:val="en-US"/>
        </w:rPr>
        <w:t>XI</w:t>
      </w:r>
      <w:r w:rsidRPr="00861507">
        <w:rPr>
          <w:rFonts w:ascii="Times New Roman" w:hAnsi="Times New Roman"/>
          <w:sz w:val="28"/>
          <w:szCs w:val="28"/>
        </w:rPr>
        <w:t>. Пермь, 1914.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Волконская О.А.</w:t>
      </w:r>
      <w:r w:rsidRPr="00861507">
        <w:rPr>
          <w:rFonts w:ascii="Times New Roman" w:hAnsi="Times New Roman"/>
          <w:sz w:val="28"/>
          <w:szCs w:val="28"/>
        </w:rPr>
        <w:t xml:space="preserve"> Пермская рябинка. Пермь, 1966.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Головчанский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Г.П., Мельничук А.Ф.</w:t>
      </w:r>
      <w:r w:rsidRPr="00861507">
        <w:rPr>
          <w:rFonts w:ascii="Times New Roman" w:hAnsi="Times New Roman"/>
          <w:sz w:val="28"/>
          <w:szCs w:val="28"/>
        </w:rPr>
        <w:t xml:space="preserve"> Строгановские городки, острожки, села. Пермь, 2005.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Горовой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Ф.С.</w:t>
      </w:r>
      <w:r w:rsidRPr="00861507">
        <w:rPr>
          <w:rFonts w:ascii="Times New Roman" w:hAnsi="Times New Roman"/>
          <w:sz w:val="28"/>
          <w:szCs w:val="28"/>
        </w:rPr>
        <w:t xml:space="preserve"> О дате основания города Перми. (К вопросу о датах основания городов как исторических памятниках) // Уральский археографический ежегодник за 1970 год. Пермь, 1971.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Гримм Г</w:t>
      </w:r>
      <w:r w:rsidRPr="00861507">
        <w:rPr>
          <w:b w:val="0"/>
          <w:sz w:val="28"/>
          <w:szCs w:val="28"/>
        </w:rPr>
        <w:t>. Архитектор Воронихин.- М.-Л., 1963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Дмитриев А.А.</w:t>
      </w:r>
      <w:r w:rsidRPr="00861507">
        <w:rPr>
          <w:rFonts w:ascii="Times New Roman" w:hAnsi="Times New Roman"/>
          <w:sz w:val="28"/>
          <w:szCs w:val="28"/>
        </w:rPr>
        <w:t xml:space="preserve"> Исторический очерк Пермского края. Пермь, 1896.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Дмитриев А.А.</w:t>
      </w:r>
      <w:r w:rsidRPr="00861507">
        <w:rPr>
          <w:rFonts w:ascii="Times New Roman" w:hAnsi="Times New Roman"/>
          <w:sz w:val="28"/>
          <w:szCs w:val="28"/>
        </w:rPr>
        <w:t xml:space="preserve"> Очерки из истории губернского города Перми с основания поселения до 1845 года с приложением летописи города Перми с 1845 до 1890 года. Пермь, 1889.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Дмитриев А.А.</w:t>
      </w:r>
      <w:r w:rsidRPr="00861507">
        <w:rPr>
          <w:rFonts w:ascii="Times New Roman" w:hAnsi="Times New Roman"/>
          <w:sz w:val="28"/>
          <w:szCs w:val="28"/>
        </w:rPr>
        <w:t xml:space="preserve"> Пермская старина. </w:t>
      </w:r>
      <w:proofErr w:type="spellStart"/>
      <w:r w:rsidRPr="00861507">
        <w:rPr>
          <w:rFonts w:ascii="Times New Roman" w:hAnsi="Times New Roman"/>
          <w:sz w:val="28"/>
          <w:szCs w:val="28"/>
        </w:rPr>
        <w:t>Вып</w:t>
      </w:r>
      <w:proofErr w:type="spellEnd"/>
      <w:r w:rsidRPr="00861507">
        <w:rPr>
          <w:rFonts w:ascii="Times New Roman" w:hAnsi="Times New Roman"/>
          <w:sz w:val="28"/>
          <w:szCs w:val="28"/>
        </w:rPr>
        <w:t>. </w:t>
      </w:r>
      <w:r w:rsidRPr="00861507">
        <w:rPr>
          <w:rFonts w:ascii="Times New Roman" w:hAnsi="Times New Roman"/>
          <w:sz w:val="28"/>
          <w:szCs w:val="28"/>
          <w:lang w:val="en-US"/>
        </w:rPr>
        <w:t>I</w:t>
      </w:r>
      <w:r w:rsidRPr="00861507">
        <w:rPr>
          <w:rFonts w:ascii="Times New Roman" w:hAnsi="Times New Roman"/>
          <w:sz w:val="28"/>
          <w:szCs w:val="28"/>
        </w:rPr>
        <w:t>–</w:t>
      </w:r>
      <w:r w:rsidRPr="00861507">
        <w:rPr>
          <w:rFonts w:ascii="Times New Roman" w:hAnsi="Times New Roman"/>
          <w:sz w:val="28"/>
          <w:szCs w:val="28"/>
          <w:lang w:val="en-US"/>
        </w:rPr>
        <w:t>VIII</w:t>
      </w:r>
      <w:r w:rsidRPr="00861507">
        <w:rPr>
          <w:rFonts w:ascii="Times New Roman" w:hAnsi="Times New Roman"/>
          <w:sz w:val="28"/>
          <w:szCs w:val="28"/>
        </w:rPr>
        <w:t>. Пермь, 1889–1900.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Золотов Е.Д.</w:t>
      </w:r>
      <w:r w:rsidRPr="00861507">
        <w:rPr>
          <w:rFonts w:ascii="Times New Roman" w:hAnsi="Times New Roman"/>
          <w:sz w:val="28"/>
          <w:szCs w:val="28"/>
        </w:rPr>
        <w:t xml:space="preserve"> Город Кунгур в 1774 г. во время Пугачевского бунта: материалы по истории города // Золотов Е.Д. Боль души: избранное. Кунгур, 2002.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 xml:space="preserve">Золотые Звезды </w:t>
      </w:r>
      <w:proofErr w:type="spellStart"/>
      <w:r w:rsidRPr="00861507">
        <w:rPr>
          <w:rFonts w:ascii="Times New Roman" w:hAnsi="Times New Roman"/>
          <w:i/>
          <w:sz w:val="28"/>
          <w:szCs w:val="28"/>
        </w:rPr>
        <w:t>Прикамья</w:t>
      </w:r>
      <w:proofErr w:type="spellEnd"/>
      <w:r w:rsidRPr="00861507">
        <w:rPr>
          <w:rFonts w:ascii="Times New Roman" w:hAnsi="Times New Roman"/>
          <w:sz w:val="28"/>
          <w:szCs w:val="28"/>
        </w:rPr>
        <w:t>. Пермь, 1975.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История Урала</w:t>
      </w:r>
      <w:r w:rsidRPr="00861507">
        <w:rPr>
          <w:rFonts w:ascii="Times New Roman" w:hAnsi="Times New Roman"/>
          <w:sz w:val="28"/>
          <w:szCs w:val="28"/>
        </w:rPr>
        <w:t>: в 2 т. / под общ</w:t>
      </w:r>
      <w:proofErr w:type="gramStart"/>
      <w:r w:rsidRPr="00861507">
        <w:rPr>
          <w:rFonts w:ascii="Times New Roman" w:hAnsi="Times New Roman"/>
          <w:sz w:val="28"/>
          <w:szCs w:val="28"/>
        </w:rPr>
        <w:t>.</w:t>
      </w:r>
      <w:proofErr w:type="gramEnd"/>
      <w:r w:rsidRPr="00861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507">
        <w:rPr>
          <w:rFonts w:ascii="Times New Roman" w:hAnsi="Times New Roman"/>
          <w:sz w:val="28"/>
          <w:szCs w:val="28"/>
        </w:rPr>
        <w:t>р</w:t>
      </w:r>
      <w:proofErr w:type="gramEnd"/>
      <w:r w:rsidRPr="00861507">
        <w:rPr>
          <w:rFonts w:ascii="Times New Roman" w:hAnsi="Times New Roman"/>
          <w:sz w:val="28"/>
          <w:szCs w:val="28"/>
        </w:rPr>
        <w:t>ед. И. С. </w:t>
      </w:r>
      <w:proofErr w:type="spellStart"/>
      <w:r w:rsidRPr="00861507">
        <w:rPr>
          <w:rFonts w:ascii="Times New Roman" w:hAnsi="Times New Roman"/>
          <w:sz w:val="28"/>
          <w:szCs w:val="28"/>
        </w:rPr>
        <w:t>Капцуговича</w:t>
      </w:r>
      <w:proofErr w:type="spellEnd"/>
      <w:r w:rsidRPr="00861507">
        <w:rPr>
          <w:rFonts w:ascii="Times New Roman" w:hAnsi="Times New Roman"/>
          <w:sz w:val="28"/>
          <w:szCs w:val="28"/>
        </w:rPr>
        <w:t>. Пермь, 1976–1977.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История Урала</w:t>
      </w:r>
      <w:r w:rsidRPr="00861507">
        <w:rPr>
          <w:rFonts w:ascii="Times New Roman" w:hAnsi="Times New Roman"/>
          <w:sz w:val="28"/>
          <w:szCs w:val="28"/>
        </w:rPr>
        <w:t>: в 2 т. / под общ</w:t>
      </w:r>
      <w:proofErr w:type="gramStart"/>
      <w:r w:rsidRPr="00861507">
        <w:rPr>
          <w:rFonts w:ascii="Times New Roman" w:hAnsi="Times New Roman"/>
          <w:sz w:val="28"/>
          <w:szCs w:val="28"/>
        </w:rPr>
        <w:t>.</w:t>
      </w:r>
      <w:proofErr w:type="gramEnd"/>
      <w:r w:rsidRPr="00861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507">
        <w:rPr>
          <w:rFonts w:ascii="Times New Roman" w:hAnsi="Times New Roman"/>
          <w:sz w:val="28"/>
          <w:szCs w:val="28"/>
        </w:rPr>
        <w:t>р</w:t>
      </w:r>
      <w:proofErr w:type="gramEnd"/>
      <w:r w:rsidRPr="00861507">
        <w:rPr>
          <w:rFonts w:ascii="Times New Roman" w:hAnsi="Times New Roman"/>
          <w:sz w:val="28"/>
          <w:szCs w:val="28"/>
        </w:rPr>
        <w:t>ед. Ф. С. </w:t>
      </w:r>
      <w:proofErr w:type="spellStart"/>
      <w:r w:rsidRPr="00861507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861507">
        <w:rPr>
          <w:rFonts w:ascii="Times New Roman" w:hAnsi="Times New Roman"/>
          <w:sz w:val="28"/>
          <w:szCs w:val="28"/>
        </w:rPr>
        <w:t>. Пермь, 1963–1965.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proofErr w:type="spellStart"/>
      <w:r w:rsidRPr="00861507">
        <w:rPr>
          <w:b w:val="0"/>
          <w:i/>
          <w:sz w:val="28"/>
          <w:szCs w:val="28"/>
        </w:rPr>
        <w:t>Капцугович</w:t>
      </w:r>
      <w:proofErr w:type="spellEnd"/>
      <w:r w:rsidRPr="00861507">
        <w:rPr>
          <w:b w:val="0"/>
          <w:i/>
          <w:sz w:val="28"/>
          <w:szCs w:val="28"/>
        </w:rPr>
        <w:t xml:space="preserve"> И</w:t>
      </w:r>
      <w:r w:rsidRPr="00861507">
        <w:rPr>
          <w:b w:val="0"/>
          <w:sz w:val="28"/>
          <w:szCs w:val="28"/>
        </w:rPr>
        <w:t xml:space="preserve">. Рассказы для чтения по истории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 – Пермь, 1984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 xml:space="preserve">Климов В.В., </w:t>
      </w:r>
      <w:proofErr w:type="spellStart"/>
      <w:r w:rsidRPr="00861507">
        <w:rPr>
          <w:rFonts w:ascii="Times New Roman" w:hAnsi="Times New Roman"/>
          <w:i/>
          <w:sz w:val="28"/>
          <w:szCs w:val="28"/>
        </w:rPr>
        <w:t>Чагин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Г.Н.</w:t>
      </w:r>
      <w:r w:rsidRPr="00861507">
        <w:rPr>
          <w:rFonts w:ascii="Times New Roman" w:hAnsi="Times New Roman"/>
          <w:sz w:val="28"/>
          <w:szCs w:val="28"/>
        </w:rPr>
        <w:t xml:space="preserve"> Круглый год праздников, обрядов и обычаев коми-пермяков. Кудымкар, 2005.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Корчагин П.А.</w:t>
      </w:r>
      <w:r w:rsidRPr="00861507">
        <w:rPr>
          <w:rFonts w:ascii="Times New Roman" w:hAnsi="Times New Roman"/>
          <w:sz w:val="28"/>
          <w:szCs w:val="28"/>
        </w:rPr>
        <w:t xml:space="preserve"> Губернская столица Пермь. Пермь, 2006.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Кривощеков И.Я.</w:t>
      </w:r>
      <w:r w:rsidRPr="00861507">
        <w:rPr>
          <w:rFonts w:ascii="Times New Roman" w:hAnsi="Times New Roman"/>
          <w:sz w:val="28"/>
          <w:szCs w:val="28"/>
        </w:rPr>
        <w:t xml:space="preserve"> Материалы для истории села </w:t>
      </w:r>
      <w:proofErr w:type="spellStart"/>
      <w:r w:rsidRPr="00861507">
        <w:rPr>
          <w:rFonts w:ascii="Times New Roman" w:hAnsi="Times New Roman"/>
          <w:sz w:val="28"/>
          <w:szCs w:val="28"/>
        </w:rPr>
        <w:t>Кудымкора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507">
        <w:rPr>
          <w:rFonts w:ascii="Times New Roman" w:hAnsi="Times New Roman"/>
          <w:sz w:val="28"/>
          <w:szCs w:val="28"/>
        </w:rPr>
        <w:t>Соликамского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уезда Пермской губернии. Пермь, 1894.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proofErr w:type="spellStart"/>
      <w:proofErr w:type="gramStart"/>
      <w:r w:rsidRPr="00861507">
        <w:rPr>
          <w:b w:val="0"/>
          <w:i/>
          <w:sz w:val="28"/>
          <w:szCs w:val="28"/>
        </w:rPr>
        <w:lastRenderedPageBreak/>
        <w:t>Кривощекова-Гантман</w:t>
      </w:r>
      <w:proofErr w:type="spellEnd"/>
      <w:r w:rsidRPr="00861507">
        <w:rPr>
          <w:b w:val="0"/>
          <w:i/>
          <w:sz w:val="28"/>
          <w:szCs w:val="28"/>
        </w:rPr>
        <w:t xml:space="preserve"> А</w:t>
      </w:r>
      <w:r w:rsidRPr="00861507">
        <w:rPr>
          <w:b w:val="0"/>
          <w:sz w:val="28"/>
          <w:szCs w:val="28"/>
        </w:rPr>
        <w:t xml:space="preserve">. Географические названия Верхнего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</w:t>
      </w:r>
      <w:proofErr w:type="gramEnd"/>
      <w:r w:rsidRPr="00861507">
        <w:rPr>
          <w:b w:val="0"/>
          <w:sz w:val="28"/>
          <w:szCs w:val="28"/>
        </w:rPr>
        <w:t xml:space="preserve"> – Пермь, 1983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proofErr w:type="spellStart"/>
      <w:r w:rsidRPr="00861507">
        <w:rPr>
          <w:b w:val="0"/>
          <w:i/>
          <w:sz w:val="28"/>
          <w:szCs w:val="28"/>
        </w:rPr>
        <w:t>Купкель</w:t>
      </w:r>
      <w:proofErr w:type="spellEnd"/>
      <w:r w:rsidRPr="00861507">
        <w:rPr>
          <w:b w:val="0"/>
          <w:i/>
          <w:sz w:val="28"/>
          <w:szCs w:val="28"/>
        </w:rPr>
        <w:t xml:space="preserve"> А</w:t>
      </w:r>
      <w:r w:rsidRPr="00861507">
        <w:rPr>
          <w:b w:val="0"/>
          <w:sz w:val="28"/>
          <w:szCs w:val="28"/>
        </w:rPr>
        <w:t>. Страницы пермской архитектуры. – Пермь, 1999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Лисовский В.</w:t>
      </w:r>
      <w:r w:rsidRPr="00861507">
        <w:rPr>
          <w:b w:val="0"/>
          <w:sz w:val="28"/>
          <w:szCs w:val="28"/>
        </w:rPr>
        <w:t xml:space="preserve"> Андрей Воронихин. – Л., 1971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 xml:space="preserve">Лобанов Д.А., </w:t>
      </w:r>
      <w:proofErr w:type="spellStart"/>
      <w:r w:rsidRPr="00861507">
        <w:rPr>
          <w:rFonts w:ascii="Times New Roman" w:hAnsi="Times New Roman"/>
          <w:i/>
          <w:sz w:val="28"/>
          <w:szCs w:val="28"/>
        </w:rPr>
        <w:t>Ощепков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Л.Г.</w:t>
      </w:r>
      <w:r w:rsidRPr="00861507">
        <w:rPr>
          <w:rFonts w:ascii="Times New Roman" w:hAnsi="Times New Roman"/>
          <w:sz w:val="28"/>
          <w:szCs w:val="28"/>
        </w:rPr>
        <w:t xml:space="preserve"> История 194-го пехотного </w:t>
      </w:r>
      <w:proofErr w:type="spellStart"/>
      <w:r w:rsidRPr="00861507">
        <w:rPr>
          <w:rFonts w:ascii="Times New Roman" w:hAnsi="Times New Roman"/>
          <w:sz w:val="28"/>
          <w:szCs w:val="28"/>
        </w:rPr>
        <w:t>Троицко-Сергиевского</w:t>
      </w:r>
      <w:proofErr w:type="spellEnd"/>
      <w:r w:rsidRPr="00861507">
        <w:rPr>
          <w:rFonts w:ascii="Times New Roman" w:hAnsi="Times New Roman"/>
          <w:sz w:val="28"/>
          <w:szCs w:val="28"/>
        </w:rPr>
        <w:t xml:space="preserve"> полка. Пермь, 2006.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proofErr w:type="spellStart"/>
      <w:r w:rsidRPr="00861507">
        <w:rPr>
          <w:b w:val="0"/>
          <w:i/>
          <w:sz w:val="28"/>
          <w:szCs w:val="28"/>
        </w:rPr>
        <w:t>Лунегов</w:t>
      </w:r>
      <w:proofErr w:type="spellEnd"/>
      <w:r w:rsidRPr="00861507">
        <w:rPr>
          <w:b w:val="0"/>
          <w:i/>
          <w:sz w:val="28"/>
          <w:szCs w:val="28"/>
        </w:rPr>
        <w:t xml:space="preserve"> И. Древняя Чердынь</w:t>
      </w:r>
      <w:r w:rsidRPr="00861507">
        <w:rPr>
          <w:b w:val="0"/>
          <w:sz w:val="28"/>
          <w:szCs w:val="28"/>
        </w:rPr>
        <w:t>. – Пермь, 1969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 xml:space="preserve">Мезенина Т.Г., </w:t>
      </w:r>
      <w:proofErr w:type="spellStart"/>
      <w:r w:rsidRPr="00861507">
        <w:rPr>
          <w:rFonts w:ascii="Times New Roman" w:hAnsi="Times New Roman"/>
          <w:i/>
          <w:sz w:val="28"/>
          <w:szCs w:val="28"/>
        </w:rPr>
        <w:t>Мосин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 xml:space="preserve"> А.Г., </w:t>
      </w:r>
      <w:proofErr w:type="spellStart"/>
      <w:r w:rsidRPr="00861507">
        <w:rPr>
          <w:rFonts w:ascii="Times New Roman" w:hAnsi="Times New Roman"/>
          <w:i/>
          <w:sz w:val="28"/>
          <w:szCs w:val="28"/>
        </w:rPr>
        <w:t>Мудрова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Н.А., Неклюдов Е.Г.</w:t>
      </w:r>
      <w:r w:rsidRPr="00861507">
        <w:rPr>
          <w:rFonts w:ascii="Times New Roman" w:hAnsi="Times New Roman"/>
          <w:sz w:val="28"/>
          <w:szCs w:val="28"/>
        </w:rPr>
        <w:t xml:space="preserve"> Род Строгановых. Екатеринбург, 2007.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Мухин В.В.</w:t>
      </w:r>
      <w:r w:rsidRPr="00861507">
        <w:rPr>
          <w:rFonts w:ascii="Times New Roman" w:hAnsi="Times New Roman"/>
          <w:sz w:val="28"/>
          <w:szCs w:val="28"/>
        </w:rPr>
        <w:t xml:space="preserve"> Ермак Тимофеевич. Пермь, 1957.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Мялицын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И.А.</w:t>
      </w:r>
      <w:r w:rsidRPr="00861507">
        <w:rPr>
          <w:rFonts w:ascii="Times New Roman" w:hAnsi="Times New Roman"/>
          <w:sz w:val="28"/>
          <w:szCs w:val="28"/>
        </w:rPr>
        <w:t xml:space="preserve"> Танки вел Алексеев. Пермь, 1978.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Неклюдов Е.Г., Попова-Яцкевич Е.Г.</w:t>
      </w:r>
      <w:r w:rsidRPr="00861507">
        <w:rPr>
          <w:rFonts w:ascii="Times New Roman" w:hAnsi="Times New Roman"/>
          <w:sz w:val="28"/>
          <w:szCs w:val="28"/>
        </w:rPr>
        <w:t xml:space="preserve"> Род Лазаревых. Екатеринбург, 2013.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 xml:space="preserve">Оборин В., </w:t>
      </w:r>
      <w:proofErr w:type="spellStart"/>
      <w:r w:rsidRPr="00861507">
        <w:rPr>
          <w:b w:val="0"/>
          <w:i/>
          <w:sz w:val="28"/>
          <w:szCs w:val="28"/>
        </w:rPr>
        <w:t>Чагин</w:t>
      </w:r>
      <w:proofErr w:type="spellEnd"/>
      <w:r w:rsidRPr="00861507">
        <w:rPr>
          <w:b w:val="0"/>
          <w:i/>
          <w:sz w:val="28"/>
          <w:szCs w:val="28"/>
        </w:rPr>
        <w:t xml:space="preserve"> Г.</w:t>
      </w:r>
      <w:r w:rsidRPr="00861507">
        <w:rPr>
          <w:b w:val="0"/>
          <w:sz w:val="28"/>
          <w:szCs w:val="28"/>
        </w:rPr>
        <w:t xml:space="preserve"> Чудские древности Рифея. – Пермь, 1989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Перескоков Л.В.; Марченко А., протоиерей; Королева В.В.</w:t>
      </w:r>
      <w:r w:rsidRPr="00861507">
        <w:rPr>
          <w:rFonts w:ascii="Times New Roman" w:hAnsi="Times New Roman"/>
          <w:sz w:val="28"/>
          <w:szCs w:val="28"/>
        </w:rPr>
        <w:t xml:space="preserve"> Православные монастыри и храмы Перми. Пермь, 2013.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Подвиг пермских танкистов</w:t>
      </w:r>
      <w:r w:rsidRPr="00861507">
        <w:rPr>
          <w:rFonts w:ascii="Times New Roman" w:hAnsi="Times New Roman"/>
          <w:sz w:val="28"/>
          <w:szCs w:val="28"/>
        </w:rPr>
        <w:t>. Пермь, 1971.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Попов Е., протоиерей.</w:t>
      </w:r>
      <w:r w:rsidRPr="00861507">
        <w:rPr>
          <w:rFonts w:ascii="Times New Roman" w:hAnsi="Times New Roman"/>
          <w:sz w:val="28"/>
          <w:szCs w:val="28"/>
        </w:rPr>
        <w:t xml:space="preserve"> Святитель Стефан </w:t>
      </w:r>
      <w:proofErr w:type="spellStart"/>
      <w:r w:rsidRPr="00861507">
        <w:rPr>
          <w:rFonts w:ascii="Times New Roman" w:hAnsi="Times New Roman"/>
          <w:sz w:val="28"/>
          <w:szCs w:val="28"/>
        </w:rPr>
        <w:t>Великопермский</w:t>
      </w:r>
      <w:proofErr w:type="spellEnd"/>
      <w:r w:rsidRPr="00861507">
        <w:rPr>
          <w:rFonts w:ascii="Times New Roman" w:hAnsi="Times New Roman"/>
          <w:sz w:val="28"/>
          <w:szCs w:val="28"/>
        </w:rPr>
        <w:t>. Пермь, 1885.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Савич А.А.</w:t>
      </w:r>
      <w:r w:rsidRPr="00861507">
        <w:rPr>
          <w:rFonts w:ascii="Times New Roman" w:hAnsi="Times New Roman"/>
          <w:sz w:val="28"/>
          <w:szCs w:val="28"/>
        </w:rPr>
        <w:t xml:space="preserve"> Прошлое Урала: исторические очерки. Пермь, 1925.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Серебренников Н.Н.</w:t>
      </w:r>
      <w:r w:rsidRPr="00861507">
        <w:rPr>
          <w:rFonts w:ascii="Times New Roman" w:hAnsi="Times New Roman"/>
          <w:sz w:val="28"/>
          <w:szCs w:val="28"/>
        </w:rPr>
        <w:t xml:space="preserve"> Пермская деревянная скульптура. Пермь, 1967.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Смышляев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Д.Д.</w:t>
      </w:r>
      <w:r w:rsidRPr="00861507">
        <w:rPr>
          <w:rFonts w:ascii="Times New Roman" w:hAnsi="Times New Roman"/>
          <w:sz w:val="28"/>
          <w:szCs w:val="28"/>
        </w:rPr>
        <w:t xml:space="preserve"> Сборник статей о Пермской губернии. Пермь, 1891.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Спешилова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Е.А.</w:t>
      </w:r>
      <w:r w:rsidRPr="00861507">
        <w:rPr>
          <w:rFonts w:ascii="Times New Roman" w:hAnsi="Times New Roman"/>
          <w:sz w:val="28"/>
          <w:szCs w:val="28"/>
        </w:rPr>
        <w:t xml:space="preserve"> Старая Пермь: Дома. Улицы. Люди. 1723–1917. Пермь, 1999.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Теплоухов Ф.А.</w:t>
      </w:r>
      <w:r w:rsidRPr="00861507">
        <w:rPr>
          <w:rFonts w:ascii="Times New Roman" w:hAnsi="Times New Roman"/>
          <w:sz w:val="28"/>
          <w:szCs w:val="28"/>
        </w:rPr>
        <w:t xml:space="preserve"> Древности Пермской Чуди из серебра и золота и ее торговые пути. Пермь, 1895.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Терехин А.</w:t>
      </w:r>
      <w:r w:rsidRPr="00861507">
        <w:rPr>
          <w:b w:val="0"/>
          <w:sz w:val="28"/>
          <w:szCs w:val="28"/>
        </w:rPr>
        <w:t xml:space="preserve"> Архитектура </w:t>
      </w:r>
      <w:proofErr w:type="spellStart"/>
      <w:r w:rsidRPr="00861507">
        <w:rPr>
          <w:b w:val="0"/>
          <w:sz w:val="28"/>
          <w:szCs w:val="28"/>
        </w:rPr>
        <w:t>Прикамья</w:t>
      </w:r>
      <w:proofErr w:type="spellEnd"/>
      <w:r w:rsidRPr="00861507">
        <w:rPr>
          <w:b w:val="0"/>
          <w:sz w:val="28"/>
          <w:szCs w:val="28"/>
        </w:rPr>
        <w:t>. – Пермь, 1970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Тынянов Ю.Н.</w:t>
      </w:r>
      <w:r w:rsidRPr="00861507">
        <w:rPr>
          <w:rFonts w:ascii="Times New Roman" w:hAnsi="Times New Roman"/>
          <w:sz w:val="28"/>
          <w:szCs w:val="28"/>
        </w:rPr>
        <w:t xml:space="preserve"> Гражданин Очер. Уральское наследие. Пермь, 1990.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Унгвицкий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В.Н.</w:t>
      </w:r>
      <w:r w:rsidRPr="00861507">
        <w:rPr>
          <w:rFonts w:ascii="Times New Roman" w:hAnsi="Times New Roman"/>
          <w:sz w:val="28"/>
          <w:szCs w:val="28"/>
        </w:rPr>
        <w:t xml:space="preserve"> Культура Урала в годы Великой Отечественной войны. Пермь, 1994.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 xml:space="preserve">Филатов С.В., </w:t>
      </w:r>
      <w:proofErr w:type="spellStart"/>
      <w:r w:rsidRPr="00861507">
        <w:rPr>
          <w:rFonts w:ascii="Times New Roman" w:hAnsi="Times New Roman"/>
          <w:i/>
          <w:sz w:val="28"/>
          <w:szCs w:val="28"/>
        </w:rPr>
        <w:t>Ардашов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В.П.</w:t>
      </w:r>
      <w:r w:rsidRPr="00861507">
        <w:rPr>
          <w:rFonts w:ascii="Times New Roman" w:hAnsi="Times New Roman"/>
          <w:sz w:val="28"/>
          <w:szCs w:val="28"/>
        </w:rPr>
        <w:t xml:space="preserve"> Геральдика Перми: серебряный медведь на красном поле. Пермь, 2008.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Фомичев М.Г.</w:t>
      </w:r>
      <w:r w:rsidRPr="00861507">
        <w:rPr>
          <w:rFonts w:ascii="Times New Roman" w:hAnsi="Times New Roman"/>
          <w:sz w:val="28"/>
          <w:szCs w:val="28"/>
        </w:rPr>
        <w:t xml:space="preserve"> Путь начинался с Урала. М., 1976.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proofErr w:type="spellStart"/>
      <w:r w:rsidRPr="00861507">
        <w:rPr>
          <w:b w:val="0"/>
          <w:i/>
          <w:sz w:val="28"/>
          <w:szCs w:val="28"/>
        </w:rPr>
        <w:t>Чагин</w:t>
      </w:r>
      <w:proofErr w:type="spellEnd"/>
      <w:r w:rsidRPr="00861507">
        <w:rPr>
          <w:b w:val="0"/>
          <w:i/>
          <w:sz w:val="28"/>
          <w:szCs w:val="28"/>
        </w:rPr>
        <w:t xml:space="preserve"> Г.</w:t>
      </w:r>
      <w:r w:rsidRPr="00861507">
        <w:rPr>
          <w:b w:val="0"/>
          <w:sz w:val="28"/>
          <w:szCs w:val="28"/>
        </w:rPr>
        <w:t xml:space="preserve"> Чердынь. – Пермь, 1972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Чагин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Г.Н.</w:t>
      </w:r>
      <w:r w:rsidRPr="00861507">
        <w:rPr>
          <w:rFonts w:ascii="Times New Roman" w:hAnsi="Times New Roman"/>
          <w:sz w:val="28"/>
          <w:szCs w:val="28"/>
        </w:rPr>
        <w:t xml:space="preserve"> Города Перми Великой Чердынь и Соликамск. Пермь, 2003.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Чагин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Г.Н., Шилов А.В.</w:t>
      </w:r>
      <w:r w:rsidRPr="00861507">
        <w:rPr>
          <w:rFonts w:ascii="Times New Roman" w:hAnsi="Times New Roman"/>
          <w:sz w:val="28"/>
          <w:szCs w:val="28"/>
        </w:rPr>
        <w:t xml:space="preserve"> Уездные провинции Кунгур, Оса, Оханск. Пермь, 2007.</w:t>
      </w:r>
    </w:p>
    <w:p w:rsidR="00B01817" w:rsidRPr="00861507" w:rsidRDefault="00B01817" w:rsidP="00861507">
      <w:pPr>
        <w:pStyle w:val="a6"/>
        <w:numPr>
          <w:ilvl w:val="0"/>
          <w:numId w:val="26"/>
        </w:numPr>
        <w:tabs>
          <w:tab w:val="clear" w:pos="720"/>
          <w:tab w:val="num" w:pos="-284"/>
        </w:tabs>
        <w:ind w:left="-284" w:firstLine="0"/>
        <w:jc w:val="left"/>
        <w:rPr>
          <w:b w:val="0"/>
          <w:sz w:val="28"/>
          <w:szCs w:val="28"/>
        </w:rPr>
      </w:pPr>
      <w:r w:rsidRPr="00861507">
        <w:rPr>
          <w:b w:val="0"/>
          <w:i/>
          <w:sz w:val="28"/>
          <w:szCs w:val="28"/>
        </w:rPr>
        <w:t>Шварц А</w:t>
      </w:r>
      <w:r w:rsidRPr="00861507">
        <w:rPr>
          <w:b w:val="0"/>
          <w:sz w:val="28"/>
          <w:szCs w:val="28"/>
        </w:rPr>
        <w:t xml:space="preserve">. Академик архитектуры И.И. </w:t>
      </w:r>
      <w:proofErr w:type="spellStart"/>
      <w:r w:rsidRPr="00861507">
        <w:rPr>
          <w:b w:val="0"/>
          <w:sz w:val="28"/>
          <w:szCs w:val="28"/>
        </w:rPr>
        <w:t>Свиязев</w:t>
      </w:r>
      <w:proofErr w:type="spellEnd"/>
      <w:r w:rsidRPr="00861507">
        <w:rPr>
          <w:b w:val="0"/>
          <w:sz w:val="28"/>
          <w:szCs w:val="28"/>
        </w:rPr>
        <w:t>. – Пермь, 1959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507">
        <w:rPr>
          <w:rFonts w:ascii="Times New Roman" w:hAnsi="Times New Roman"/>
          <w:i/>
          <w:sz w:val="28"/>
          <w:szCs w:val="28"/>
        </w:rPr>
        <w:t>Шишонко</w:t>
      </w:r>
      <w:proofErr w:type="spellEnd"/>
      <w:r w:rsidRPr="00861507">
        <w:rPr>
          <w:rFonts w:ascii="Times New Roman" w:hAnsi="Times New Roman"/>
          <w:i/>
          <w:sz w:val="28"/>
          <w:szCs w:val="28"/>
        </w:rPr>
        <w:t> В.Н.</w:t>
      </w:r>
      <w:r w:rsidRPr="00861507">
        <w:rPr>
          <w:rFonts w:ascii="Times New Roman" w:hAnsi="Times New Roman"/>
          <w:sz w:val="28"/>
          <w:szCs w:val="28"/>
        </w:rPr>
        <w:t xml:space="preserve"> Пермская летопись. Периоды 1–5. Пермь, 1881–1899.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Шустов С.Г.</w:t>
      </w:r>
      <w:r w:rsidRPr="00861507">
        <w:rPr>
          <w:rFonts w:ascii="Times New Roman" w:hAnsi="Times New Roman"/>
          <w:sz w:val="28"/>
          <w:szCs w:val="28"/>
        </w:rPr>
        <w:t xml:space="preserve"> Пермское имение графов Строгановых в первой половине </w:t>
      </w:r>
      <w:r w:rsidRPr="00861507">
        <w:rPr>
          <w:rFonts w:ascii="Times New Roman" w:hAnsi="Times New Roman"/>
          <w:sz w:val="28"/>
          <w:szCs w:val="28"/>
          <w:lang w:val="en-US"/>
        </w:rPr>
        <w:t>XIX</w:t>
      </w:r>
      <w:r w:rsidRPr="00861507">
        <w:rPr>
          <w:rFonts w:ascii="Times New Roman" w:hAnsi="Times New Roman"/>
          <w:sz w:val="28"/>
          <w:szCs w:val="28"/>
        </w:rPr>
        <w:t xml:space="preserve"> в. Пермь, 2006.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Юзефович Л.</w:t>
      </w:r>
      <w:r w:rsidRPr="00861507">
        <w:rPr>
          <w:rFonts w:ascii="Times New Roman" w:hAnsi="Times New Roman"/>
          <w:sz w:val="28"/>
          <w:szCs w:val="28"/>
        </w:rPr>
        <w:t xml:space="preserve"> Рудознатцы. Пермь, 1987.</w:t>
      </w:r>
    </w:p>
    <w:p w:rsidR="00B01817" w:rsidRPr="00861507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61507">
        <w:rPr>
          <w:rFonts w:ascii="Times New Roman" w:hAnsi="Times New Roman"/>
          <w:i/>
          <w:sz w:val="28"/>
          <w:szCs w:val="28"/>
        </w:rPr>
        <w:t>Юзефович Л.А.</w:t>
      </w:r>
      <w:r w:rsidRPr="00861507">
        <w:rPr>
          <w:rFonts w:ascii="Times New Roman" w:hAnsi="Times New Roman"/>
          <w:sz w:val="28"/>
          <w:szCs w:val="28"/>
        </w:rPr>
        <w:t xml:space="preserve"> Чугунный ягненок; </w:t>
      </w:r>
      <w:proofErr w:type="spellStart"/>
      <w:r w:rsidRPr="00861507">
        <w:rPr>
          <w:rFonts w:ascii="Times New Roman" w:hAnsi="Times New Roman"/>
          <w:sz w:val="28"/>
          <w:szCs w:val="28"/>
        </w:rPr>
        <w:t>Казароза</w:t>
      </w:r>
      <w:proofErr w:type="spellEnd"/>
      <w:r w:rsidRPr="00861507">
        <w:rPr>
          <w:rFonts w:ascii="Times New Roman" w:hAnsi="Times New Roman"/>
          <w:sz w:val="28"/>
          <w:szCs w:val="28"/>
        </w:rPr>
        <w:t>. Пермь, 2008.</w:t>
      </w:r>
    </w:p>
    <w:p w:rsidR="00B01817" w:rsidRPr="000F454A" w:rsidRDefault="00B01817" w:rsidP="00861507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</w:pPr>
      <w:r w:rsidRPr="00861507">
        <w:rPr>
          <w:rFonts w:ascii="Times New Roman" w:hAnsi="Times New Roman"/>
          <w:i/>
          <w:sz w:val="28"/>
          <w:szCs w:val="28"/>
        </w:rPr>
        <w:t>Якунцов И.А.</w:t>
      </w:r>
      <w:r w:rsidRPr="00861507">
        <w:rPr>
          <w:rFonts w:ascii="Times New Roman" w:hAnsi="Times New Roman"/>
          <w:sz w:val="28"/>
          <w:szCs w:val="28"/>
        </w:rPr>
        <w:t xml:space="preserve"> Урал в годы</w:t>
      </w:r>
      <w:r>
        <w:t xml:space="preserve"> Великой Отечественной войны 1941–1945 гг. Пермь, 1997.</w:t>
      </w:r>
    </w:p>
    <w:p w:rsidR="00B01817" w:rsidRPr="00E2612E" w:rsidRDefault="00B01817" w:rsidP="00861507"/>
    <w:p w:rsidR="00B01817" w:rsidRDefault="00B01817" w:rsidP="000058DA">
      <w:pPr>
        <w:tabs>
          <w:tab w:val="left" w:pos="133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817" w:rsidRPr="005130A7" w:rsidRDefault="00B01817">
      <w:pPr>
        <w:rPr>
          <w:sz w:val="28"/>
          <w:szCs w:val="28"/>
        </w:rPr>
      </w:pPr>
    </w:p>
    <w:p w:rsidR="00F930A5" w:rsidRDefault="006D3FCC">
      <w:r>
        <w:t xml:space="preserve">Адрес публикации: </w:t>
      </w:r>
      <w:hyperlink r:id="rId22" w:history="1">
        <w:r>
          <w:rPr>
            <w:color w:val="0000FF"/>
            <w:u w:val="single"/>
          </w:rPr>
          <w:t>https://www.prodlenka.org/metodicheskie-razrabotki/447147-avtorskaja-programma-po-kraevedcheskomu-kursu</w:t>
        </w:r>
      </w:hyperlink>
    </w:p>
    <w:sectPr w:rsidR="00F930A5" w:rsidSect="00F930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CC" w:rsidRDefault="006D3FCC" w:rsidP="00861507">
      <w:pPr>
        <w:spacing w:after="0" w:line="240" w:lineRule="auto"/>
      </w:pPr>
      <w:r>
        <w:separator/>
      </w:r>
    </w:p>
  </w:endnote>
  <w:endnote w:type="continuationSeparator" w:id="0">
    <w:p w:rsidR="006D3FCC" w:rsidRDefault="006D3FCC" w:rsidP="0086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CC" w:rsidRDefault="006D3FCC" w:rsidP="00861507">
      <w:pPr>
        <w:spacing w:after="0" w:line="240" w:lineRule="auto"/>
      </w:pPr>
      <w:r>
        <w:separator/>
      </w:r>
    </w:p>
  </w:footnote>
  <w:footnote w:type="continuationSeparator" w:id="0">
    <w:p w:rsidR="006D3FCC" w:rsidRDefault="006D3FCC" w:rsidP="00861507">
      <w:pPr>
        <w:spacing w:after="0" w:line="240" w:lineRule="auto"/>
      </w:pPr>
      <w:r>
        <w:continuationSeparator/>
      </w:r>
    </w:p>
  </w:footnote>
  <w:footnote w:id="1">
    <w:p w:rsidR="00B01817" w:rsidRDefault="00B01817" w:rsidP="00861507">
      <w:pPr>
        <w:pStyle w:val="a9"/>
      </w:pPr>
      <w:r>
        <w:rPr>
          <w:rStyle w:val="ab"/>
        </w:rPr>
        <w:footnoteRef/>
      </w:r>
      <w:r>
        <w:t xml:space="preserve"> </w:t>
      </w:r>
      <w:r w:rsidRPr="00C11CA9">
        <w:t>https://vk.com/club100801235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1BE"/>
    <w:multiLevelType w:val="hybridMultilevel"/>
    <w:tmpl w:val="8E561FD8"/>
    <w:lvl w:ilvl="0" w:tplc="B1663D8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C6A7A"/>
    <w:multiLevelType w:val="multilevel"/>
    <w:tmpl w:val="3A5A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53D3F"/>
    <w:multiLevelType w:val="multilevel"/>
    <w:tmpl w:val="991A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9138F6"/>
    <w:multiLevelType w:val="multilevel"/>
    <w:tmpl w:val="ECB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57C7D"/>
    <w:multiLevelType w:val="hybridMultilevel"/>
    <w:tmpl w:val="485A118C"/>
    <w:lvl w:ilvl="0" w:tplc="B1663D8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30A4C"/>
    <w:multiLevelType w:val="hybridMultilevel"/>
    <w:tmpl w:val="6B3A1232"/>
    <w:lvl w:ilvl="0" w:tplc="B1663D8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963DE"/>
    <w:multiLevelType w:val="multilevel"/>
    <w:tmpl w:val="EE3C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E059F5"/>
    <w:multiLevelType w:val="multilevel"/>
    <w:tmpl w:val="D07C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8F7043"/>
    <w:multiLevelType w:val="multilevel"/>
    <w:tmpl w:val="06F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B762F2"/>
    <w:multiLevelType w:val="multilevel"/>
    <w:tmpl w:val="307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878EE"/>
    <w:multiLevelType w:val="hybridMultilevel"/>
    <w:tmpl w:val="8586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379"/>
    <w:multiLevelType w:val="multilevel"/>
    <w:tmpl w:val="1D56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BA284C"/>
    <w:multiLevelType w:val="multilevel"/>
    <w:tmpl w:val="45E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550105"/>
    <w:multiLevelType w:val="hybridMultilevel"/>
    <w:tmpl w:val="7B04A4C4"/>
    <w:lvl w:ilvl="0" w:tplc="B1663D8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971B8"/>
    <w:multiLevelType w:val="hybridMultilevel"/>
    <w:tmpl w:val="D588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40AB9"/>
    <w:multiLevelType w:val="multilevel"/>
    <w:tmpl w:val="08F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D546FC"/>
    <w:multiLevelType w:val="multilevel"/>
    <w:tmpl w:val="E378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1C5576"/>
    <w:multiLevelType w:val="multilevel"/>
    <w:tmpl w:val="C4F0E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D36D96"/>
    <w:multiLevelType w:val="multilevel"/>
    <w:tmpl w:val="A5E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1246E1"/>
    <w:multiLevelType w:val="multilevel"/>
    <w:tmpl w:val="E04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4F5050"/>
    <w:multiLevelType w:val="hybridMultilevel"/>
    <w:tmpl w:val="9A380048"/>
    <w:lvl w:ilvl="0" w:tplc="B1663D8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E2C2F"/>
    <w:multiLevelType w:val="multilevel"/>
    <w:tmpl w:val="A44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3F04CD"/>
    <w:multiLevelType w:val="multilevel"/>
    <w:tmpl w:val="AC6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A512C2"/>
    <w:multiLevelType w:val="hybridMultilevel"/>
    <w:tmpl w:val="90466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E40EF"/>
    <w:multiLevelType w:val="multilevel"/>
    <w:tmpl w:val="C78E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703EDF"/>
    <w:multiLevelType w:val="multilevel"/>
    <w:tmpl w:val="2A10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25"/>
  </w:num>
  <w:num w:numId="9">
    <w:abstractNumId w:val="24"/>
  </w:num>
  <w:num w:numId="10">
    <w:abstractNumId w:val="11"/>
  </w:num>
  <w:num w:numId="11">
    <w:abstractNumId w:val="16"/>
  </w:num>
  <w:num w:numId="12">
    <w:abstractNumId w:val="1"/>
  </w:num>
  <w:num w:numId="13">
    <w:abstractNumId w:val="8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2"/>
  </w:num>
  <w:num w:numId="19">
    <w:abstractNumId w:val="22"/>
  </w:num>
  <w:num w:numId="20">
    <w:abstractNumId w:val="19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30"/>
    <w:rsid w:val="00001187"/>
    <w:rsid w:val="000058DA"/>
    <w:rsid w:val="00032EE7"/>
    <w:rsid w:val="000464BA"/>
    <w:rsid w:val="000E001A"/>
    <w:rsid w:val="000F454A"/>
    <w:rsid w:val="00112A58"/>
    <w:rsid w:val="001404A5"/>
    <w:rsid w:val="001766AE"/>
    <w:rsid w:val="001C0942"/>
    <w:rsid w:val="001D19FB"/>
    <w:rsid w:val="00222B33"/>
    <w:rsid w:val="002364AB"/>
    <w:rsid w:val="002467F4"/>
    <w:rsid w:val="002B3D09"/>
    <w:rsid w:val="002C2343"/>
    <w:rsid w:val="00304BA5"/>
    <w:rsid w:val="003709C7"/>
    <w:rsid w:val="00374340"/>
    <w:rsid w:val="003C2DB4"/>
    <w:rsid w:val="003C52D4"/>
    <w:rsid w:val="00402AA9"/>
    <w:rsid w:val="00407AFE"/>
    <w:rsid w:val="00435F96"/>
    <w:rsid w:val="00436141"/>
    <w:rsid w:val="00443558"/>
    <w:rsid w:val="004D33AC"/>
    <w:rsid w:val="004F0F9F"/>
    <w:rsid w:val="00500CA5"/>
    <w:rsid w:val="005130A7"/>
    <w:rsid w:val="005E16D3"/>
    <w:rsid w:val="00611901"/>
    <w:rsid w:val="00613D6B"/>
    <w:rsid w:val="006D3FCC"/>
    <w:rsid w:val="007009CC"/>
    <w:rsid w:val="00712E7D"/>
    <w:rsid w:val="007B4694"/>
    <w:rsid w:val="007D1764"/>
    <w:rsid w:val="008102AD"/>
    <w:rsid w:val="00861507"/>
    <w:rsid w:val="00881AD1"/>
    <w:rsid w:val="008A5BFF"/>
    <w:rsid w:val="008D3157"/>
    <w:rsid w:val="008E0819"/>
    <w:rsid w:val="008E72AE"/>
    <w:rsid w:val="009B43B6"/>
    <w:rsid w:val="00A04CFE"/>
    <w:rsid w:val="00B01817"/>
    <w:rsid w:val="00B0781C"/>
    <w:rsid w:val="00B24130"/>
    <w:rsid w:val="00B276D1"/>
    <w:rsid w:val="00B3604A"/>
    <w:rsid w:val="00BE4BF6"/>
    <w:rsid w:val="00C11B33"/>
    <w:rsid w:val="00C11CA9"/>
    <w:rsid w:val="00C23880"/>
    <w:rsid w:val="00CB3DFC"/>
    <w:rsid w:val="00CC1B80"/>
    <w:rsid w:val="00D475D9"/>
    <w:rsid w:val="00D644F2"/>
    <w:rsid w:val="00E2612E"/>
    <w:rsid w:val="00E31198"/>
    <w:rsid w:val="00E52667"/>
    <w:rsid w:val="00EB1B31"/>
    <w:rsid w:val="00EC43D4"/>
    <w:rsid w:val="00ED3F1A"/>
    <w:rsid w:val="00F47F9A"/>
    <w:rsid w:val="00F9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D09"/>
    <w:pPr>
      <w:ind w:left="720"/>
      <w:contextualSpacing/>
    </w:pPr>
  </w:style>
  <w:style w:type="paragraph" w:styleId="a4">
    <w:name w:val="Normal (Web)"/>
    <w:basedOn w:val="a"/>
    <w:uiPriority w:val="99"/>
    <w:rsid w:val="008E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8E0819"/>
    <w:rPr>
      <w:rFonts w:cs="Times New Roman"/>
      <w:i/>
      <w:iCs/>
    </w:rPr>
  </w:style>
  <w:style w:type="paragraph" w:styleId="a6">
    <w:name w:val="Title"/>
    <w:basedOn w:val="a"/>
    <w:link w:val="a7"/>
    <w:uiPriority w:val="99"/>
    <w:qFormat/>
    <w:rsid w:val="008E081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E0819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rsid w:val="00861507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86150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6150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615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0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maps.ru/region/permskiy-kray" TargetMode="External"/><Relationship Id="rId13" Type="http://schemas.openxmlformats.org/officeDocument/2006/relationships/hyperlink" Target="http://museum.perm.ru/" TargetMode="External"/><Relationship Id="rId18" Type="http://schemas.openxmlformats.org/officeDocument/2006/relationships/hyperlink" Target="http://www.assessor.ru/zakon/273-fz-zakon-ob-obrazovanii-20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patriotprogramma.ru/programma%202016-202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ssia-karta.ru/permskij-kraj.htm" TargetMode="External"/><Relationship Id="rId17" Type="http://schemas.openxmlformats.org/officeDocument/2006/relationships/hyperlink" Target="http://constitut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arh.permkrai.ru/" TargetMode="External"/><Relationship Id="rId20" Type="http://schemas.openxmlformats.org/officeDocument/2006/relationships/hyperlink" Target="http://mosmetod.ru/metodicheskoe-prostranstvo/nachalnaya-shkola/inklyuzivnoe-obrazovanie/fgos/kontseptsiya-dukhovno-nravstvennogo-razvitiya-i-vospitaniya-lichnosti-grazhdanina-ross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m-map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ermavtotravel.ucoz.ru/news/14_muzeev_permskogo_kraja_kotorye_stoit_posetit/2013-05-19-6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fmaps.ru/permskij-kraj/" TargetMode="External"/><Relationship Id="rId19" Type="http://schemas.openxmlformats.org/officeDocument/2006/relationships/hyperlink" Target="http://fgos.iro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PermskiyKrayMap" TargetMode="External"/><Relationship Id="rId14" Type="http://schemas.openxmlformats.org/officeDocument/2006/relationships/hyperlink" Target="http://www.tripadvisor.ru/Attractions-g2324084-Activities-c49-oa30-Perm_Krai_Volga_District.html" TargetMode="External"/><Relationship Id="rId22" Type="http://schemas.openxmlformats.org/officeDocument/2006/relationships/hyperlink" Target="https://www.prodlenka.org/metodicheskie-razrabotki/447147-avtorskaja-programma-po-kraevedcheskomu-kur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6115</Words>
  <Characters>44570</Characters>
  <Application>Microsoft Office Word</Application>
  <DocSecurity>0</DocSecurity>
  <Lines>371</Lines>
  <Paragraphs>101</Paragraphs>
  <ScaleCrop>false</ScaleCrop>
  <Company>Microsoft</Company>
  <LinksUpToDate>false</LinksUpToDate>
  <CharactersWithSpaces>50584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2023-09-14T05:30:00Z</dcterms:created>
  <dcterms:modified xsi:type="dcterms:W3CDTF">2023-09-21T08:47:00Z</dcterms:modified>
</cp:coreProperties>
</file>