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83" w:rsidRPr="0068575E" w:rsidRDefault="00DE0383" w:rsidP="0068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DE0383" w:rsidRPr="0068575E" w:rsidRDefault="00DE0383" w:rsidP="00685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элективного курса «</w:t>
      </w:r>
      <w:r w:rsid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картографических задач</w:t>
      </w: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 9 класс</w:t>
      </w:r>
    </w:p>
    <w:p w:rsidR="00E740FE" w:rsidRPr="0068575E" w:rsidRDefault="00276C2B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E0383"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757A4"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ланируемые результаты освоения учебного курса</w:t>
      </w:r>
    </w:p>
    <w:p w:rsidR="00E740FE" w:rsidRPr="0068575E" w:rsidRDefault="00E740F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«</w:t>
      </w:r>
      <w:r w:rsid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картографических задач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 для учеников 9-х классов, завершающих освоение основной образовательной программы основного общего образования и рассчитан на 35 часов учебной нагрузки (один год изучения).</w:t>
      </w:r>
    </w:p>
    <w:p w:rsidR="00E740FE" w:rsidRPr="0068575E" w:rsidRDefault="00E740F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разработана с учётом уровня подготовки </w:t>
      </w:r>
      <w:proofErr w:type="gramStart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курсу географии и позволяет углубить содержание данного учебного предмета, а также обеспечить высокий уровень подготовки </w:t>
      </w:r>
      <w:proofErr w:type="spellStart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государственной итоговой аттестации по географии в форме ОГЭ</w:t>
      </w:r>
      <w:r w:rsidR="000A14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383" w:rsidRPr="0068575E" w:rsidRDefault="00E740F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спецификации, утвержд</w:t>
      </w:r>
      <w:r w:rsidR="00A0799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ФИПИ.</w:t>
      </w:r>
    </w:p>
    <w:p w:rsidR="00DE0383" w:rsidRPr="0068575E" w:rsidRDefault="00EA294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курса </w:t>
      </w:r>
      <w:r w:rsidR="00B1712B"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должны:</w:t>
      </w:r>
    </w:p>
    <w:p w:rsidR="00B1712B" w:rsidRPr="0068575E" w:rsidRDefault="00B1712B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географические особенности природы материков и океанов, народов Земли; различия в хозяйственном освоении разных территорий и акваторий; результаты выдающихся географических открытий и путешествий.</w:t>
      </w:r>
    </w:p>
    <w:p w:rsidR="008A3473" w:rsidRPr="0068575E" w:rsidRDefault="00B0450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специфику географического положения России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505" w:rsidRPr="0068575E" w:rsidRDefault="00B0450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особенности</w:t>
      </w:r>
      <w:r w:rsidR="008A347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России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505" w:rsidRPr="0068575E" w:rsidRDefault="00B0450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природные и</w:t>
      </w:r>
      <w:r w:rsidR="009C4A72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антропогенные причины</w:t>
      </w:r>
      <w:r w:rsidR="009C4A72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9C4A72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проблем;</w:t>
      </w:r>
      <w:r w:rsidR="009C4A72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сохранению природы</w:t>
      </w:r>
      <w:r w:rsidR="009C4A72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защите людей от стихийных</w:t>
      </w:r>
      <w:r w:rsidR="009C4A72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и техногенных</w:t>
      </w:r>
      <w:r w:rsidR="009C4A72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505" w:rsidRPr="0068575E" w:rsidRDefault="009C4A72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04505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и понимать особенности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505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отраслей хозяйства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505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природно-хозяйственных зон и районов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BAD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приводить примеры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ресурсов, их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охраны,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культурно-бытовых особенностей народов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среды их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обитания;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в разных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 информацию,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для изучения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 проблем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BAD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особенности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России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BAD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информацию,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для изучения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территорий Земли, их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обеспеченности природными и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человеческими ресурсами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BAD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в разных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 информацию,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для изучения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территорий Земли, их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обеспеченности природными и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человеческими ресурсами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BAD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географические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геосферах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A72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необходимую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разных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 Земли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BAD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природные и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антропогенные причины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003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(узнавать)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признаки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объектов и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5003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на карте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координаты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BAD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существенные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географических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и явлений.</w:t>
      </w:r>
    </w:p>
    <w:p w:rsidR="000A78EF" w:rsidRPr="0068575E" w:rsidRDefault="000C0BAD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природные и</w:t>
      </w:r>
      <w:r w:rsidR="00BA5003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антропогенные причины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1EF" w:rsidRPr="0068575E" w:rsidRDefault="00EB61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основные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понятия; уметь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в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деятельности 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для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1EF" w:rsidRPr="0068575E" w:rsidRDefault="00EB61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 практической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повседневной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для чтения карт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 содержания</w:t>
      </w:r>
    </w:p>
    <w:p w:rsidR="00EB61EF" w:rsidRPr="0068575E" w:rsidRDefault="00EB61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на карте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1EF" w:rsidRPr="0068575E" w:rsidRDefault="00EB61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на карте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BAD" w:rsidRPr="0068575E" w:rsidRDefault="00EB61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 практической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повседневной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для решения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 по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 качества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 своей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местности, ее использованию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4D8" w:rsidRPr="0068575E" w:rsidRDefault="00E264D8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 практической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повседневной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для чтения карт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 содержания</w:t>
      </w:r>
    </w:p>
    <w:p w:rsidR="00E264D8" w:rsidRPr="0068575E" w:rsidRDefault="000A78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264D8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находить в разных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4D8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 информацию,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4D8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для изучения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4D8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объектов и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4D8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4D8" w:rsidRPr="0068575E" w:rsidRDefault="00E264D8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особенности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отраслей хозяйства,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природно-хозяйственных зон 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1EF" w:rsidRPr="0068575E" w:rsidRDefault="00E264D8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 практической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повседневной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для определения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поясного времени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5ABE" w:rsidRPr="0068575E" w:rsidRDefault="004D5AB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и понимать особенности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населения, основных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 хозяйства, природно-хозяйственных зон и районов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 связь между геогра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фическим положением,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 условиями,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 и хозяйством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стран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8EF" w:rsidRPr="0068575E" w:rsidRDefault="004D5AB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явления 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в геосферах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8EF" w:rsidRPr="0068575E" w:rsidRDefault="004D5AB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необходимую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разных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 Земли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5ABE" w:rsidRPr="0068575E" w:rsidRDefault="004D5AB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выявлять на основе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в разной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результатов измерений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 зависимости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5ABE" w:rsidRPr="0068575E" w:rsidRDefault="004D5AB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географические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следствия движений Земли</w:t>
      </w:r>
      <w:r w:rsidR="00E344A1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5ABE" w:rsidRPr="0068575E" w:rsidRDefault="004D5ABE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(узнавать)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признаки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географических объектов и</w:t>
      </w:r>
      <w:r w:rsidR="000A78E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="0056465F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A72" w:rsidRPr="0068575E" w:rsidRDefault="009C4A72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8EF" w:rsidRPr="0068575E" w:rsidRDefault="000A78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6C2B" w:rsidRPr="0068575E" w:rsidRDefault="000A78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</w:t>
      </w:r>
      <w:r w:rsidR="00276C2B"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одержание учебного </w:t>
      </w: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</w:p>
    <w:p w:rsidR="00DE0383" w:rsidRPr="0068575E" w:rsidRDefault="00DE038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8EF" w:rsidRPr="0068575E" w:rsidRDefault="000A78EF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5E">
        <w:rPr>
          <w:rFonts w:ascii="Times New Roman" w:hAnsi="Times New Roman" w:cs="Times New Roman"/>
          <w:b/>
          <w:sz w:val="24"/>
          <w:szCs w:val="24"/>
        </w:rPr>
        <w:t>1. Источники географической информации</w:t>
      </w:r>
    </w:p>
    <w:p w:rsidR="000A78EF" w:rsidRPr="0068575E" w:rsidRDefault="00CB1DC2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5E">
        <w:rPr>
          <w:rFonts w:ascii="Times New Roman" w:hAnsi="Times New Roman" w:cs="Times New Roman"/>
          <w:sz w:val="24"/>
          <w:szCs w:val="24"/>
        </w:rPr>
        <w:t>О</w:t>
      </w:r>
      <w:r w:rsidR="000A78EF" w:rsidRPr="0068575E">
        <w:rPr>
          <w:rFonts w:ascii="Times New Roman" w:hAnsi="Times New Roman" w:cs="Times New Roman"/>
          <w:sz w:val="24"/>
          <w:szCs w:val="24"/>
        </w:rPr>
        <w:t>предел</w:t>
      </w:r>
      <w:r w:rsidRPr="0068575E">
        <w:rPr>
          <w:rFonts w:ascii="Times New Roman" w:hAnsi="Times New Roman" w:cs="Times New Roman"/>
          <w:sz w:val="24"/>
          <w:szCs w:val="24"/>
        </w:rPr>
        <w:t xml:space="preserve">ение на карте расстояний, определение на карте направлений. </w:t>
      </w:r>
    </w:p>
    <w:p w:rsidR="000A78EF" w:rsidRPr="0068575E" w:rsidRDefault="0056465F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5E">
        <w:rPr>
          <w:rFonts w:ascii="Times New Roman" w:hAnsi="Times New Roman" w:cs="Times New Roman"/>
          <w:sz w:val="24"/>
          <w:szCs w:val="24"/>
        </w:rPr>
        <w:t xml:space="preserve">Знакомство со способами нахождения информации, необходимой для изучения разных территорий. </w:t>
      </w:r>
      <w:r w:rsidR="00CB1DC2" w:rsidRPr="0068575E">
        <w:rPr>
          <w:rFonts w:ascii="Times New Roman" w:hAnsi="Times New Roman" w:cs="Times New Roman"/>
          <w:sz w:val="24"/>
          <w:szCs w:val="24"/>
        </w:rPr>
        <w:t>Н</w:t>
      </w:r>
      <w:r w:rsidR="000A78EF" w:rsidRPr="0068575E">
        <w:rPr>
          <w:rFonts w:ascii="Times New Roman" w:hAnsi="Times New Roman" w:cs="Times New Roman"/>
          <w:sz w:val="24"/>
          <w:szCs w:val="24"/>
        </w:rPr>
        <w:t>ахо</w:t>
      </w:r>
      <w:r w:rsidR="00CB1DC2" w:rsidRPr="0068575E">
        <w:rPr>
          <w:rFonts w:ascii="Times New Roman" w:hAnsi="Times New Roman" w:cs="Times New Roman"/>
          <w:sz w:val="24"/>
          <w:szCs w:val="24"/>
        </w:rPr>
        <w:t xml:space="preserve">ждение </w:t>
      </w:r>
      <w:r w:rsidR="000A78EF" w:rsidRPr="0068575E">
        <w:rPr>
          <w:rFonts w:ascii="Times New Roman" w:hAnsi="Times New Roman" w:cs="Times New Roman"/>
          <w:sz w:val="24"/>
          <w:szCs w:val="24"/>
        </w:rPr>
        <w:t>в разных ист</w:t>
      </w:r>
      <w:r w:rsidR="00CB1DC2" w:rsidRPr="0068575E">
        <w:rPr>
          <w:rFonts w:ascii="Times New Roman" w:hAnsi="Times New Roman" w:cs="Times New Roman"/>
          <w:sz w:val="24"/>
          <w:szCs w:val="24"/>
        </w:rPr>
        <w:t>очниках информации, необходимой</w:t>
      </w:r>
      <w:r w:rsidR="000A78EF" w:rsidRPr="0068575E">
        <w:rPr>
          <w:rFonts w:ascii="Times New Roman" w:hAnsi="Times New Roman" w:cs="Times New Roman"/>
          <w:sz w:val="24"/>
          <w:szCs w:val="24"/>
        </w:rPr>
        <w:t xml:space="preserve"> для изучения географических объектов и явлений</w:t>
      </w:r>
      <w:r w:rsidR="00503EF3" w:rsidRPr="0068575E">
        <w:rPr>
          <w:rFonts w:ascii="Times New Roman" w:hAnsi="Times New Roman" w:cs="Times New Roman"/>
          <w:sz w:val="24"/>
          <w:szCs w:val="24"/>
        </w:rPr>
        <w:t>.</w:t>
      </w:r>
      <w:r w:rsidRPr="0068575E">
        <w:rPr>
          <w:sz w:val="24"/>
          <w:szCs w:val="24"/>
        </w:rPr>
        <w:t xml:space="preserve"> </w:t>
      </w:r>
      <w:r w:rsidRPr="0068575E">
        <w:rPr>
          <w:rFonts w:ascii="Times New Roman" w:hAnsi="Times New Roman" w:cs="Times New Roman"/>
          <w:sz w:val="24"/>
          <w:szCs w:val="24"/>
        </w:rPr>
        <w:t>Земли, их обеспеченности природными и человеческими ресурсами. Анализ разных источников данной информации.</w:t>
      </w:r>
    </w:p>
    <w:p w:rsidR="00503EF3" w:rsidRPr="0068575E" w:rsidRDefault="00503EF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на карте географических координат объектов. </w:t>
      </w:r>
    </w:p>
    <w:p w:rsidR="00503EF3" w:rsidRPr="0068575E" w:rsidRDefault="00503EF3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8EF" w:rsidRPr="0068575E" w:rsidRDefault="000A78EF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5E">
        <w:rPr>
          <w:rFonts w:ascii="Times New Roman" w:hAnsi="Times New Roman" w:cs="Times New Roman"/>
          <w:b/>
          <w:sz w:val="24"/>
          <w:szCs w:val="24"/>
        </w:rPr>
        <w:t>2. Природа Земли и человек</w:t>
      </w:r>
    </w:p>
    <w:p w:rsidR="00503EF3" w:rsidRPr="0068575E" w:rsidRDefault="00503EF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географических явлений и процессов в геосферах. </w:t>
      </w:r>
    </w:p>
    <w:p w:rsidR="00503EF3" w:rsidRPr="0068575E" w:rsidRDefault="00503EF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(узнавать) существенные признаки географических объектов и явлений</w:t>
      </w:r>
    </w:p>
    <w:p w:rsidR="00503EF3" w:rsidRPr="0068575E" w:rsidRDefault="00503EF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существенных признаков географических объектов и явлений.</w:t>
      </w:r>
    </w:p>
    <w:p w:rsidR="00503EF3" w:rsidRPr="0068575E" w:rsidRDefault="00503EF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географических следствий движения Земли.</w:t>
      </w:r>
    </w:p>
    <w:p w:rsidR="00503EF3" w:rsidRPr="0068575E" w:rsidRDefault="00503EF3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8EF" w:rsidRPr="0068575E" w:rsidRDefault="000A78EF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5E">
        <w:rPr>
          <w:rFonts w:ascii="Times New Roman" w:hAnsi="Times New Roman" w:cs="Times New Roman"/>
          <w:b/>
          <w:sz w:val="24"/>
          <w:szCs w:val="24"/>
        </w:rPr>
        <w:t>3. Материки, океаны, народы и страны</w:t>
      </w:r>
    </w:p>
    <w:p w:rsidR="00503EF3" w:rsidRPr="0068575E" w:rsidRDefault="00503EF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географических особенностей природы материков и океанов, народов Земли. Изучение различий в хозяйственном освоении разных территорий и акваторий. Знакомство с результатами выдающихся географических открытий и путешествий.</w:t>
      </w:r>
    </w:p>
    <w:p w:rsidR="00503EF3" w:rsidRPr="0068575E" w:rsidRDefault="00503EF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информации, необходимой для изучения разных территорий Земли (таблиц, диаграмм (в том числе </w:t>
      </w:r>
      <w:proofErr w:type="spellStart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климатограмм</w:t>
      </w:r>
      <w:proofErr w:type="spellEnd"/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карт). Выявление на основе представленных в разной форме результатов измерений эмпирических зависимостей.</w:t>
      </w:r>
    </w:p>
    <w:p w:rsidR="0056465F" w:rsidRPr="0068575E" w:rsidRDefault="0056465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связи между географическим положением, природными условиями, ресурсами и хозяйством отдельных стран.</w:t>
      </w:r>
    </w:p>
    <w:p w:rsidR="00503EF3" w:rsidRPr="0068575E" w:rsidRDefault="00503EF3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8EF" w:rsidRPr="0068575E" w:rsidRDefault="000A78EF" w:rsidP="0068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5E">
        <w:rPr>
          <w:rFonts w:ascii="Times New Roman" w:hAnsi="Times New Roman" w:cs="Times New Roman"/>
          <w:b/>
          <w:sz w:val="24"/>
          <w:szCs w:val="24"/>
        </w:rPr>
        <w:t>4. Природопользование и геоэкология</w:t>
      </w:r>
    </w:p>
    <w:p w:rsidR="00503EF3" w:rsidRPr="0068575E" w:rsidRDefault="00503EF3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5E">
        <w:rPr>
          <w:rFonts w:ascii="Times New Roman" w:hAnsi="Times New Roman" w:cs="Times New Roman"/>
          <w:sz w:val="24"/>
          <w:szCs w:val="24"/>
        </w:rPr>
        <w:t xml:space="preserve">Знакомство с природными и антропогенными причинами возникновения </w:t>
      </w:r>
      <w:proofErr w:type="spellStart"/>
      <w:r w:rsidRPr="0068575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8575E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12D35" w:rsidRPr="0068575E">
        <w:rPr>
          <w:rFonts w:ascii="Times New Roman" w:hAnsi="Times New Roman" w:cs="Times New Roman"/>
          <w:sz w:val="24"/>
          <w:szCs w:val="24"/>
        </w:rPr>
        <w:t>.</w:t>
      </w:r>
    </w:p>
    <w:p w:rsidR="00127D15" w:rsidRPr="0068575E" w:rsidRDefault="00127D1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мер по сохранению природы и защите людей от стихийных природных и техногенных явлений</w:t>
      </w:r>
      <w:r w:rsidR="00446755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755" w:rsidRPr="0068575E" w:rsidRDefault="0044675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разных источниках информации, необходимой для изучения экологических проблем.</w:t>
      </w:r>
    </w:p>
    <w:p w:rsidR="00912D35" w:rsidRPr="0068575E" w:rsidRDefault="00912D3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8EF" w:rsidRPr="0068575E" w:rsidRDefault="000A78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75E">
        <w:rPr>
          <w:rFonts w:ascii="Times New Roman" w:hAnsi="Times New Roman" w:cs="Times New Roman"/>
          <w:b/>
          <w:sz w:val="24"/>
          <w:szCs w:val="24"/>
        </w:rPr>
        <w:t>5. География России</w:t>
      </w:r>
    </w:p>
    <w:p w:rsidR="00127D15" w:rsidRPr="0068575E" w:rsidRDefault="00127D1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спецификой географического положения России, особенностей природы России.</w:t>
      </w:r>
    </w:p>
    <w:p w:rsidR="00127D15" w:rsidRPr="0068575E" w:rsidRDefault="0044675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</w:t>
      </w:r>
      <w:r w:rsidR="00127D15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отраслей хозяйства России, природно-хозяйственных зон и районов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755" w:rsidRPr="0068575E" w:rsidRDefault="00446755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27D15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римеры природных ресурсов, их использования и охраны, формирования культурно-бытовых особенностей народов 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влиянием среды их обитания. </w:t>
      </w:r>
    </w:p>
    <w:p w:rsidR="00DE0383" w:rsidRPr="0068575E" w:rsidRDefault="0056465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особенностями </w:t>
      </w:r>
      <w:r w:rsidR="00127D15"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России</w:t>
      </w: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65F" w:rsidRPr="0068575E" w:rsidRDefault="0056465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поясного времени.</w:t>
      </w:r>
    </w:p>
    <w:p w:rsidR="000A78EF" w:rsidRPr="0068575E" w:rsidRDefault="000A78EF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C2B" w:rsidRPr="0068575E" w:rsidRDefault="00E344A1" w:rsidP="00685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Т</w:t>
      </w:r>
      <w:r w:rsidR="00276C2B"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 с указанием количества часов, от</w:t>
      </w:r>
      <w:r w:rsidRPr="0068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водимых на освоение каждой темы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7229"/>
        <w:gridCol w:w="1276"/>
      </w:tblGrid>
      <w:tr w:rsidR="00E344A1" w:rsidRPr="0068575E" w:rsidTr="0068575E">
        <w:trPr>
          <w:trHeight w:val="572"/>
        </w:trPr>
        <w:tc>
          <w:tcPr>
            <w:tcW w:w="2093" w:type="dxa"/>
            <w:shd w:val="clear" w:color="auto" w:fill="E2EFD9" w:themeFill="accent6" w:themeFillTint="33"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44A1" w:rsidRPr="0068575E" w:rsidTr="0068575E">
        <w:tc>
          <w:tcPr>
            <w:tcW w:w="2093" w:type="dxa"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процедуры проведения государственной итоговой аттестации выпускников 9 классов в форме ОГЭ по географии</w:t>
            </w:r>
          </w:p>
        </w:tc>
        <w:tc>
          <w:tcPr>
            <w:tcW w:w="1276" w:type="dxa"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44A1" w:rsidRPr="0068575E" w:rsidTr="0068575E">
        <w:tc>
          <w:tcPr>
            <w:tcW w:w="2093" w:type="dxa"/>
            <w:vMerge w:val="restart"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E">
              <w:rPr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на карте расстояний и </w:t>
            </w:r>
            <w:r w:rsidR="00890ACB"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направлений. </w:t>
            </w:r>
          </w:p>
        </w:tc>
        <w:tc>
          <w:tcPr>
            <w:tcW w:w="1276" w:type="dxa"/>
            <w:vMerge w:val="restart"/>
          </w:tcPr>
          <w:p w:rsidR="00E344A1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карте расстояний и направлений.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A1" w:rsidRPr="0068575E" w:rsidTr="0068575E">
        <w:tc>
          <w:tcPr>
            <w:tcW w:w="2093" w:type="dxa"/>
            <w:vMerge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карте географических координат объектов.</w:t>
            </w:r>
          </w:p>
        </w:tc>
        <w:tc>
          <w:tcPr>
            <w:tcW w:w="1276" w:type="dxa"/>
            <w:vMerge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A1" w:rsidRPr="0068575E" w:rsidTr="0068575E">
        <w:tc>
          <w:tcPr>
            <w:tcW w:w="2093" w:type="dxa"/>
            <w:vMerge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способами нахождения информации, необходимой для изучения разных территорий. </w:t>
            </w:r>
          </w:p>
        </w:tc>
        <w:tc>
          <w:tcPr>
            <w:tcW w:w="1276" w:type="dxa"/>
            <w:vMerge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A1" w:rsidRPr="0068575E" w:rsidTr="0068575E">
        <w:tc>
          <w:tcPr>
            <w:tcW w:w="2093" w:type="dxa"/>
            <w:vMerge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источников географической информации</w:t>
            </w:r>
          </w:p>
        </w:tc>
        <w:tc>
          <w:tcPr>
            <w:tcW w:w="1276" w:type="dxa"/>
            <w:vMerge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A1" w:rsidRPr="0068575E" w:rsidTr="0068575E">
        <w:tc>
          <w:tcPr>
            <w:tcW w:w="2093" w:type="dxa"/>
            <w:vMerge w:val="restart"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5E">
              <w:rPr>
                <w:rFonts w:ascii="Times New Roman" w:hAnsi="Times New Roman" w:cs="Times New Roman"/>
                <w:sz w:val="24"/>
                <w:szCs w:val="24"/>
              </w:rPr>
              <w:t>2. Природа Земли и человек</w:t>
            </w: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географических явлений и процессов в геосферах. </w:t>
            </w:r>
          </w:p>
        </w:tc>
        <w:tc>
          <w:tcPr>
            <w:tcW w:w="1276" w:type="dxa"/>
            <w:vMerge w:val="restart"/>
          </w:tcPr>
          <w:p w:rsidR="00E344A1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64539" w:rsidRPr="0068575E" w:rsidTr="0068575E">
        <w:tc>
          <w:tcPr>
            <w:tcW w:w="2093" w:type="dxa"/>
            <w:vMerge/>
          </w:tcPr>
          <w:p w:rsidR="00264539" w:rsidRPr="0068575E" w:rsidRDefault="00264539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4539" w:rsidRPr="0068575E" w:rsidRDefault="00264539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географических явлений и процессов в геосферах.</w:t>
            </w:r>
          </w:p>
        </w:tc>
        <w:tc>
          <w:tcPr>
            <w:tcW w:w="1276" w:type="dxa"/>
            <w:vMerge/>
          </w:tcPr>
          <w:p w:rsidR="00264539" w:rsidRPr="0068575E" w:rsidRDefault="00264539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A1" w:rsidRPr="0068575E" w:rsidTr="0068575E">
        <w:tc>
          <w:tcPr>
            <w:tcW w:w="2093" w:type="dxa"/>
            <w:vMerge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существенных признаков географических объектов и явлений</w:t>
            </w:r>
          </w:p>
        </w:tc>
        <w:tc>
          <w:tcPr>
            <w:tcW w:w="1276" w:type="dxa"/>
            <w:vMerge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A1" w:rsidRPr="0068575E" w:rsidTr="0068575E">
        <w:tc>
          <w:tcPr>
            <w:tcW w:w="2093" w:type="dxa"/>
            <w:vMerge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существенных признаков географических объектов и явлений.</w:t>
            </w:r>
          </w:p>
        </w:tc>
        <w:tc>
          <w:tcPr>
            <w:tcW w:w="1276" w:type="dxa"/>
            <w:vMerge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539" w:rsidRPr="0068575E" w:rsidTr="0068575E">
        <w:tc>
          <w:tcPr>
            <w:tcW w:w="2093" w:type="dxa"/>
            <w:vMerge/>
          </w:tcPr>
          <w:p w:rsidR="00264539" w:rsidRPr="0068575E" w:rsidRDefault="00264539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4539" w:rsidRPr="0068575E" w:rsidRDefault="00264539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существенных признаков географических объектов и явлений.</w:t>
            </w:r>
          </w:p>
        </w:tc>
        <w:tc>
          <w:tcPr>
            <w:tcW w:w="1276" w:type="dxa"/>
            <w:vMerge/>
          </w:tcPr>
          <w:p w:rsidR="00264539" w:rsidRPr="0068575E" w:rsidRDefault="00264539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4A1" w:rsidRPr="0068575E" w:rsidTr="0068575E">
        <w:tc>
          <w:tcPr>
            <w:tcW w:w="2093" w:type="dxa"/>
            <w:vMerge/>
          </w:tcPr>
          <w:p w:rsidR="00E344A1" w:rsidRPr="0068575E" w:rsidRDefault="00E344A1" w:rsidP="0068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344A1" w:rsidRPr="0068575E" w:rsidRDefault="00E344A1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следствий движения Земли.</w:t>
            </w:r>
          </w:p>
        </w:tc>
        <w:tc>
          <w:tcPr>
            <w:tcW w:w="1276" w:type="dxa"/>
            <w:vMerge/>
          </w:tcPr>
          <w:p w:rsidR="00E344A1" w:rsidRPr="0068575E" w:rsidRDefault="00E344A1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 w:val="restart"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Материки, океаны, народы и страны</w:t>
            </w: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особенностей природы материков и океанов, народов Земли.</w:t>
            </w:r>
          </w:p>
        </w:tc>
        <w:tc>
          <w:tcPr>
            <w:tcW w:w="1276" w:type="dxa"/>
            <w:vMerge w:val="restart"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особенностей природы материков и океанов, народов Земли.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особенностей природы материков и океанов, народов Земли.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различий в хозяйственном освоении разных территорий и акваторий. 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результатами выдающихся географических открытий и путешествий.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информации, необходимой для изучения разных территорий Земли: таблиц карт.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информации, необходимой для изучения разных территорий Земли: </w:t>
            </w:r>
            <w:proofErr w:type="spellStart"/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климатограммы</w:t>
            </w:r>
            <w:proofErr w:type="spellEnd"/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информации, необходимой для изучения разных территорий Земли: </w:t>
            </w:r>
            <w:proofErr w:type="spellStart"/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климатограммы</w:t>
            </w:r>
            <w:proofErr w:type="spellEnd"/>
            <w:proofErr w:type="gramStart"/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 основе представленных в разной форме результатов измерений эмпирических зависимостей.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связи между географическим положением, природными условиями, ресурсами и хозяйством отдельных стран.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 w:val="restart"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Природопользование и геоэкология</w:t>
            </w: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природными и антропогенными причинами возникновения </w:t>
            </w:r>
            <w:proofErr w:type="spellStart"/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</w:p>
        </w:tc>
        <w:tc>
          <w:tcPr>
            <w:tcW w:w="1276" w:type="dxa"/>
            <w:vMerge w:val="restart"/>
          </w:tcPr>
          <w:p w:rsidR="00890ACB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мер по сохранению природы и защите людей от стихийных природных и техногенных явлений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мер по сохранению природы и защите людей от стихийных природных и техногенных явлений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ACB" w:rsidRPr="0068575E" w:rsidTr="0068575E">
        <w:tc>
          <w:tcPr>
            <w:tcW w:w="2093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90ACB" w:rsidRPr="0068575E" w:rsidRDefault="00890ACB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разных источниках информации, необходимой для изучения экологических проблем.</w:t>
            </w:r>
          </w:p>
        </w:tc>
        <w:tc>
          <w:tcPr>
            <w:tcW w:w="1276" w:type="dxa"/>
            <w:vMerge/>
          </w:tcPr>
          <w:p w:rsidR="00890ACB" w:rsidRPr="0068575E" w:rsidRDefault="00890ACB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85" w:rsidRPr="0068575E" w:rsidTr="0068575E">
        <w:tc>
          <w:tcPr>
            <w:tcW w:w="2093" w:type="dxa"/>
            <w:vMerge w:val="restart"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География России</w:t>
            </w:r>
          </w:p>
        </w:tc>
        <w:tc>
          <w:tcPr>
            <w:tcW w:w="7229" w:type="dxa"/>
          </w:tcPr>
          <w:p w:rsidR="00901085" w:rsidRPr="0068575E" w:rsidRDefault="00901085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спецификой географического положения России.</w:t>
            </w:r>
          </w:p>
        </w:tc>
        <w:tc>
          <w:tcPr>
            <w:tcW w:w="1276" w:type="dxa"/>
            <w:vMerge w:val="restart"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01085" w:rsidRPr="0068575E" w:rsidTr="0068575E">
        <w:tc>
          <w:tcPr>
            <w:tcW w:w="2093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01085" w:rsidRPr="0068575E" w:rsidRDefault="00901085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России.</w:t>
            </w:r>
          </w:p>
        </w:tc>
        <w:tc>
          <w:tcPr>
            <w:tcW w:w="1276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85" w:rsidRPr="0068575E" w:rsidTr="0068575E">
        <w:tc>
          <w:tcPr>
            <w:tcW w:w="2093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01085" w:rsidRPr="0068575E" w:rsidRDefault="00901085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особенностей основных отраслей хозяйства России</w:t>
            </w:r>
          </w:p>
        </w:tc>
        <w:tc>
          <w:tcPr>
            <w:tcW w:w="1276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85" w:rsidRPr="0068575E" w:rsidTr="0068575E">
        <w:tc>
          <w:tcPr>
            <w:tcW w:w="2093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01085" w:rsidRPr="0068575E" w:rsidRDefault="00901085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природно-хозяйственных зон и районов России.</w:t>
            </w:r>
          </w:p>
        </w:tc>
        <w:tc>
          <w:tcPr>
            <w:tcW w:w="1276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85" w:rsidRPr="0068575E" w:rsidTr="0068575E">
        <w:tc>
          <w:tcPr>
            <w:tcW w:w="2093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01085" w:rsidRPr="0068575E" w:rsidRDefault="00901085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природных ресурсов, их использования и охраны,</w:t>
            </w:r>
          </w:p>
        </w:tc>
        <w:tc>
          <w:tcPr>
            <w:tcW w:w="1276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85" w:rsidRPr="0068575E" w:rsidTr="0068575E">
        <w:tc>
          <w:tcPr>
            <w:tcW w:w="2093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01085" w:rsidRPr="0068575E" w:rsidRDefault="00901085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формирования культурно-бытовых особенностей народов под влиянием среды их обитания.</w:t>
            </w:r>
          </w:p>
        </w:tc>
        <w:tc>
          <w:tcPr>
            <w:tcW w:w="1276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85" w:rsidRPr="0068575E" w:rsidTr="0068575E">
        <w:tc>
          <w:tcPr>
            <w:tcW w:w="2093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01085" w:rsidRPr="0068575E" w:rsidRDefault="00901085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особенностями населения России</w:t>
            </w:r>
          </w:p>
        </w:tc>
        <w:tc>
          <w:tcPr>
            <w:tcW w:w="1276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085" w:rsidRPr="0068575E" w:rsidTr="0068575E">
        <w:tc>
          <w:tcPr>
            <w:tcW w:w="2093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01085" w:rsidRPr="0068575E" w:rsidRDefault="00901085" w:rsidP="0068575E">
            <w:pPr>
              <w:pStyle w:val="a8"/>
              <w:numPr>
                <w:ilvl w:val="0"/>
                <w:numId w:val="15"/>
              </w:numPr>
              <w:tabs>
                <w:tab w:val="left" w:pos="42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поясного времени</w:t>
            </w:r>
          </w:p>
        </w:tc>
        <w:tc>
          <w:tcPr>
            <w:tcW w:w="1276" w:type="dxa"/>
            <w:vMerge/>
          </w:tcPr>
          <w:p w:rsidR="00901085" w:rsidRPr="0068575E" w:rsidRDefault="00901085" w:rsidP="00685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4A1" w:rsidRPr="0068575E" w:rsidRDefault="00E344A1" w:rsidP="0068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344A1" w:rsidRPr="0068575E" w:rsidSect="0063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AD" w:rsidRDefault="00FB0FAD" w:rsidP="008D53E6">
      <w:pPr>
        <w:spacing w:after="0" w:line="240" w:lineRule="auto"/>
      </w:pPr>
      <w:r>
        <w:separator/>
      </w:r>
    </w:p>
  </w:endnote>
  <w:endnote w:type="continuationSeparator" w:id="1">
    <w:p w:rsidR="00FB0FAD" w:rsidRDefault="00FB0FAD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AD" w:rsidRDefault="00FB0FAD" w:rsidP="008D53E6">
      <w:pPr>
        <w:spacing w:after="0" w:line="240" w:lineRule="auto"/>
      </w:pPr>
      <w:r>
        <w:separator/>
      </w:r>
    </w:p>
  </w:footnote>
  <w:footnote w:type="continuationSeparator" w:id="1">
    <w:p w:rsidR="00FB0FAD" w:rsidRDefault="00FB0FAD" w:rsidP="008D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14"/>
    <w:multiLevelType w:val="multilevel"/>
    <w:tmpl w:val="124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00502"/>
    <w:multiLevelType w:val="multilevel"/>
    <w:tmpl w:val="78DC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A5E59"/>
    <w:multiLevelType w:val="multilevel"/>
    <w:tmpl w:val="801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E00A7"/>
    <w:multiLevelType w:val="multilevel"/>
    <w:tmpl w:val="829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412F7"/>
    <w:multiLevelType w:val="multilevel"/>
    <w:tmpl w:val="87F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037F4"/>
    <w:multiLevelType w:val="hybridMultilevel"/>
    <w:tmpl w:val="5F9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36BC6"/>
    <w:multiLevelType w:val="hybridMultilevel"/>
    <w:tmpl w:val="5F9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D6610"/>
    <w:multiLevelType w:val="multilevel"/>
    <w:tmpl w:val="A37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9443E"/>
    <w:multiLevelType w:val="multilevel"/>
    <w:tmpl w:val="799E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83E31"/>
    <w:multiLevelType w:val="multilevel"/>
    <w:tmpl w:val="19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40FF0"/>
    <w:multiLevelType w:val="hybridMultilevel"/>
    <w:tmpl w:val="5F9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4ADC"/>
    <w:multiLevelType w:val="multilevel"/>
    <w:tmpl w:val="4BD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15D76"/>
    <w:multiLevelType w:val="multilevel"/>
    <w:tmpl w:val="9376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A6030"/>
    <w:multiLevelType w:val="multilevel"/>
    <w:tmpl w:val="D81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30224"/>
    <w:multiLevelType w:val="multilevel"/>
    <w:tmpl w:val="9BF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37181"/>
    <w:multiLevelType w:val="multilevel"/>
    <w:tmpl w:val="7C6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54958"/>
    <w:multiLevelType w:val="multilevel"/>
    <w:tmpl w:val="F168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F2685"/>
    <w:rsid w:val="00005907"/>
    <w:rsid w:val="000361D3"/>
    <w:rsid w:val="000A14EF"/>
    <w:rsid w:val="000A78EF"/>
    <w:rsid w:val="000C0BAD"/>
    <w:rsid w:val="001161BC"/>
    <w:rsid w:val="00127D15"/>
    <w:rsid w:val="0013365C"/>
    <w:rsid w:val="001D0335"/>
    <w:rsid w:val="001F5631"/>
    <w:rsid w:val="00264539"/>
    <w:rsid w:val="00276C2B"/>
    <w:rsid w:val="00280664"/>
    <w:rsid w:val="00335B6C"/>
    <w:rsid w:val="0040644E"/>
    <w:rsid w:val="00446755"/>
    <w:rsid w:val="004D5ABE"/>
    <w:rsid w:val="00503EF3"/>
    <w:rsid w:val="0056465F"/>
    <w:rsid w:val="005C2A57"/>
    <w:rsid w:val="005F2685"/>
    <w:rsid w:val="00630BEE"/>
    <w:rsid w:val="0068575E"/>
    <w:rsid w:val="007757A4"/>
    <w:rsid w:val="007D6638"/>
    <w:rsid w:val="00890ACB"/>
    <w:rsid w:val="008A3473"/>
    <w:rsid w:val="008D53E6"/>
    <w:rsid w:val="00901085"/>
    <w:rsid w:val="00912D35"/>
    <w:rsid w:val="009C4A72"/>
    <w:rsid w:val="009F78C6"/>
    <w:rsid w:val="00A07993"/>
    <w:rsid w:val="00B04505"/>
    <w:rsid w:val="00B1712B"/>
    <w:rsid w:val="00BA5003"/>
    <w:rsid w:val="00CB1DC2"/>
    <w:rsid w:val="00DE0383"/>
    <w:rsid w:val="00E264D8"/>
    <w:rsid w:val="00E344A1"/>
    <w:rsid w:val="00E740FE"/>
    <w:rsid w:val="00EA2943"/>
    <w:rsid w:val="00EB61EF"/>
    <w:rsid w:val="00FB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E6"/>
  </w:style>
  <w:style w:type="paragraph" w:styleId="a5">
    <w:name w:val="footer"/>
    <w:basedOn w:val="a"/>
    <w:link w:val="a6"/>
    <w:uiPriority w:val="99"/>
    <w:unhideWhenUsed/>
    <w:rsid w:val="008D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E6"/>
  </w:style>
  <w:style w:type="table" w:styleId="a7">
    <w:name w:val="Table Grid"/>
    <w:basedOn w:val="a1"/>
    <w:uiPriority w:val="39"/>
    <w:rsid w:val="00E3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0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8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88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7365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5866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96327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5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163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6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2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55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8285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580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206425613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443112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46335470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212730616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011638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6725633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31780428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2020-06-01T06:58:00Z</dcterms:created>
  <dcterms:modified xsi:type="dcterms:W3CDTF">2020-06-10T08:37:00Z</dcterms:modified>
</cp:coreProperties>
</file>