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0B6B" w:rsidRDefault="00D33C34" w:rsidP="00E70B6B">
      <w:pPr>
        <w:jc w:val="center"/>
        <w:sectPr w:rsidR="00E70B6B" w:rsidSect="00E70B6B">
          <w:pgSz w:w="16838" w:h="11906" w:orient="landscape"/>
          <w:pgMar w:top="720" w:right="720" w:bottom="720" w:left="720" w:header="709" w:footer="709" w:gutter="0"/>
          <w:cols w:num="2"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4664075" cy="6419850"/>
            <wp:effectExtent l="19050" t="0" r="3175" b="0"/>
            <wp:docPr id="1" name="Рисунок 1" descr="C:\Users\Admin\Pictures\2007-11-30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2007-11-30\03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7142" w:rsidRPr="00A37142">
        <w:rPr>
          <w:noProof/>
          <w:lang w:eastAsia="ru-RU"/>
        </w:rPr>
        <w:lastRenderedPageBreak/>
        <w:drawing>
          <wp:inline distT="0" distB="0" distL="0" distR="0">
            <wp:extent cx="4664075" cy="6418819"/>
            <wp:effectExtent l="19050" t="0" r="3175" b="0"/>
            <wp:docPr id="25" name="Рисунок 2" descr="C:\Users\Admin\Pictures\2007-11-30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Pictures\2007-11-30\0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C34" w:rsidRDefault="00D33C34">
      <w:r>
        <w:rPr>
          <w:noProof/>
          <w:lang w:eastAsia="ru-RU"/>
        </w:rPr>
        <w:lastRenderedPageBreak/>
        <w:drawing>
          <wp:inline distT="0" distB="0" distL="0" distR="0">
            <wp:extent cx="4664075" cy="6418819"/>
            <wp:effectExtent l="19050" t="0" r="3175" b="0"/>
            <wp:docPr id="3" name="Рисунок 3" descr="C:\Users\Admin\Pictures\2007-11-30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Pictures\2007-11-30\03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64075" cy="6418819"/>
            <wp:effectExtent l="19050" t="0" r="3175" b="0"/>
            <wp:docPr id="4" name="Рисунок 4" descr="C:\Users\Admin\Pictures\2007-11-30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Pictures\2007-11-30\0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C34" w:rsidRDefault="00D33C34">
      <w:r>
        <w:rPr>
          <w:noProof/>
          <w:lang w:eastAsia="ru-RU"/>
        </w:rPr>
        <w:lastRenderedPageBreak/>
        <w:drawing>
          <wp:inline distT="0" distB="0" distL="0" distR="0">
            <wp:extent cx="4664075" cy="6418819"/>
            <wp:effectExtent l="19050" t="0" r="3175" b="0"/>
            <wp:docPr id="5" name="Рисунок 5" descr="C:\Users\Admin\Pictures\2007-11-30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Pictures\2007-11-30\0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64075" cy="6418819"/>
            <wp:effectExtent l="19050" t="0" r="3175" b="0"/>
            <wp:docPr id="6" name="Рисунок 6" descr="C:\Users\Admin\Pictures\2007-11-30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Pictures\2007-11-30\0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C34" w:rsidRDefault="00D33C34">
      <w:r>
        <w:rPr>
          <w:noProof/>
          <w:lang w:eastAsia="ru-RU"/>
        </w:rPr>
        <w:lastRenderedPageBreak/>
        <w:drawing>
          <wp:inline distT="0" distB="0" distL="0" distR="0">
            <wp:extent cx="4664075" cy="6418819"/>
            <wp:effectExtent l="19050" t="0" r="3175" b="0"/>
            <wp:docPr id="8" name="Рисунок 8" descr="C:\Users\Admin\Pictures\2007-11-30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Pictures\2007-11-30\0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64075" cy="6418819"/>
            <wp:effectExtent l="19050" t="0" r="3175" b="0"/>
            <wp:docPr id="9" name="Рисунок 9" descr="C:\Users\Admin\Pictures\2007-11-30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Pictures\2007-11-30\0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C34" w:rsidRDefault="00D33C34">
      <w:r>
        <w:rPr>
          <w:noProof/>
          <w:lang w:eastAsia="ru-RU"/>
        </w:rPr>
        <w:lastRenderedPageBreak/>
        <w:drawing>
          <wp:inline distT="0" distB="0" distL="0" distR="0">
            <wp:extent cx="4664075" cy="6418819"/>
            <wp:effectExtent l="19050" t="0" r="3175" b="0"/>
            <wp:docPr id="10" name="Рисунок 10" descr="C:\Users\Admin\Pictures\2007-11-30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Pictures\2007-11-30\0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64075" cy="6418819"/>
            <wp:effectExtent l="19050" t="0" r="3175" b="0"/>
            <wp:docPr id="11" name="Рисунок 11" descr="C:\Users\Admin\Pictures\2007-11-30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Pictures\2007-11-30\0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C34" w:rsidRDefault="00D33C34">
      <w:r>
        <w:rPr>
          <w:noProof/>
          <w:lang w:eastAsia="ru-RU"/>
        </w:rPr>
        <w:lastRenderedPageBreak/>
        <w:drawing>
          <wp:inline distT="0" distB="0" distL="0" distR="0">
            <wp:extent cx="4664075" cy="6418819"/>
            <wp:effectExtent l="19050" t="0" r="3175" b="0"/>
            <wp:docPr id="12" name="Рисунок 12" descr="C:\Users\Admin\Pictures\2007-11-30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Pictures\2007-11-30\0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64075" cy="6418819"/>
            <wp:effectExtent l="19050" t="0" r="3175" b="0"/>
            <wp:docPr id="13" name="Рисунок 13" descr="C:\Users\Admin\Pictures\2007-11-30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Pictures\2007-11-30\0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C34" w:rsidRDefault="00D33C34">
      <w:r>
        <w:rPr>
          <w:noProof/>
          <w:lang w:eastAsia="ru-RU"/>
        </w:rPr>
        <w:lastRenderedPageBreak/>
        <w:drawing>
          <wp:inline distT="0" distB="0" distL="0" distR="0">
            <wp:extent cx="4664075" cy="6418819"/>
            <wp:effectExtent l="19050" t="0" r="3175" b="0"/>
            <wp:docPr id="14" name="Рисунок 14" descr="C:\Users\Admin\Pictures\2007-11-30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Pictures\2007-11-30\0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64075" cy="6418819"/>
            <wp:effectExtent l="19050" t="0" r="3175" b="0"/>
            <wp:docPr id="15" name="Рисунок 15" descr="C:\Users\Admin\Pictures\2007-11-30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Pictures\2007-11-30\0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C34" w:rsidRDefault="00D33C34">
      <w:r>
        <w:rPr>
          <w:noProof/>
          <w:lang w:eastAsia="ru-RU"/>
        </w:rPr>
        <w:lastRenderedPageBreak/>
        <w:drawing>
          <wp:inline distT="0" distB="0" distL="0" distR="0">
            <wp:extent cx="4664075" cy="6418819"/>
            <wp:effectExtent l="19050" t="0" r="3175" b="0"/>
            <wp:docPr id="16" name="Рисунок 16" descr="C:\Users\Admin\Pictures\2007-11-30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Pictures\2007-11-30\0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64075" cy="6418819"/>
            <wp:effectExtent l="19050" t="0" r="3175" b="0"/>
            <wp:docPr id="17" name="Рисунок 17" descr="C:\Users\Admin\Pictures\2007-11-30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Pictures\2007-11-30\02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B6B" w:rsidRDefault="00E70B6B">
      <w:r>
        <w:rPr>
          <w:noProof/>
          <w:lang w:eastAsia="ru-RU"/>
        </w:rPr>
        <w:lastRenderedPageBreak/>
        <w:drawing>
          <wp:inline distT="0" distB="0" distL="0" distR="0">
            <wp:extent cx="4664075" cy="6418819"/>
            <wp:effectExtent l="19050" t="0" r="3175" b="0"/>
            <wp:docPr id="18" name="Рисунок 18" descr="C:\Users\Admin\Pictures\2007-11-30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Pictures\2007-11-30\0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64075" cy="6418819"/>
            <wp:effectExtent l="19050" t="0" r="3175" b="0"/>
            <wp:docPr id="19" name="Рисунок 19" descr="C:\Users\Admin\Pictures\2007-11-30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Pictures\2007-11-30\0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B6B" w:rsidRDefault="00E70B6B">
      <w:r>
        <w:rPr>
          <w:noProof/>
          <w:lang w:eastAsia="ru-RU"/>
        </w:rPr>
        <w:lastRenderedPageBreak/>
        <w:drawing>
          <wp:inline distT="0" distB="0" distL="0" distR="0">
            <wp:extent cx="4664075" cy="6418819"/>
            <wp:effectExtent l="19050" t="0" r="3175" b="0"/>
            <wp:docPr id="20" name="Рисунок 20" descr="C:\Users\Admin\Pictures\2007-11-30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Pictures\2007-11-30\03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64075" cy="6418819"/>
            <wp:effectExtent l="19050" t="0" r="3175" b="0"/>
            <wp:docPr id="21" name="Рисунок 21" descr="C:\Users\Admin\Pictures\2007-11-30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Pictures\2007-11-30\0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B6B" w:rsidRDefault="00E70B6B">
      <w:r>
        <w:rPr>
          <w:noProof/>
          <w:lang w:eastAsia="ru-RU"/>
        </w:rPr>
        <w:lastRenderedPageBreak/>
        <w:drawing>
          <wp:inline distT="0" distB="0" distL="0" distR="0">
            <wp:extent cx="4664075" cy="6418819"/>
            <wp:effectExtent l="19050" t="0" r="3175" b="0"/>
            <wp:docPr id="22" name="Рисунок 22" descr="C:\Users\Admin\Pictures\2007-11-30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Pictures\2007-11-30\0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43B" w:rsidRPr="005B643B" w:rsidRDefault="005B643B" w:rsidP="005B643B">
      <w:pPr>
        <w:jc w:val="center"/>
        <w:rPr>
          <w:b/>
          <w:sz w:val="28"/>
          <w:szCs w:val="28"/>
        </w:rPr>
      </w:pPr>
      <w:r w:rsidRPr="008B4E50">
        <w:rPr>
          <w:b/>
          <w:sz w:val="28"/>
          <w:szCs w:val="28"/>
        </w:rPr>
        <w:lastRenderedPageBreak/>
        <w:t>Тематическое планирование</w:t>
      </w:r>
      <w:r>
        <w:rPr>
          <w:b/>
          <w:sz w:val="28"/>
          <w:szCs w:val="28"/>
        </w:rPr>
        <w:t xml:space="preserve"> </w:t>
      </w:r>
      <w:r w:rsidRPr="008B4E50">
        <w:rPr>
          <w:b/>
          <w:sz w:val="28"/>
          <w:szCs w:val="28"/>
        </w:rPr>
        <w:t>учебного материала</w:t>
      </w:r>
      <w:r>
        <w:rPr>
          <w:b/>
          <w:sz w:val="28"/>
          <w:szCs w:val="28"/>
        </w:rPr>
        <w:t xml:space="preserve"> </w:t>
      </w:r>
      <w:r w:rsidRPr="008B4E50">
        <w:rPr>
          <w:b/>
          <w:sz w:val="28"/>
          <w:szCs w:val="28"/>
        </w:rPr>
        <w:t xml:space="preserve">по </w:t>
      </w:r>
      <w:r>
        <w:rPr>
          <w:b/>
          <w:sz w:val="28"/>
          <w:szCs w:val="28"/>
        </w:rPr>
        <w:t xml:space="preserve">технологии </w:t>
      </w:r>
      <w:r w:rsidRPr="008B4E50">
        <w:rPr>
          <w:b/>
          <w:color w:val="993300"/>
          <w:sz w:val="28"/>
          <w:szCs w:val="28"/>
          <w:u w:val="single"/>
        </w:rPr>
        <w:t>5 класс</w:t>
      </w:r>
    </w:p>
    <w:p w:rsidR="005B643B" w:rsidRPr="00115019" w:rsidRDefault="005B643B" w:rsidP="005B643B">
      <w:pPr>
        <w:rPr>
          <w:b/>
          <w:sz w:val="28"/>
          <w:szCs w:val="28"/>
        </w:rPr>
      </w:pPr>
      <w:r>
        <w:rPr>
          <w:b/>
          <w:sz w:val="28"/>
          <w:szCs w:val="28"/>
        </w:rPr>
        <w:t>Оформление интерьера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Интерьер и планировка кухни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Зонирование, типы размещений, декоративное оформление</w:t>
      </w:r>
    </w:p>
    <w:p w:rsidR="005B643B" w:rsidRDefault="005B643B" w:rsidP="005B643B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Творческая проектная деятельность  </w:t>
      </w:r>
    </w:p>
    <w:p w:rsidR="005B643B" w:rsidRPr="000222C6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0222C6">
        <w:rPr>
          <w:sz w:val="28"/>
          <w:szCs w:val="28"/>
        </w:rPr>
        <w:t>Запуск проекта «Кухня моей мечты»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Оформление проектной документации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Практическая работа «План кухни» 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Бытовые электроприборы на кухне</w:t>
      </w:r>
    </w:p>
    <w:p w:rsidR="005B643B" w:rsidRPr="008343AC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 xml:space="preserve">Защита проектов   </w:t>
      </w:r>
    </w:p>
    <w:p w:rsidR="005B643B" w:rsidRPr="00115019" w:rsidRDefault="005B643B" w:rsidP="005B643B">
      <w:pPr>
        <w:rPr>
          <w:sz w:val="28"/>
          <w:szCs w:val="28"/>
        </w:rPr>
      </w:pPr>
      <w:r w:rsidRPr="00115019">
        <w:rPr>
          <w:b/>
          <w:sz w:val="28"/>
          <w:szCs w:val="28"/>
        </w:rPr>
        <w:t>Кулинария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Здоровое питание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Техника безопасности при кулинарных работах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Роль овощей в питании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Приготовление блюд из свежих овощей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Практическая работа «Салат из свежих овощей»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Приготовление блюд из варёных овощей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Практическая работа «Винегрет»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Приготовление блюд из яиц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 xml:space="preserve">Практическая работа «Омлет </w:t>
      </w:r>
      <w:proofErr w:type="gramStart"/>
      <w:r w:rsidRPr="008343AC">
        <w:rPr>
          <w:sz w:val="28"/>
          <w:szCs w:val="28"/>
        </w:rPr>
        <w:t xml:space="preserve">по - </w:t>
      </w:r>
      <w:proofErr w:type="spellStart"/>
      <w:r w:rsidRPr="008343AC">
        <w:rPr>
          <w:sz w:val="28"/>
          <w:szCs w:val="28"/>
        </w:rPr>
        <w:t>французски</w:t>
      </w:r>
      <w:proofErr w:type="spellEnd"/>
      <w:proofErr w:type="gramEnd"/>
      <w:r w:rsidRPr="008343AC">
        <w:rPr>
          <w:sz w:val="28"/>
          <w:szCs w:val="28"/>
        </w:rPr>
        <w:t>»</w:t>
      </w:r>
    </w:p>
    <w:p w:rsidR="005B643B" w:rsidRDefault="005B643B" w:rsidP="005B643B">
      <w:pPr>
        <w:rPr>
          <w:sz w:val="28"/>
          <w:szCs w:val="28"/>
        </w:rPr>
      </w:pPr>
      <w:r>
        <w:rPr>
          <w:b/>
          <w:sz w:val="28"/>
          <w:szCs w:val="28"/>
        </w:rPr>
        <w:t>Творческая проектная деятельность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Запуск проекта «Воскресный завтрак»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Оформление проектной документации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Технологическая карта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Сервировка стола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Защита проектов</w:t>
      </w:r>
    </w:p>
    <w:p w:rsidR="005B643B" w:rsidRDefault="005B643B" w:rsidP="005B643B">
      <w:pPr>
        <w:rPr>
          <w:sz w:val="28"/>
          <w:szCs w:val="28"/>
        </w:rPr>
      </w:pPr>
      <w:r w:rsidRPr="008343AC">
        <w:rPr>
          <w:b/>
          <w:sz w:val="28"/>
          <w:szCs w:val="28"/>
        </w:rPr>
        <w:lastRenderedPageBreak/>
        <w:t xml:space="preserve">Создание изделий из текстильных </w:t>
      </w:r>
      <w:r>
        <w:rPr>
          <w:b/>
          <w:sz w:val="28"/>
          <w:szCs w:val="28"/>
        </w:rPr>
        <w:t>материалов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Понятие о пряже и прядении, ткани и ткачестве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Материаловедение. Натуральные волокна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Практическая работа «Выполнение макета»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Технология обработки ткани. Техника безопасности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Практическая работа «Инструменты и приспособления»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Технология выполнения ручных работ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Практическая работа «Выполнение ручных стежков»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Швейная машина. История создания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Терминология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Машинные швы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Технология изготовления швейных изделий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Отделка швейных изделий</w:t>
      </w:r>
    </w:p>
    <w:p w:rsidR="005B643B" w:rsidRPr="008343AC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Итоговый урок</w:t>
      </w:r>
    </w:p>
    <w:p w:rsidR="005B643B" w:rsidRDefault="005B643B" w:rsidP="005B643B">
      <w:pPr>
        <w:ind w:left="720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Итого: 34 часа</w:t>
      </w:r>
    </w:p>
    <w:p w:rsidR="005B643B" w:rsidRDefault="005B643B" w:rsidP="005B643B">
      <w:pPr>
        <w:ind w:left="720"/>
        <w:jc w:val="right"/>
        <w:rPr>
          <w:b/>
          <w:sz w:val="28"/>
          <w:szCs w:val="28"/>
        </w:rPr>
      </w:pPr>
    </w:p>
    <w:p w:rsidR="005B643B" w:rsidRPr="005B643B" w:rsidRDefault="005B643B" w:rsidP="005B643B">
      <w:pPr>
        <w:jc w:val="center"/>
        <w:rPr>
          <w:b/>
          <w:sz w:val="28"/>
          <w:szCs w:val="28"/>
        </w:rPr>
      </w:pPr>
      <w:r w:rsidRPr="00F06FCD">
        <w:rPr>
          <w:b/>
          <w:sz w:val="28"/>
          <w:szCs w:val="28"/>
        </w:rPr>
        <w:t>Тематическое планирование</w:t>
      </w:r>
      <w:r>
        <w:rPr>
          <w:b/>
          <w:sz w:val="28"/>
          <w:szCs w:val="28"/>
        </w:rPr>
        <w:t xml:space="preserve"> </w:t>
      </w:r>
      <w:r w:rsidRPr="00F06FCD">
        <w:rPr>
          <w:b/>
          <w:sz w:val="28"/>
          <w:szCs w:val="28"/>
        </w:rPr>
        <w:t>учебного материала</w:t>
      </w:r>
      <w:r>
        <w:rPr>
          <w:b/>
          <w:sz w:val="28"/>
          <w:szCs w:val="28"/>
        </w:rPr>
        <w:t xml:space="preserve"> по технологии </w:t>
      </w:r>
      <w:r w:rsidRPr="00F06FCD">
        <w:rPr>
          <w:b/>
          <w:color w:val="993300"/>
          <w:sz w:val="28"/>
          <w:szCs w:val="28"/>
          <w:u w:val="single"/>
        </w:rPr>
        <w:t>6 класс</w:t>
      </w:r>
    </w:p>
    <w:p w:rsidR="005B643B" w:rsidRPr="00EC7A09" w:rsidRDefault="005B643B" w:rsidP="005B643B">
      <w:pPr>
        <w:rPr>
          <w:b/>
          <w:sz w:val="28"/>
          <w:szCs w:val="28"/>
        </w:rPr>
      </w:pPr>
      <w:r>
        <w:rPr>
          <w:b/>
          <w:sz w:val="28"/>
          <w:szCs w:val="28"/>
        </w:rPr>
        <w:t>Интерьер жилого дома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Планировка жилого дома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Интерьер жилого дома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Декоративное оформление интерьера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Практическая работа. Изготовление макета оформления окон тканями</w:t>
      </w:r>
    </w:p>
    <w:p w:rsidR="005B643B" w:rsidRDefault="005B643B" w:rsidP="005B643B">
      <w:pPr>
        <w:rPr>
          <w:sz w:val="28"/>
          <w:szCs w:val="28"/>
        </w:rPr>
      </w:pPr>
      <w:r>
        <w:rPr>
          <w:b/>
          <w:sz w:val="28"/>
          <w:szCs w:val="28"/>
        </w:rPr>
        <w:t>Творческая проектная деятельность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Запуск проекта «Цветы в интерьере»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Фитодизайн</w:t>
      </w:r>
      <w:proofErr w:type="spellEnd"/>
      <w:r>
        <w:rPr>
          <w:sz w:val="28"/>
          <w:szCs w:val="28"/>
        </w:rPr>
        <w:t>. Разновидности. Группы. Размножение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Оформление проектной документации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Оформление проектной документации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Защита проекта</w:t>
      </w:r>
    </w:p>
    <w:p w:rsidR="005B643B" w:rsidRDefault="005B643B" w:rsidP="005B643B">
      <w:pPr>
        <w:rPr>
          <w:sz w:val="28"/>
          <w:szCs w:val="28"/>
        </w:rPr>
      </w:pPr>
      <w:r>
        <w:rPr>
          <w:b/>
          <w:sz w:val="28"/>
          <w:szCs w:val="28"/>
        </w:rPr>
        <w:t>Кулинария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Минеральные вещества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Техника безопасности при кулинарных работах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Нерыбные продукты моря</w:t>
      </w:r>
    </w:p>
    <w:p w:rsidR="005B643B" w:rsidRPr="001100C6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Практическая работа. Салат из крабовых палочек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Рыба. Первичная обработка рыбы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Практическая работа. Рыба во фритюре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Мясо.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Первичная обработка мяса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Технология приготовления первых блюд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Практическая работа. Суп с крупой и мясными фрикадельками</w:t>
      </w:r>
    </w:p>
    <w:p w:rsidR="005B643B" w:rsidRPr="00EC7A09" w:rsidRDefault="005B643B" w:rsidP="005B643B">
      <w:pPr>
        <w:rPr>
          <w:sz w:val="28"/>
          <w:szCs w:val="28"/>
        </w:rPr>
      </w:pPr>
      <w:r w:rsidRPr="00EC7A09">
        <w:rPr>
          <w:b/>
          <w:sz w:val="28"/>
          <w:szCs w:val="28"/>
        </w:rPr>
        <w:t>Творческая проектная деятельность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Запуск проекта «Воскресный семейный обед»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Исследование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Технологическая карта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Сервировка стола к обеду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Защита проектов</w:t>
      </w:r>
    </w:p>
    <w:p w:rsidR="005B643B" w:rsidRPr="001100C6" w:rsidRDefault="005B643B" w:rsidP="005B643B">
      <w:pPr>
        <w:rPr>
          <w:sz w:val="28"/>
          <w:szCs w:val="28"/>
        </w:rPr>
      </w:pPr>
      <w:r>
        <w:rPr>
          <w:b/>
          <w:sz w:val="28"/>
          <w:szCs w:val="28"/>
        </w:rPr>
        <w:t>Создание изделий из текстильных материалов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 w:rsidRPr="001100C6">
        <w:rPr>
          <w:sz w:val="28"/>
          <w:szCs w:val="28"/>
        </w:rPr>
        <w:t>Натуральны</w:t>
      </w:r>
      <w:r>
        <w:rPr>
          <w:sz w:val="28"/>
          <w:szCs w:val="28"/>
        </w:rPr>
        <w:t>е волокна животного происхождения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Ткацкие переплетения</w:t>
      </w:r>
    </w:p>
    <w:p w:rsidR="005B643B" w:rsidRPr="00453BA5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Дефекты ткацких переплетений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Швейная машина. Регуляторы. Уход. Дефекты машинной строчки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Практическая работа. Виды машинных операций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Одежда и требования к ней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Основы технологии вязания крючком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Вязание полотна. Вязание по кругу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Тестовые технологии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Итоговый урок</w:t>
      </w:r>
    </w:p>
    <w:p w:rsidR="005B643B" w:rsidRDefault="005B643B" w:rsidP="005B643B">
      <w:pPr>
        <w:ind w:left="720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Итог: 34 часа</w:t>
      </w:r>
    </w:p>
    <w:p w:rsidR="005B643B" w:rsidRPr="005B643B" w:rsidRDefault="005B643B" w:rsidP="005B643B">
      <w:pPr>
        <w:jc w:val="center"/>
        <w:rPr>
          <w:b/>
          <w:sz w:val="28"/>
          <w:szCs w:val="28"/>
        </w:rPr>
      </w:pPr>
      <w:r w:rsidRPr="004E3867">
        <w:rPr>
          <w:b/>
          <w:sz w:val="28"/>
          <w:szCs w:val="28"/>
        </w:rPr>
        <w:t>Тематическое планирование</w:t>
      </w:r>
      <w:r>
        <w:rPr>
          <w:b/>
          <w:sz w:val="28"/>
          <w:szCs w:val="28"/>
        </w:rPr>
        <w:t xml:space="preserve"> </w:t>
      </w:r>
      <w:r w:rsidRPr="004E3867">
        <w:rPr>
          <w:b/>
          <w:sz w:val="28"/>
          <w:szCs w:val="28"/>
        </w:rPr>
        <w:t>учебного материала</w:t>
      </w:r>
      <w:r>
        <w:rPr>
          <w:b/>
          <w:sz w:val="28"/>
          <w:szCs w:val="28"/>
        </w:rPr>
        <w:t xml:space="preserve"> </w:t>
      </w:r>
      <w:r w:rsidRPr="004E3867">
        <w:rPr>
          <w:b/>
          <w:sz w:val="28"/>
          <w:szCs w:val="28"/>
        </w:rPr>
        <w:t>по т</w:t>
      </w:r>
      <w:r>
        <w:rPr>
          <w:b/>
          <w:sz w:val="28"/>
          <w:szCs w:val="28"/>
        </w:rPr>
        <w:t xml:space="preserve">ехнологии </w:t>
      </w:r>
      <w:r w:rsidRPr="00AB4D02">
        <w:rPr>
          <w:b/>
          <w:color w:val="993300"/>
          <w:sz w:val="28"/>
          <w:szCs w:val="28"/>
          <w:u w:val="single"/>
        </w:rPr>
        <w:t xml:space="preserve">7 класс </w:t>
      </w:r>
    </w:p>
    <w:p w:rsidR="005B643B" w:rsidRDefault="005B643B" w:rsidP="005B643B">
      <w:pPr>
        <w:rPr>
          <w:b/>
          <w:sz w:val="28"/>
          <w:szCs w:val="28"/>
        </w:rPr>
      </w:pPr>
      <w:r w:rsidRPr="004E3867">
        <w:rPr>
          <w:b/>
          <w:sz w:val="28"/>
          <w:szCs w:val="28"/>
        </w:rPr>
        <w:t xml:space="preserve">Кулинария. 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Физиология питания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Техника безопасности при кулинарных работах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Кисломолочные продукты и блюда из них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Практическая работа. Сырники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Мучные изделия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Практическая работа. Приготовление тонких блинчиков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Сладкие блюда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Практическая работа. Воздушный пирог</w:t>
      </w:r>
    </w:p>
    <w:p w:rsidR="005B643B" w:rsidRDefault="005B643B" w:rsidP="005B643B">
      <w:pPr>
        <w:rPr>
          <w:sz w:val="28"/>
          <w:szCs w:val="28"/>
        </w:rPr>
      </w:pPr>
      <w:r w:rsidRPr="00453BA5">
        <w:rPr>
          <w:b/>
          <w:sz w:val="28"/>
          <w:szCs w:val="28"/>
        </w:rPr>
        <w:t>Творчес</w:t>
      </w:r>
      <w:r>
        <w:rPr>
          <w:b/>
          <w:sz w:val="28"/>
          <w:szCs w:val="28"/>
        </w:rPr>
        <w:t>к</w:t>
      </w:r>
      <w:r w:rsidRPr="00453BA5">
        <w:rPr>
          <w:b/>
          <w:sz w:val="28"/>
          <w:szCs w:val="28"/>
        </w:rPr>
        <w:t>ая проектная деятельность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Запуск проекта «Приготовление сладкого стола»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Оформление проектной документации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Оформление проектной документации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Оформление проектной документации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Защита проектов</w:t>
      </w:r>
    </w:p>
    <w:p w:rsidR="005B643B" w:rsidRDefault="005B643B" w:rsidP="005B643B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Создание изделий из текстильных материалов</w:t>
      </w:r>
    </w:p>
    <w:p w:rsidR="005B643B" w:rsidRPr="00453BA5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Химические волокна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Конструирование и моделирование </w:t>
      </w:r>
    </w:p>
    <w:p w:rsidR="005B643B" w:rsidRPr="00857919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Силуэт  и стиль в одежде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Виды плечевых изделий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Получение выкройки швейного изделия из пакета готовых выкроек</w:t>
      </w:r>
    </w:p>
    <w:p w:rsidR="005B643B" w:rsidRPr="00857919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Раскрой изделия</w:t>
      </w:r>
    </w:p>
    <w:p w:rsidR="005B643B" w:rsidRPr="00857919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Техника безопасности при работе с иглой и ножницами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Технология ручных работ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Технология ручных работ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Подготовка швейной машины к работе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Техника безопасности при работе на швейной машине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Технология машинных работ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Технология машинных работ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Технология машинных работ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Технология машинных работ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Влажно-тепловая обработка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Отделка швейных изделий вышивкой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Вышивка лентами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Вышивка лентами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Тестовые технологии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Итоговый урок</w:t>
      </w:r>
    </w:p>
    <w:p w:rsidR="005B643B" w:rsidRDefault="005B643B" w:rsidP="005B643B">
      <w:pPr>
        <w:ind w:left="720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Итого: 34 часа</w:t>
      </w:r>
    </w:p>
    <w:p w:rsidR="005B643B" w:rsidRDefault="005B643B" w:rsidP="005B643B">
      <w:pPr>
        <w:ind w:left="72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5B643B" w:rsidRPr="005B643B" w:rsidRDefault="005B643B" w:rsidP="005B643B">
      <w:pPr>
        <w:jc w:val="center"/>
        <w:rPr>
          <w:sz w:val="28"/>
          <w:szCs w:val="28"/>
        </w:rPr>
      </w:pPr>
      <w:r w:rsidRPr="00C93D02">
        <w:rPr>
          <w:b/>
          <w:sz w:val="28"/>
          <w:szCs w:val="28"/>
        </w:rPr>
        <w:t>Тематическое планирование</w:t>
      </w:r>
      <w:r>
        <w:rPr>
          <w:sz w:val="28"/>
          <w:szCs w:val="28"/>
        </w:rPr>
        <w:t xml:space="preserve"> </w:t>
      </w:r>
      <w:r w:rsidRPr="00C93D02">
        <w:rPr>
          <w:b/>
          <w:sz w:val="28"/>
          <w:szCs w:val="28"/>
        </w:rPr>
        <w:t>учебного материала</w:t>
      </w:r>
      <w:r>
        <w:rPr>
          <w:sz w:val="28"/>
          <w:szCs w:val="28"/>
        </w:rPr>
        <w:t xml:space="preserve"> </w:t>
      </w:r>
      <w:r w:rsidRPr="00C93D02">
        <w:rPr>
          <w:b/>
          <w:sz w:val="28"/>
          <w:szCs w:val="28"/>
        </w:rPr>
        <w:t>по т</w:t>
      </w:r>
      <w:r>
        <w:rPr>
          <w:b/>
          <w:sz w:val="28"/>
          <w:szCs w:val="28"/>
        </w:rPr>
        <w:t>ехнологии</w:t>
      </w:r>
      <w:r>
        <w:rPr>
          <w:sz w:val="28"/>
          <w:szCs w:val="28"/>
        </w:rPr>
        <w:t xml:space="preserve"> </w:t>
      </w:r>
      <w:r w:rsidRPr="00857919">
        <w:rPr>
          <w:b/>
          <w:color w:val="993300"/>
          <w:sz w:val="28"/>
          <w:szCs w:val="28"/>
          <w:u w:val="single"/>
        </w:rPr>
        <w:t>8 класс</w:t>
      </w:r>
    </w:p>
    <w:p w:rsidR="005B643B" w:rsidRPr="00C93D02" w:rsidRDefault="005B643B" w:rsidP="005B643B">
      <w:pPr>
        <w:rPr>
          <w:b/>
          <w:sz w:val="28"/>
          <w:szCs w:val="28"/>
        </w:rPr>
      </w:pPr>
      <w:r>
        <w:rPr>
          <w:b/>
          <w:sz w:val="28"/>
          <w:szCs w:val="28"/>
        </w:rPr>
        <w:t>Семейная экономика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 w:rsidRPr="00C93D02">
        <w:rPr>
          <w:sz w:val="28"/>
          <w:szCs w:val="28"/>
        </w:rPr>
        <w:t xml:space="preserve">Я </w:t>
      </w:r>
      <w:r>
        <w:rPr>
          <w:sz w:val="28"/>
          <w:szCs w:val="28"/>
        </w:rPr>
        <w:t>и наша семья. Потребности семьи. Технология совершения покупок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Бюджет семьи. Коммунальные платежи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 w:rsidRPr="00C93D02">
        <w:rPr>
          <w:sz w:val="28"/>
          <w:szCs w:val="28"/>
        </w:rPr>
        <w:t>Расхо</w:t>
      </w:r>
      <w:r>
        <w:rPr>
          <w:sz w:val="28"/>
          <w:szCs w:val="28"/>
        </w:rPr>
        <w:t>ды на питание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 w:rsidRPr="00C93D02">
        <w:rPr>
          <w:sz w:val="28"/>
          <w:szCs w:val="28"/>
        </w:rPr>
        <w:t>Накопления. Сбер</w:t>
      </w:r>
      <w:r>
        <w:rPr>
          <w:sz w:val="28"/>
          <w:szCs w:val="28"/>
        </w:rPr>
        <w:t>ежения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Способы определения  качества товара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Трудовые отношения в семье. Экономика приусадебного участка</w:t>
      </w:r>
    </w:p>
    <w:p w:rsidR="005B643B" w:rsidRPr="00FD0C9A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 w:rsidRPr="00FD0C9A">
        <w:rPr>
          <w:sz w:val="28"/>
          <w:szCs w:val="28"/>
        </w:rPr>
        <w:t>Технология ведения бизнеса</w:t>
      </w:r>
      <w:r w:rsidRPr="00FD0C9A">
        <w:rPr>
          <w:b/>
          <w:sz w:val="28"/>
          <w:szCs w:val="28"/>
        </w:rPr>
        <w:t xml:space="preserve"> </w:t>
      </w:r>
    </w:p>
    <w:p w:rsidR="005B643B" w:rsidRPr="00FD0C9A" w:rsidRDefault="005B643B" w:rsidP="005B643B">
      <w:pPr>
        <w:rPr>
          <w:b/>
          <w:sz w:val="28"/>
          <w:szCs w:val="28"/>
        </w:rPr>
      </w:pPr>
      <w:r w:rsidRPr="00FD0C9A">
        <w:rPr>
          <w:b/>
          <w:sz w:val="28"/>
          <w:szCs w:val="28"/>
        </w:rPr>
        <w:t>Кулинария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 w:rsidRPr="00FD0C9A">
        <w:rPr>
          <w:sz w:val="28"/>
          <w:szCs w:val="28"/>
        </w:rPr>
        <w:lastRenderedPageBreak/>
        <w:t>Техника безопасности при кулинарных работах</w:t>
      </w:r>
      <w:r>
        <w:rPr>
          <w:sz w:val="28"/>
          <w:szCs w:val="28"/>
        </w:rPr>
        <w:t xml:space="preserve">.  </w:t>
      </w:r>
      <w:r w:rsidRPr="00FD0C9A">
        <w:rPr>
          <w:sz w:val="28"/>
          <w:szCs w:val="28"/>
        </w:rPr>
        <w:t>Виды теста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Песочное тесто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 w:rsidRPr="00C93D02">
        <w:rPr>
          <w:sz w:val="28"/>
          <w:szCs w:val="28"/>
        </w:rPr>
        <w:t xml:space="preserve"> </w:t>
      </w:r>
      <w:r>
        <w:rPr>
          <w:sz w:val="28"/>
          <w:szCs w:val="28"/>
        </w:rPr>
        <w:t>Практическая работа. Торт «Крошка»</w:t>
      </w:r>
      <w:r w:rsidRPr="00C93D02">
        <w:rPr>
          <w:sz w:val="28"/>
          <w:szCs w:val="28"/>
        </w:rPr>
        <w:t xml:space="preserve"> 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 w:rsidRPr="00C93D02">
        <w:rPr>
          <w:sz w:val="28"/>
          <w:szCs w:val="28"/>
        </w:rPr>
        <w:t xml:space="preserve"> </w:t>
      </w:r>
      <w:r>
        <w:rPr>
          <w:sz w:val="28"/>
          <w:szCs w:val="28"/>
        </w:rPr>
        <w:t>Бисквитное тесто. Отделка пирожных и тортов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Практическая работа. Отделка тортов</w:t>
      </w:r>
    </w:p>
    <w:p w:rsidR="005B643B" w:rsidRDefault="005B643B" w:rsidP="005B643B">
      <w:pPr>
        <w:rPr>
          <w:sz w:val="28"/>
          <w:szCs w:val="28"/>
        </w:rPr>
      </w:pPr>
      <w:r>
        <w:rPr>
          <w:b/>
          <w:sz w:val="28"/>
          <w:szCs w:val="28"/>
        </w:rPr>
        <w:t>Профессиональное самоопределение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 w:rsidRPr="00C93D02">
        <w:rPr>
          <w:sz w:val="28"/>
          <w:szCs w:val="28"/>
        </w:rPr>
        <w:t xml:space="preserve"> </w:t>
      </w:r>
      <w:r>
        <w:rPr>
          <w:sz w:val="28"/>
          <w:szCs w:val="28"/>
        </w:rPr>
        <w:t>Профессиональная деятельность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Классификация профессий. </w:t>
      </w:r>
      <w:proofErr w:type="spellStart"/>
      <w:r>
        <w:rPr>
          <w:sz w:val="28"/>
          <w:szCs w:val="28"/>
        </w:rPr>
        <w:t>Профессиограмма</w:t>
      </w:r>
      <w:proofErr w:type="spellEnd"/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Внутренний мир человека и профессиональное самоопределение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Возможности построения карьеры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 w:rsidRPr="00C93D02">
        <w:rPr>
          <w:sz w:val="28"/>
          <w:szCs w:val="28"/>
        </w:rPr>
        <w:t xml:space="preserve"> </w:t>
      </w:r>
      <w:r>
        <w:rPr>
          <w:sz w:val="28"/>
          <w:szCs w:val="28"/>
        </w:rPr>
        <w:t>Итоговый урок</w:t>
      </w:r>
    </w:p>
    <w:p w:rsidR="005B643B" w:rsidRPr="00FD0C9A" w:rsidRDefault="005B643B" w:rsidP="005B643B">
      <w:pPr>
        <w:ind w:left="720"/>
        <w:jc w:val="right"/>
        <w:rPr>
          <w:sz w:val="28"/>
          <w:szCs w:val="28"/>
        </w:rPr>
      </w:pPr>
      <w:r>
        <w:rPr>
          <w:b/>
          <w:sz w:val="28"/>
          <w:szCs w:val="28"/>
        </w:rPr>
        <w:t>Итого: 17 часов</w:t>
      </w:r>
      <w:r w:rsidRPr="00C93D02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                                                                            </w:t>
      </w:r>
      <w:r w:rsidRPr="00FD0C9A">
        <w:rPr>
          <w:sz w:val="28"/>
          <w:szCs w:val="28"/>
        </w:rPr>
        <w:t xml:space="preserve">         </w:t>
      </w:r>
      <w:r w:rsidRPr="00C93D02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                              </w:t>
      </w:r>
      <w:r w:rsidRPr="00C93D02">
        <w:rPr>
          <w:sz w:val="28"/>
          <w:szCs w:val="28"/>
        </w:rPr>
        <w:t xml:space="preserve">          </w:t>
      </w:r>
      <w:r>
        <w:rPr>
          <w:sz w:val="28"/>
          <w:szCs w:val="28"/>
        </w:rPr>
        <w:t xml:space="preserve">                                                                         </w:t>
      </w:r>
      <w:r w:rsidRPr="00C93D02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           </w:t>
      </w:r>
      <w:r w:rsidRPr="00C93D02">
        <w:rPr>
          <w:sz w:val="28"/>
          <w:szCs w:val="28"/>
        </w:rPr>
        <w:t xml:space="preserve">                               </w:t>
      </w:r>
      <w:r>
        <w:rPr>
          <w:sz w:val="28"/>
          <w:szCs w:val="28"/>
        </w:rPr>
        <w:t xml:space="preserve">                  </w:t>
      </w:r>
      <w:r w:rsidRPr="00FD0C9A"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</w:t>
      </w:r>
    </w:p>
    <w:p w:rsidR="005B643B" w:rsidRPr="00673742" w:rsidRDefault="005B643B" w:rsidP="005B643B">
      <w:pPr>
        <w:rPr>
          <w:sz w:val="28"/>
          <w:szCs w:val="28"/>
        </w:rPr>
      </w:pPr>
      <w:r w:rsidRPr="00C93D02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                                                                              </w:t>
      </w:r>
    </w:p>
    <w:p w:rsidR="005B643B" w:rsidRPr="00673742" w:rsidRDefault="005B643B" w:rsidP="005B643B">
      <w:pPr>
        <w:rPr>
          <w:sz w:val="28"/>
          <w:szCs w:val="28"/>
        </w:rPr>
      </w:pPr>
      <w:r w:rsidRPr="00C93D02">
        <w:rPr>
          <w:sz w:val="28"/>
          <w:szCs w:val="28"/>
        </w:rPr>
        <w:t xml:space="preserve">                      </w:t>
      </w:r>
      <w:r>
        <w:rPr>
          <w:sz w:val="28"/>
          <w:szCs w:val="28"/>
        </w:rPr>
        <w:t xml:space="preserve">             </w:t>
      </w:r>
    </w:p>
    <w:p w:rsidR="005B643B" w:rsidRDefault="005B643B" w:rsidP="005B643B"/>
    <w:p w:rsidR="005B643B" w:rsidRDefault="005B643B"/>
    <w:sectPr w:rsidR="005B643B" w:rsidSect="00E70B6B">
      <w:type w:val="continuous"/>
      <w:pgSz w:w="16838" w:h="11906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10758F"/>
    <w:multiLevelType w:val="hybridMultilevel"/>
    <w:tmpl w:val="66ECFB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92B319E"/>
    <w:multiLevelType w:val="hybridMultilevel"/>
    <w:tmpl w:val="75B041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1B46FB0"/>
    <w:multiLevelType w:val="hybridMultilevel"/>
    <w:tmpl w:val="3A368F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DFC77EC"/>
    <w:multiLevelType w:val="hybridMultilevel"/>
    <w:tmpl w:val="C1485E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D33C34"/>
    <w:rsid w:val="005B643B"/>
    <w:rsid w:val="0099075F"/>
    <w:rsid w:val="00A37142"/>
    <w:rsid w:val="00AC4065"/>
    <w:rsid w:val="00D33C34"/>
    <w:rsid w:val="00E70B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07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3C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3C3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17</Pages>
  <Words>782</Words>
  <Characters>4460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dcterms:created xsi:type="dcterms:W3CDTF">2007-11-29T21:54:00Z</dcterms:created>
  <dcterms:modified xsi:type="dcterms:W3CDTF">2018-09-28T17:25:00Z</dcterms:modified>
</cp:coreProperties>
</file>