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9" w:rsidRDefault="000B4499" w:rsidP="00DE4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B4499" w:rsidSect="00C361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8172450"/>
            <wp:effectExtent l="19050" t="0" r="3175" b="0"/>
            <wp:wrapSquare wrapText="bothSides"/>
            <wp:docPr id="1" name="Рисунок 1" descr="C:\Users\lenovo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53A" w:rsidRPr="00DE41CB" w:rsidRDefault="00B2553A" w:rsidP="00DE4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1CB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B2553A" w:rsidRPr="00DE41CB" w:rsidRDefault="008805CC" w:rsidP="00DE4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1CB">
        <w:rPr>
          <w:rFonts w:ascii="Times New Roman" w:hAnsi="Times New Roman" w:cs="Times New Roman"/>
          <w:sz w:val="28"/>
          <w:szCs w:val="28"/>
        </w:rPr>
        <w:t>«Северокоммунарская средняя</w:t>
      </w:r>
      <w:r w:rsidR="00B2553A" w:rsidRPr="00DE41CB">
        <w:rPr>
          <w:rFonts w:ascii="Times New Roman" w:hAnsi="Times New Roman" w:cs="Times New Roman"/>
          <w:sz w:val="28"/>
          <w:szCs w:val="28"/>
        </w:rPr>
        <w:t xml:space="preserve"> общеобразовательная школа»</w:t>
      </w:r>
    </w:p>
    <w:p w:rsidR="00B2553A" w:rsidRPr="00DE41CB" w:rsidRDefault="00B2553A" w:rsidP="00DE4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53A" w:rsidRPr="00DE41CB" w:rsidRDefault="00B2553A" w:rsidP="00DE4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53A" w:rsidRPr="00DE41CB" w:rsidRDefault="00B2553A" w:rsidP="00DE4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53A" w:rsidRPr="00DE41CB" w:rsidRDefault="00B2553A" w:rsidP="00DE4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B2553A" w:rsidRPr="00DE41CB" w:rsidTr="00C66C3A">
        <w:tc>
          <w:tcPr>
            <w:tcW w:w="5070" w:type="dxa"/>
          </w:tcPr>
          <w:p w:rsidR="00B2553A" w:rsidRPr="00DE41CB" w:rsidRDefault="00B2553A" w:rsidP="00DE41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41CB">
              <w:rPr>
                <w:rFonts w:ascii="Times New Roman" w:eastAsia="Calibri" w:hAnsi="Times New Roman" w:cs="Times New Roman"/>
                <w:sz w:val="24"/>
                <w:szCs w:val="24"/>
              </w:rPr>
              <w:t>ПРИНЯТЫ</w:t>
            </w:r>
            <w:proofErr w:type="gramEnd"/>
          </w:p>
          <w:p w:rsidR="00B2553A" w:rsidRPr="00DE41CB" w:rsidRDefault="00B2553A" w:rsidP="00DE41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B2553A" w:rsidRPr="00DE41CB" w:rsidRDefault="00B2553A" w:rsidP="00DE41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</w:t>
            </w:r>
          </w:p>
          <w:p w:rsidR="00B2553A" w:rsidRPr="00DE41CB" w:rsidRDefault="00B2553A" w:rsidP="00DE41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eastAsia="Calibri" w:hAnsi="Times New Roman" w:cs="Times New Roman"/>
                <w:sz w:val="24"/>
                <w:szCs w:val="24"/>
              </w:rPr>
              <w:t>от «____» ___________20__г.</w:t>
            </w:r>
          </w:p>
          <w:p w:rsidR="00B2553A" w:rsidRPr="00DE41CB" w:rsidRDefault="00B2553A" w:rsidP="00DE41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53A" w:rsidRPr="00DE41CB" w:rsidRDefault="00B2553A" w:rsidP="00DE41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2553A" w:rsidRPr="00DE41CB" w:rsidRDefault="00B2553A" w:rsidP="00DE41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УТВЕРЖДАЮ </w:t>
            </w:r>
          </w:p>
          <w:p w:rsidR="00B2553A" w:rsidRPr="00DE41CB" w:rsidRDefault="00B2553A" w:rsidP="00DE41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  <w:p w:rsidR="00B2553A" w:rsidRPr="00DE41CB" w:rsidRDefault="008805CC" w:rsidP="00DE41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eastAsia="Calibri" w:hAnsi="Times New Roman" w:cs="Times New Roman"/>
                <w:sz w:val="24"/>
                <w:szCs w:val="24"/>
              </w:rPr>
              <w:t>__________  Овчинникова Е.А.</w:t>
            </w:r>
            <w:r w:rsidR="00B2553A" w:rsidRPr="00DE4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</w:p>
          <w:p w:rsidR="00B2553A" w:rsidRPr="00DE41CB" w:rsidRDefault="00B2553A" w:rsidP="00DE41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«____» ___________20__г.</w:t>
            </w:r>
          </w:p>
          <w:p w:rsidR="00B2553A" w:rsidRPr="00DE41CB" w:rsidRDefault="00B2553A" w:rsidP="00DE41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2553A" w:rsidRPr="00DE41CB" w:rsidRDefault="00B2553A" w:rsidP="00DE4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53A" w:rsidRPr="00DE41CB" w:rsidRDefault="00B2553A" w:rsidP="00DE4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53A" w:rsidRPr="00DE41CB" w:rsidRDefault="00B2553A" w:rsidP="00DE4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53A" w:rsidRPr="00DE41CB" w:rsidRDefault="00B2553A" w:rsidP="00DE4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53A" w:rsidRPr="00DE41CB" w:rsidRDefault="00B2553A" w:rsidP="00DE4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1CB" w:rsidRPr="00DE41CB" w:rsidRDefault="00DE41CB" w:rsidP="00DE4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1CB" w:rsidRPr="00DE41CB" w:rsidRDefault="00DE41CB" w:rsidP="00DE4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53A" w:rsidRPr="00DE41CB" w:rsidRDefault="00B2553A" w:rsidP="00DE41C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2553A" w:rsidRPr="00DE41CB" w:rsidRDefault="00B2553A" w:rsidP="00DE41C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DE41CB">
        <w:rPr>
          <w:rFonts w:ascii="Times New Roman" w:hAnsi="Times New Roman" w:cs="Times New Roman"/>
          <w:sz w:val="44"/>
          <w:szCs w:val="44"/>
        </w:rPr>
        <w:t>Изменения в АООП</w:t>
      </w:r>
      <w:r w:rsidR="00274505" w:rsidRPr="00DE41CB">
        <w:rPr>
          <w:rFonts w:ascii="Times New Roman" w:hAnsi="Times New Roman" w:cs="Times New Roman"/>
          <w:sz w:val="44"/>
          <w:szCs w:val="44"/>
        </w:rPr>
        <w:t xml:space="preserve"> УО</w:t>
      </w:r>
      <w:r w:rsidR="008D1BF8" w:rsidRPr="00DE41CB">
        <w:rPr>
          <w:rFonts w:ascii="Times New Roman" w:hAnsi="Times New Roman" w:cs="Times New Roman"/>
          <w:sz w:val="44"/>
          <w:szCs w:val="44"/>
        </w:rPr>
        <w:t xml:space="preserve"> СИПР (8.2)</w:t>
      </w:r>
    </w:p>
    <w:p w:rsidR="00B2553A" w:rsidRPr="00DE41CB" w:rsidRDefault="00DE41CB" w:rsidP="00DE41C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DE41CB">
        <w:rPr>
          <w:rFonts w:ascii="Times New Roman" w:hAnsi="Times New Roman" w:cs="Times New Roman"/>
          <w:sz w:val="44"/>
          <w:szCs w:val="44"/>
        </w:rPr>
        <w:t>на 2021-2022</w:t>
      </w:r>
      <w:r w:rsidR="00B2553A" w:rsidRPr="00DE41CB">
        <w:rPr>
          <w:rFonts w:ascii="Times New Roman" w:hAnsi="Times New Roman" w:cs="Times New Roman"/>
          <w:sz w:val="44"/>
          <w:szCs w:val="44"/>
        </w:rPr>
        <w:t xml:space="preserve"> учебный год</w:t>
      </w:r>
    </w:p>
    <w:p w:rsidR="00B2553A" w:rsidRPr="00DE41CB" w:rsidRDefault="00B2553A" w:rsidP="00DE41C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2553A" w:rsidRPr="00DE41CB" w:rsidRDefault="00B2553A" w:rsidP="00DE41C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2553A" w:rsidRPr="00DE41CB" w:rsidRDefault="00B2553A" w:rsidP="00DE4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53A" w:rsidRPr="00DE41CB" w:rsidRDefault="00B2553A" w:rsidP="00DE4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53A" w:rsidRPr="00DE41CB" w:rsidRDefault="00B2553A" w:rsidP="00DE4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53A" w:rsidRPr="00DE41CB" w:rsidRDefault="00B2553A" w:rsidP="00DE4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53A" w:rsidRPr="00DE41CB" w:rsidRDefault="00B2553A" w:rsidP="00DE4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53A" w:rsidRPr="00DE41CB" w:rsidRDefault="00B2553A" w:rsidP="00DE4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53A" w:rsidRPr="00DE41CB" w:rsidRDefault="00B2553A" w:rsidP="00DE4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53A" w:rsidRPr="00DE41CB" w:rsidRDefault="00B2553A" w:rsidP="00DE4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53A" w:rsidRPr="00DE41CB" w:rsidRDefault="00B2553A" w:rsidP="00DE4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53A" w:rsidRPr="00DE41CB" w:rsidRDefault="00B2553A" w:rsidP="00DE4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53A" w:rsidRPr="00DE41CB" w:rsidRDefault="00B2553A" w:rsidP="00DE4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53A" w:rsidRPr="00DE41CB" w:rsidRDefault="00B2553A" w:rsidP="00DE4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53A" w:rsidRPr="00DE41CB" w:rsidRDefault="00B2553A" w:rsidP="00DE4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53A" w:rsidRPr="00DE41CB" w:rsidRDefault="00B2553A" w:rsidP="00DE4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53A" w:rsidRPr="00DE41CB" w:rsidRDefault="00B2553A" w:rsidP="00DE4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53A" w:rsidRPr="00DE41CB" w:rsidRDefault="00B2553A" w:rsidP="00DE4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53A" w:rsidRPr="00DE41CB" w:rsidRDefault="00B2553A" w:rsidP="00DE4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53A" w:rsidRPr="00DE41CB" w:rsidRDefault="00B2553A" w:rsidP="00DE4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1CB" w:rsidRPr="00DE41CB" w:rsidRDefault="00DE41CB" w:rsidP="00DE4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53A" w:rsidRPr="00DE41CB" w:rsidRDefault="00B2553A" w:rsidP="00DE4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FA5" w:rsidRPr="00DE41CB" w:rsidRDefault="00DE41CB" w:rsidP="00DE4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1CB">
        <w:rPr>
          <w:rFonts w:ascii="Times New Roman" w:hAnsi="Times New Roman" w:cs="Times New Roman"/>
          <w:sz w:val="24"/>
          <w:szCs w:val="24"/>
        </w:rPr>
        <w:t>с. Шулынды, 2021</w:t>
      </w:r>
    </w:p>
    <w:p w:rsidR="00DE41CB" w:rsidRPr="00DE41CB" w:rsidRDefault="00DE41CB" w:rsidP="00DE4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53A" w:rsidRPr="00DE41CB" w:rsidRDefault="00B2553A" w:rsidP="00DE4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1CB">
        <w:rPr>
          <w:rFonts w:ascii="Times New Roman" w:hAnsi="Times New Roman" w:cs="Times New Roman"/>
          <w:b/>
          <w:sz w:val="24"/>
          <w:szCs w:val="24"/>
        </w:rPr>
        <w:lastRenderedPageBreak/>
        <w:t>Раздел 3. Организационный раздел</w:t>
      </w:r>
    </w:p>
    <w:p w:rsidR="00286AA5" w:rsidRPr="00DE41CB" w:rsidRDefault="00286AA5" w:rsidP="00DE4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53A" w:rsidRPr="00DE41CB" w:rsidRDefault="00B2553A" w:rsidP="00DE41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41CB">
        <w:rPr>
          <w:rFonts w:ascii="Times New Roman" w:hAnsi="Times New Roman" w:cs="Times New Roman"/>
          <w:b/>
          <w:i/>
          <w:sz w:val="24"/>
          <w:szCs w:val="24"/>
        </w:rPr>
        <w:t>Годовой календарный учебный график</w:t>
      </w:r>
    </w:p>
    <w:p w:rsidR="00B2553A" w:rsidRPr="00DE41CB" w:rsidRDefault="00B2553A" w:rsidP="00DE41CB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553A" w:rsidRPr="00DE41CB" w:rsidRDefault="008805CC" w:rsidP="00DE4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B">
        <w:rPr>
          <w:rFonts w:ascii="Times New Roman" w:hAnsi="Times New Roman" w:cs="Times New Roman"/>
          <w:sz w:val="24"/>
          <w:szCs w:val="24"/>
        </w:rPr>
        <w:t>Учебный план МБОУ «Северокоммунарская</w:t>
      </w:r>
      <w:r w:rsidR="00DE41CB" w:rsidRPr="00DE41CB">
        <w:rPr>
          <w:rFonts w:ascii="Times New Roman" w:hAnsi="Times New Roman" w:cs="Times New Roman"/>
          <w:sz w:val="24"/>
          <w:szCs w:val="24"/>
        </w:rPr>
        <w:t xml:space="preserve">  СОШ» на 2021-202</w:t>
      </w:r>
      <w:r w:rsidRPr="00DE41CB">
        <w:rPr>
          <w:rFonts w:ascii="Times New Roman" w:hAnsi="Times New Roman" w:cs="Times New Roman"/>
          <w:sz w:val="24"/>
          <w:szCs w:val="24"/>
        </w:rPr>
        <w:t>1</w:t>
      </w:r>
      <w:r w:rsidR="00B2553A" w:rsidRPr="00DE41CB">
        <w:rPr>
          <w:rFonts w:ascii="Times New Roman" w:hAnsi="Times New Roman" w:cs="Times New Roman"/>
          <w:sz w:val="24"/>
          <w:szCs w:val="24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 условиям и организации обучения в общеобразовательных учреждениях» и предусматривает:</w:t>
      </w:r>
    </w:p>
    <w:p w:rsidR="00B2553A" w:rsidRPr="00DE41CB" w:rsidRDefault="008D1BF8" w:rsidP="00DE41C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41CB">
        <w:rPr>
          <w:rFonts w:ascii="Times New Roman" w:hAnsi="Times New Roman"/>
          <w:sz w:val="24"/>
          <w:szCs w:val="24"/>
        </w:rPr>
        <w:t>5</w:t>
      </w:r>
      <w:r w:rsidR="00B2553A" w:rsidRPr="00DE41CB">
        <w:rPr>
          <w:rFonts w:ascii="Times New Roman" w:hAnsi="Times New Roman"/>
          <w:sz w:val="24"/>
          <w:szCs w:val="24"/>
        </w:rPr>
        <w:t>-летний срок освоения АООП для 1-4 класс</w:t>
      </w:r>
      <w:r w:rsidRPr="00DE41CB">
        <w:rPr>
          <w:rFonts w:ascii="Times New Roman" w:hAnsi="Times New Roman"/>
          <w:sz w:val="24"/>
          <w:szCs w:val="24"/>
        </w:rPr>
        <w:t>ов</w:t>
      </w:r>
      <w:r w:rsidR="00DE41CB" w:rsidRPr="00DE41CB">
        <w:rPr>
          <w:rFonts w:ascii="Times New Roman" w:hAnsi="Times New Roman"/>
          <w:sz w:val="24"/>
          <w:szCs w:val="24"/>
        </w:rPr>
        <w:t xml:space="preserve"> </w:t>
      </w:r>
    </w:p>
    <w:p w:rsidR="00B2553A" w:rsidRPr="00DE41CB" w:rsidRDefault="00B2553A" w:rsidP="00DE41C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41CB">
        <w:rPr>
          <w:rFonts w:ascii="Times New Roman" w:hAnsi="Times New Roman" w:cs="Times New Roman"/>
          <w:b/>
          <w:i/>
          <w:sz w:val="24"/>
          <w:szCs w:val="24"/>
        </w:rPr>
        <w:t>Продолжительность учебного года</w:t>
      </w:r>
    </w:p>
    <w:p w:rsidR="00B2553A" w:rsidRPr="00DE41CB" w:rsidRDefault="00B2553A" w:rsidP="00DE41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41CB">
        <w:rPr>
          <w:rFonts w:ascii="Times New Roman" w:hAnsi="Times New Roman"/>
          <w:sz w:val="24"/>
          <w:szCs w:val="24"/>
        </w:rPr>
        <w:t>для учащихся 2-9 классов – 34 учебные недели.</w:t>
      </w:r>
    </w:p>
    <w:p w:rsidR="00B2553A" w:rsidRPr="00DE41CB" w:rsidRDefault="00B2553A" w:rsidP="00DE41C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41CB">
        <w:rPr>
          <w:rFonts w:ascii="Times New Roman" w:hAnsi="Times New Roman" w:cs="Times New Roman"/>
          <w:b/>
          <w:i/>
          <w:sz w:val="24"/>
          <w:szCs w:val="24"/>
        </w:rPr>
        <w:t>Продолжительность учебных периодов:</w:t>
      </w:r>
    </w:p>
    <w:p w:rsidR="00DE41CB" w:rsidRPr="00DE41CB" w:rsidRDefault="00DE41CB" w:rsidP="00DE4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B">
        <w:rPr>
          <w:rFonts w:ascii="Times New Roman" w:hAnsi="Times New Roman" w:cs="Times New Roman"/>
          <w:sz w:val="24"/>
          <w:szCs w:val="24"/>
        </w:rPr>
        <w:t>4 класса делится на четверти.</w:t>
      </w:r>
    </w:p>
    <w:p w:rsidR="00DE41CB" w:rsidRPr="00DE41CB" w:rsidRDefault="00DE41CB" w:rsidP="00DE41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DE41CB" w:rsidRPr="00DE41CB" w:rsidTr="00063291">
        <w:tc>
          <w:tcPr>
            <w:tcW w:w="1914" w:type="dxa"/>
            <w:vMerge w:val="restart"/>
          </w:tcPr>
          <w:p w:rsidR="00DE41CB" w:rsidRPr="00DE41CB" w:rsidRDefault="00DE41CB" w:rsidP="00DE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3828" w:type="dxa"/>
            <w:gridSpan w:val="2"/>
          </w:tcPr>
          <w:p w:rsidR="00DE41CB" w:rsidRPr="00DE41CB" w:rsidRDefault="00DE41CB" w:rsidP="00DE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9" w:type="dxa"/>
            <w:gridSpan w:val="2"/>
          </w:tcPr>
          <w:p w:rsidR="00DE41CB" w:rsidRPr="00DE41CB" w:rsidRDefault="00DE41CB" w:rsidP="00DE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DE41CB" w:rsidRPr="00DE41CB" w:rsidTr="00063291">
        <w:tc>
          <w:tcPr>
            <w:tcW w:w="1914" w:type="dxa"/>
            <w:vMerge/>
          </w:tcPr>
          <w:p w:rsidR="00DE41CB" w:rsidRPr="00DE41CB" w:rsidRDefault="00DE41CB" w:rsidP="00DE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E41CB" w:rsidRPr="00DE41CB" w:rsidRDefault="00DE41CB" w:rsidP="00DE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914" w:type="dxa"/>
          </w:tcPr>
          <w:p w:rsidR="00DE41CB" w:rsidRPr="00DE41CB" w:rsidRDefault="00DE41CB" w:rsidP="00DE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914" w:type="dxa"/>
          </w:tcPr>
          <w:p w:rsidR="00DE41CB" w:rsidRPr="00DE41CB" w:rsidRDefault="00DE41CB" w:rsidP="00DE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15" w:type="dxa"/>
          </w:tcPr>
          <w:p w:rsidR="00DE41CB" w:rsidRPr="00DE41CB" w:rsidRDefault="00DE41CB" w:rsidP="00DE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</w:t>
            </w:r>
          </w:p>
        </w:tc>
      </w:tr>
      <w:tr w:rsidR="00DE41CB" w:rsidRPr="00DE41CB" w:rsidTr="00063291">
        <w:tc>
          <w:tcPr>
            <w:tcW w:w="1914" w:type="dxa"/>
          </w:tcPr>
          <w:p w:rsidR="00DE41CB" w:rsidRPr="00DE41CB" w:rsidRDefault="00DE41CB" w:rsidP="00DE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914" w:type="dxa"/>
          </w:tcPr>
          <w:p w:rsidR="00DE41CB" w:rsidRPr="00DE41CB" w:rsidRDefault="00DE41CB" w:rsidP="00DE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914" w:type="dxa"/>
          </w:tcPr>
          <w:p w:rsidR="00DE41CB" w:rsidRPr="00DE41CB" w:rsidRDefault="00DE41CB" w:rsidP="00DE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1914" w:type="dxa"/>
          </w:tcPr>
          <w:p w:rsidR="00DE41CB" w:rsidRPr="00DE41CB" w:rsidRDefault="00DE41CB" w:rsidP="00DE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915" w:type="dxa"/>
          </w:tcPr>
          <w:p w:rsidR="00DE41CB" w:rsidRPr="00DE41CB" w:rsidRDefault="00DE41CB" w:rsidP="00DE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E41CB" w:rsidRPr="00DE41CB" w:rsidTr="00063291">
        <w:tc>
          <w:tcPr>
            <w:tcW w:w="1914" w:type="dxa"/>
          </w:tcPr>
          <w:p w:rsidR="00DE41CB" w:rsidRPr="00DE41CB" w:rsidRDefault="00DE41CB" w:rsidP="00DE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914" w:type="dxa"/>
          </w:tcPr>
          <w:p w:rsidR="00DE41CB" w:rsidRPr="00DE41CB" w:rsidRDefault="00DE41CB" w:rsidP="00DE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1914" w:type="dxa"/>
          </w:tcPr>
          <w:p w:rsidR="00DE41CB" w:rsidRPr="00DE41CB" w:rsidRDefault="00DE41CB" w:rsidP="00DE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1914" w:type="dxa"/>
          </w:tcPr>
          <w:p w:rsidR="00DE41CB" w:rsidRPr="00DE41CB" w:rsidRDefault="00DE41CB" w:rsidP="00DE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915" w:type="dxa"/>
          </w:tcPr>
          <w:p w:rsidR="00DE41CB" w:rsidRPr="00DE41CB" w:rsidRDefault="00DE41CB" w:rsidP="00DE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E41CB" w:rsidRPr="00DE41CB" w:rsidTr="00063291">
        <w:tc>
          <w:tcPr>
            <w:tcW w:w="1914" w:type="dxa"/>
          </w:tcPr>
          <w:p w:rsidR="00DE41CB" w:rsidRPr="00DE41CB" w:rsidRDefault="00DE41CB" w:rsidP="00DE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914" w:type="dxa"/>
          </w:tcPr>
          <w:p w:rsidR="00DE41CB" w:rsidRPr="00DE41CB" w:rsidRDefault="00DE41CB" w:rsidP="00DE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914" w:type="dxa"/>
          </w:tcPr>
          <w:p w:rsidR="00DE41CB" w:rsidRPr="00DE41CB" w:rsidRDefault="00DE41CB" w:rsidP="00DE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1914" w:type="dxa"/>
          </w:tcPr>
          <w:p w:rsidR="00DE41CB" w:rsidRPr="00DE41CB" w:rsidRDefault="00DE41CB" w:rsidP="00DE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DE41CB" w:rsidRPr="00DE41CB" w:rsidRDefault="00DE41CB" w:rsidP="00DE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E41CB" w:rsidRPr="00DE41CB" w:rsidTr="00063291">
        <w:tc>
          <w:tcPr>
            <w:tcW w:w="1914" w:type="dxa"/>
          </w:tcPr>
          <w:p w:rsidR="00DE41CB" w:rsidRPr="00DE41CB" w:rsidRDefault="00DE41CB" w:rsidP="00DE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914" w:type="dxa"/>
          </w:tcPr>
          <w:p w:rsidR="00DE41CB" w:rsidRPr="00DE41CB" w:rsidRDefault="00DE41CB" w:rsidP="00DE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1914" w:type="dxa"/>
          </w:tcPr>
          <w:p w:rsidR="00DE41CB" w:rsidRPr="00DE41CB" w:rsidRDefault="00DE41CB" w:rsidP="00DE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1914" w:type="dxa"/>
          </w:tcPr>
          <w:p w:rsidR="00DE41CB" w:rsidRPr="00DE41CB" w:rsidRDefault="00DE41CB" w:rsidP="00DE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915" w:type="dxa"/>
          </w:tcPr>
          <w:p w:rsidR="00DE41CB" w:rsidRPr="00DE41CB" w:rsidRDefault="00DE41CB" w:rsidP="00DE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E41CB" w:rsidRPr="00DE41CB" w:rsidTr="00063291">
        <w:tc>
          <w:tcPr>
            <w:tcW w:w="5742" w:type="dxa"/>
            <w:gridSpan w:val="3"/>
          </w:tcPr>
          <w:p w:rsidR="00DE41CB" w:rsidRPr="00DE41CB" w:rsidRDefault="00DE41CB" w:rsidP="00DE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1914" w:type="dxa"/>
          </w:tcPr>
          <w:p w:rsidR="00DE41CB" w:rsidRPr="00DE41CB" w:rsidRDefault="00DE41CB" w:rsidP="00DE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5" w:type="dxa"/>
          </w:tcPr>
          <w:p w:rsidR="00DE41CB" w:rsidRPr="00DE41CB" w:rsidRDefault="00DE41CB" w:rsidP="00DE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DE41CB" w:rsidRPr="00DE41CB" w:rsidRDefault="00DE41CB" w:rsidP="00DE41C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E41CB" w:rsidRPr="00DE41CB" w:rsidRDefault="00DE41CB" w:rsidP="00DE41C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E41CB">
        <w:rPr>
          <w:rFonts w:ascii="Times New Roman" w:hAnsi="Times New Roman" w:cs="Times New Roman"/>
          <w:b/>
          <w:i/>
          <w:sz w:val="24"/>
          <w:szCs w:val="24"/>
        </w:rPr>
        <w:t>Продолжительность каникул:</w:t>
      </w:r>
    </w:p>
    <w:p w:rsidR="00DE41CB" w:rsidRPr="00DE41CB" w:rsidRDefault="00DE41CB" w:rsidP="00DE4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1CB">
        <w:rPr>
          <w:rFonts w:ascii="Times New Roman" w:hAnsi="Times New Roman" w:cs="Times New Roman"/>
          <w:sz w:val="24"/>
          <w:szCs w:val="24"/>
        </w:rPr>
        <w:t>В течение учебного года не менее - 30 дней.</w:t>
      </w:r>
    </w:p>
    <w:p w:rsidR="00DE41CB" w:rsidRPr="00DE41CB" w:rsidRDefault="00DE41CB" w:rsidP="00DE4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1CB">
        <w:rPr>
          <w:rFonts w:ascii="Times New Roman" w:hAnsi="Times New Roman" w:cs="Times New Roman"/>
          <w:sz w:val="24"/>
          <w:szCs w:val="24"/>
        </w:rPr>
        <w:t>Летние каникулы не менее – 8 недель.</w:t>
      </w:r>
    </w:p>
    <w:p w:rsidR="00DE41CB" w:rsidRPr="00DE41CB" w:rsidRDefault="00DE41CB" w:rsidP="00DE41CB">
      <w:pPr>
        <w:pStyle w:val="a3"/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DE41CB">
        <w:rPr>
          <w:rFonts w:ascii="Times New Roman" w:hAnsi="Times New Roman"/>
          <w:b/>
          <w:sz w:val="24"/>
          <w:szCs w:val="24"/>
        </w:rPr>
        <w:t>2-9 классы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6"/>
        <w:gridCol w:w="2182"/>
        <w:gridCol w:w="1962"/>
        <w:gridCol w:w="2811"/>
      </w:tblGrid>
      <w:tr w:rsidR="00DE41CB" w:rsidRPr="00DE41CB" w:rsidTr="00063291">
        <w:tc>
          <w:tcPr>
            <w:tcW w:w="2616" w:type="dxa"/>
            <w:vMerge w:val="restart"/>
          </w:tcPr>
          <w:p w:rsidR="00DE41CB" w:rsidRPr="00DE41CB" w:rsidRDefault="00DE41CB" w:rsidP="00DE41C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4144" w:type="dxa"/>
            <w:gridSpan w:val="2"/>
          </w:tcPr>
          <w:p w:rsidR="00DE41CB" w:rsidRPr="00DE41CB" w:rsidRDefault="00DE41CB" w:rsidP="00DE41C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11" w:type="dxa"/>
            <w:vMerge w:val="restart"/>
          </w:tcPr>
          <w:p w:rsidR="00DE41CB" w:rsidRPr="00DE41CB" w:rsidRDefault="00DE41CB" w:rsidP="00DE41C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в календарных днях</w:t>
            </w:r>
          </w:p>
        </w:tc>
      </w:tr>
      <w:tr w:rsidR="00DE41CB" w:rsidRPr="00DE41CB" w:rsidTr="00063291">
        <w:tc>
          <w:tcPr>
            <w:tcW w:w="2616" w:type="dxa"/>
            <w:vMerge/>
          </w:tcPr>
          <w:p w:rsidR="00DE41CB" w:rsidRPr="00DE41CB" w:rsidRDefault="00DE41CB" w:rsidP="00DE41C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DE41CB" w:rsidRPr="00DE41CB" w:rsidRDefault="00DE41CB" w:rsidP="00DE41C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62" w:type="dxa"/>
          </w:tcPr>
          <w:p w:rsidR="00DE41CB" w:rsidRPr="00DE41CB" w:rsidRDefault="00DE41CB" w:rsidP="00DE41C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811" w:type="dxa"/>
            <w:vMerge/>
          </w:tcPr>
          <w:p w:rsidR="00DE41CB" w:rsidRPr="00DE41CB" w:rsidRDefault="00DE41CB" w:rsidP="00DE41C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CB" w:rsidRPr="00DE41CB" w:rsidTr="00063291">
        <w:tc>
          <w:tcPr>
            <w:tcW w:w="2616" w:type="dxa"/>
          </w:tcPr>
          <w:p w:rsidR="00DE41CB" w:rsidRPr="00DE41CB" w:rsidRDefault="00DE41CB" w:rsidP="00DE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182" w:type="dxa"/>
          </w:tcPr>
          <w:p w:rsidR="00DE41CB" w:rsidRPr="00DE41CB" w:rsidRDefault="00DE41CB" w:rsidP="00DE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1962" w:type="dxa"/>
          </w:tcPr>
          <w:p w:rsidR="00DE41CB" w:rsidRPr="00DE41CB" w:rsidRDefault="00DE41CB" w:rsidP="00DE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07.11.2021</w:t>
            </w:r>
          </w:p>
        </w:tc>
        <w:tc>
          <w:tcPr>
            <w:tcW w:w="2811" w:type="dxa"/>
          </w:tcPr>
          <w:p w:rsidR="00DE41CB" w:rsidRPr="00DE41CB" w:rsidRDefault="00DE41CB" w:rsidP="00DE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41CB" w:rsidRPr="00DE41CB" w:rsidTr="00063291">
        <w:tc>
          <w:tcPr>
            <w:tcW w:w="2616" w:type="dxa"/>
          </w:tcPr>
          <w:p w:rsidR="00DE41CB" w:rsidRPr="00DE41CB" w:rsidRDefault="00DE41CB" w:rsidP="00DE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182" w:type="dxa"/>
          </w:tcPr>
          <w:p w:rsidR="00DE41CB" w:rsidRPr="00DE41CB" w:rsidRDefault="00DE41CB" w:rsidP="00DE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962" w:type="dxa"/>
          </w:tcPr>
          <w:p w:rsidR="00DE41CB" w:rsidRPr="00DE41CB" w:rsidRDefault="00DE41CB" w:rsidP="00DE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</w:tc>
        <w:tc>
          <w:tcPr>
            <w:tcW w:w="2811" w:type="dxa"/>
          </w:tcPr>
          <w:p w:rsidR="00DE41CB" w:rsidRPr="00DE41CB" w:rsidRDefault="00DE41CB" w:rsidP="00DE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E41CB" w:rsidRPr="00DE41CB" w:rsidTr="00063291">
        <w:tc>
          <w:tcPr>
            <w:tcW w:w="2616" w:type="dxa"/>
          </w:tcPr>
          <w:p w:rsidR="00DE41CB" w:rsidRPr="00DE41CB" w:rsidRDefault="00DE41CB" w:rsidP="00DE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182" w:type="dxa"/>
          </w:tcPr>
          <w:p w:rsidR="00DE41CB" w:rsidRPr="00DE41CB" w:rsidRDefault="00DE41CB" w:rsidP="00DE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1962" w:type="dxa"/>
          </w:tcPr>
          <w:p w:rsidR="00DE41CB" w:rsidRPr="00DE41CB" w:rsidRDefault="00DE41CB" w:rsidP="00DE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2811" w:type="dxa"/>
          </w:tcPr>
          <w:p w:rsidR="00DE41CB" w:rsidRPr="00DE41CB" w:rsidRDefault="00DE41CB" w:rsidP="00DE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41CB" w:rsidRPr="00DE41CB" w:rsidTr="00063291">
        <w:tc>
          <w:tcPr>
            <w:tcW w:w="2616" w:type="dxa"/>
          </w:tcPr>
          <w:p w:rsidR="00DE41CB" w:rsidRPr="00DE41CB" w:rsidRDefault="00DE41CB" w:rsidP="00DE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182" w:type="dxa"/>
          </w:tcPr>
          <w:p w:rsidR="00DE41CB" w:rsidRPr="00DE41CB" w:rsidRDefault="00DE41CB" w:rsidP="00DE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28.05.2022</w:t>
            </w:r>
          </w:p>
        </w:tc>
        <w:tc>
          <w:tcPr>
            <w:tcW w:w="1962" w:type="dxa"/>
          </w:tcPr>
          <w:p w:rsidR="00DE41CB" w:rsidRPr="00DE41CB" w:rsidRDefault="00DE41CB" w:rsidP="00DE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2811" w:type="dxa"/>
          </w:tcPr>
          <w:p w:rsidR="00DE41CB" w:rsidRPr="00DE41CB" w:rsidRDefault="00DE41CB" w:rsidP="00DE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CB" w:rsidRPr="00DE41CB" w:rsidTr="00063291">
        <w:tc>
          <w:tcPr>
            <w:tcW w:w="2616" w:type="dxa"/>
          </w:tcPr>
          <w:p w:rsidR="00DE41CB" w:rsidRPr="00DE41CB" w:rsidRDefault="00DE41CB" w:rsidP="00DE41C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Праздничные дни, не вошедшие в каникулы и выходные</w:t>
            </w:r>
          </w:p>
        </w:tc>
        <w:tc>
          <w:tcPr>
            <w:tcW w:w="4144" w:type="dxa"/>
            <w:gridSpan w:val="2"/>
          </w:tcPr>
          <w:p w:rsidR="00DE41CB" w:rsidRPr="00DE41CB" w:rsidRDefault="00DE41CB" w:rsidP="00DE41C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</w:p>
          <w:p w:rsidR="00DE41CB" w:rsidRPr="00DE41CB" w:rsidRDefault="00DE41CB" w:rsidP="00DE41C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07.03.2022</w:t>
            </w:r>
          </w:p>
          <w:p w:rsidR="00DE41CB" w:rsidRPr="00DE41CB" w:rsidRDefault="00DE41CB" w:rsidP="00DE41C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08.03.2022</w:t>
            </w:r>
          </w:p>
          <w:p w:rsidR="00DE41CB" w:rsidRPr="00DE41CB" w:rsidRDefault="00DE41CB" w:rsidP="00DE41C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02.05.2022</w:t>
            </w:r>
          </w:p>
          <w:p w:rsidR="00DE41CB" w:rsidRPr="00DE41CB" w:rsidRDefault="00DE41CB" w:rsidP="00DE41C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03.05.2022</w:t>
            </w:r>
          </w:p>
          <w:p w:rsidR="00DE41CB" w:rsidRPr="00DE41CB" w:rsidRDefault="00DE41CB" w:rsidP="00DE41C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  <w:p w:rsidR="00DE41CB" w:rsidRPr="00DE41CB" w:rsidRDefault="00DE41CB" w:rsidP="00DE41C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10.05.2022</w:t>
            </w:r>
          </w:p>
        </w:tc>
        <w:tc>
          <w:tcPr>
            <w:tcW w:w="2811" w:type="dxa"/>
          </w:tcPr>
          <w:p w:rsidR="00DE41CB" w:rsidRPr="00DE41CB" w:rsidRDefault="00DE41CB" w:rsidP="00DE41C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41CB" w:rsidRPr="00DE41CB" w:rsidTr="00063291">
        <w:tc>
          <w:tcPr>
            <w:tcW w:w="6760" w:type="dxa"/>
            <w:gridSpan w:val="3"/>
          </w:tcPr>
          <w:p w:rsidR="00DE41CB" w:rsidRPr="00DE41CB" w:rsidRDefault="00DE41CB" w:rsidP="00DE41C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Выходные дни, не вошедшие в каникулы</w:t>
            </w:r>
          </w:p>
        </w:tc>
        <w:tc>
          <w:tcPr>
            <w:tcW w:w="2811" w:type="dxa"/>
          </w:tcPr>
          <w:p w:rsidR="00DE41CB" w:rsidRPr="00DE41CB" w:rsidRDefault="00DE41CB" w:rsidP="00DE41C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E41CB" w:rsidRPr="00DE41CB" w:rsidTr="00063291">
        <w:tc>
          <w:tcPr>
            <w:tcW w:w="6760" w:type="dxa"/>
            <w:gridSpan w:val="3"/>
          </w:tcPr>
          <w:p w:rsidR="00DE41CB" w:rsidRPr="00DE41CB" w:rsidRDefault="00DE41CB" w:rsidP="00DE41C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11" w:type="dxa"/>
          </w:tcPr>
          <w:p w:rsidR="00DE41CB" w:rsidRPr="00DE41CB" w:rsidRDefault="00DE41CB" w:rsidP="00DE41C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B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</w:tbl>
    <w:p w:rsidR="00DE41CB" w:rsidRPr="00DE41CB" w:rsidRDefault="00DE41CB" w:rsidP="00DE41CB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41CB" w:rsidRPr="00DE41CB" w:rsidRDefault="00DE41CB" w:rsidP="00DE41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1CB" w:rsidRDefault="00DE41CB" w:rsidP="00DE41C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E41CB" w:rsidRDefault="00DE41CB" w:rsidP="00DE41C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E41CB" w:rsidRPr="00DE41CB" w:rsidRDefault="00DE41CB" w:rsidP="00DE41C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E41CB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Промежуточная аттестация:</w:t>
      </w:r>
    </w:p>
    <w:p w:rsidR="00DE41CB" w:rsidRPr="00DE41CB" w:rsidRDefault="00DE41CB" w:rsidP="00DE41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1CB" w:rsidRPr="00DE41CB" w:rsidRDefault="00DE41CB" w:rsidP="00DE41CB">
      <w:pPr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E41CB">
        <w:rPr>
          <w:rFonts w:ascii="Times New Roman" w:hAnsi="Times New Roman" w:cs="Times New Roman"/>
          <w:sz w:val="24"/>
          <w:szCs w:val="24"/>
        </w:rPr>
        <w:t xml:space="preserve">Промежуточная аттестация в </w:t>
      </w:r>
      <w:r>
        <w:rPr>
          <w:rFonts w:ascii="Times New Roman" w:hAnsi="Times New Roman" w:cs="Times New Roman"/>
          <w:sz w:val="24"/>
          <w:szCs w:val="24"/>
        </w:rPr>
        <w:t>4 классе</w:t>
      </w:r>
      <w:r w:rsidRPr="00DE41CB">
        <w:rPr>
          <w:rFonts w:ascii="Times New Roman" w:hAnsi="Times New Roman" w:cs="Times New Roman"/>
          <w:sz w:val="24"/>
          <w:szCs w:val="24"/>
        </w:rPr>
        <w:t xml:space="preserve"> проводится с учетом индивидуальных достижений обучающихся в течение учебного года:</w:t>
      </w:r>
    </w:p>
    <w:p w:rsidR="00DE41CB" w:rsidRPr="00DE41CB" w:rsidRDefault="00DE41CB" w:rsidP="00DE41CB">
      <w:pPr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1CB">
        <w:rPr>
          <w:rFonts w:ascii="Times New Roman" w:hAnsi="Times New Roman" w:cs="Times New Roman"/>
          <w:sz w:val="24"/>
          <w:szCs w:val="24"/>
        </w:rPr>
        <w:t>-   по четвертям и за учебный год по всем предметам учебного плана, на изучение которых отводится не менее 1 учебного часа в неделю;</w:t>
      </w:r>
    </w:p>
    <w:p w:rsidR="00DE41CB" w:rsidRPr="00DE41CB" w:rsidRDefault="00DE41CB" w:rsidP="00DE41CB">
      <w:pPr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1CB">
        <w:rPr>
          <w:rFonts w:ascii="Times New Roman" w:hAnsi="Times New Roman" w:cs="Times New Roman"/>
          <w:sz w:val="24"/>
          <w:szCs w:val="24"/>
        </w:rPr>
        <w:t>- по полугодиям и за учебный год по всем предметам учебного плана, на изучение которых отводится менее 1 учебного часа в неделю.</w:t>
      </w:r>
    </w:p>
    <w:p w:rsidR="00DE41CB" w:rsidRPr="00DE41CB" w:rsidRDefault="00DE41CB" w:rsidP="00DE41CB">
      <w:pPr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1CB">
        <w:rPr>
          <w:rFonts w:ascii="Times New Roman" w:hAnsi="Times New Roman" w:cs="Times New Roman"/>
          <w:sz w:val="24"/>
          <w:szCs w:val="24"/>
        </w:rPr>
        <w:t xml:space="preserve">Форма проведения промежуточной аттестации в </w:t>
      </w:r>
      <w:r>
        <w:rPr>
          <w:rFonts w:ascii="Times New Roman" w:hAnsi="Times New Roman" w:cs="Times New Roman"/>
          <w:sz w:val="24"/>
          <w:szCs w:val="24"/>
        </w:rPr>
        <w:t>4 классе</w:t>
      </w:r>
      <w:r w:rsidRPr="00DE41CB">
        <w:rPr>
          <w:rFonts w:ascii="Times New Roman" w:hAnsi="Times New Roman" w:cs="Times New Roman"/>
          <w:sz w:val="24"/>
          <w:szCs w:val="24"/>
        </w:rPr>
        <w:t xml:space="preserve"> по четвертям и полугодиям – выведение средневзвешенных текущих отметок за соответствующий период, округленных по правилам математического округления.</w:t>
      </w:r>
    </w:p>
    <w:p w:rsidR="00DE41CB" w:rsidRPr="00DE41CB" w:rsidRDefault="00DE41CB" w:rsidP="00DE41CB">
      <w:pPr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1CB">
        <w:rPr>
          <w:rFonts w:ascii="Times New Roman" w:hAnsi="Times New Roman" w:cs="Times New Roman"/>
          <w:sz w:val="24"/>
          <w:szCs w:val="24"/>
        </w:rPr>
        <w:t>Форма проведения промежуточной аттестации за учебный год – выведение среднего арифметического четвертных или полугодовых отметок, округленных по правилам математического округления.</w:t>
      </w:r>
    </w:p>
    <w:p w:rsidR="00DE41CB" w:rsidRPr="00DE41CB" w:rsidRDefault="00DE41CB" w:rsidP="00DE41CB">
      <w:pPr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1CB">
        <w:rPr>
          <w:rFonts w:ascii="Times New Roman" w:hAnsi="Times New Roman" w:cs="Times New Roman"/>
          <w:sz w:val="24"/>
          <w:szCs w:val="24"/>
        </w:rPr>
        <w:t>Сроки промежуточной аттестации: по окончанию соответствующего аттестационного  периода.</w:t>
      </w:r>
    </w:p>
    <w:p w:rsidR="00DE41CB" w:rsidRPr="00DE41CB" w:rsidRDefault="00DE41CB" w:rsidP="00DE41CB">
      <w:pPr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1CB">
        <w:rPr>
          <w:rFonts w:ascii="Times New Roman" w:hAnsi="Times New Roman" w:cs="Times New Roman"/>
          <w:sz w:val="24"/>
          <w:szCs w:val="24"/>
        </w:rPr>
        <w:t>Ликвидация академической задолженности до 1 октября 2022 года.</w:t>
      </w:r>
      <w:bookmarkEnd w:id="0"/>
    </w:p>
    <w:p w:rsidR="00DE41CB" w:rsidRPr="00DE41CB" w:rsidRDefault="00DE41CB" w:rsidP="00DE41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53A" w:rsidRPr="00DE41CB" w:rsidRDefault="00DE41CB" w:rsidP="00DE41C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41CB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B2553A" w:rsidRPr="00DE41CB">
        <w:rPr>
          <w:rFonts w:ascii="Times New Roman" w:hAnsi="Times New Roman" w:cs="Times New Roman"/>
          <w:b/>
          <w:i/>
          <w:sz w:val="24"/>
          <w:szCs w:val="24"/>
        </w:rPr>
        <w:t>родолжительность учебной недели:</w:t>
      </w:r>
    </w:p>
    <w:p w:rsidR="00B2553A" w:rsidRPr="00DE41CB" w:rsidRDefault="008D1BF8" w:rsidP="00DE4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B">
        <w:rPr>
          <w:rFonts w:ascii="Times New Roman" w:hAnsi="Times New Roman" w:cs="Times New Roman"/>
          <w:sz w:val="24"/>
          <w:szCs w:val="24"/>
        </w:rPr>
        <w:t>4 класс</w:t>
      </w:r>
      <w:r w:rsidR="00B2553A" w:rsidRPr="00DE41CB">
        <w:rPr>
          <w:rFonts w:ascii="Times New Roman" w:hAnsi="Times New Roman" w:cs="Times New Roman"/>
          <w:sz w:val="24"/>
          <w:szCs w:val="24"/>
        </w:rPr>
        <w:t xml:space="preserve"> – пятидневная учебная неделя.</w:t>
      </w:r>
    </w:p>
    <w:p w:rsidR="00B2553A" w:rsidRPr="00DE41CB" w:rsidRDefault="00B2553A" w:rsidP="00DE4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53A" w:rsidRPr="00DE41CB" w:rsidRDefault="00B2553A" w:rsidP="00DE4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B">
        <w:rPr>
          <w:rFonts w:ascii="Times New Roman" w:hAnsi="Times New Roman" w:cs="Times New Roman"/>
          <w:sz w:val="24"/>
          <w:szCs w:val="24"/>
        </w:rPr>
        <w:t>Максимальная аудиторная нагрузка обучающихся соответствует нормативным требованиям СанПиН 2.4.2.2821-10 «Санитарно-эпидемиологические требования к условиям и организации обучения в общеобразовательных учреждениях» и составляет:</w:t>
      </w:r>
    </w:p>
    <w:p w:rsidR="00B2553A" w:rsidRPr="00DE41CB" w:rsidRDefault="00B2553A" w:rsidP="00DE4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B">
        <w:rPr>
          <w:rFonts w:ascii="Times New Roman" w:hAnsi="Times New Roman" w:cs="Times New Roman"/>
          <w:sz w:val="24"/>
          <w:szCs w:val="24"/>
        </w:rPr>
        <w:t>Для обучающихся по АООП (УО):</w:t>
      </w:r>
    </w:p>
    <w:p w:rsidR="00B2553A" w:rsidRPr="00DE41CB" w:rsidRDefault="00B2553A" w:rsidP="00DE4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53A" w:rsidRPr="00DE41CB" w:rsidRDefault="00B2553A" w:rsidP="00DE4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B">
        <w:rPr>
          <w:rFonts w:ascii="Times New Roman" w:hAnsi="Times New Roman" w:cs="Times New Roman"/>
          <w:sz w:val="24"/>
          <w:szCs w:val="24"/>
        </w:rPr>
        <w:t>Обучение осуществляется в одну смену.</w:t>
      </w:r>
    </w:p>
    <w:p w:rsidR="00B2553A" w:rsidRPr="00DE41CB" w:rsidRDefault="00B2553A" w:rsidP="00DE4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B">
        <w:rPr>
          <w:rFonts w:ascii="Times New Roman" w:hAnsi="Times New Roman" w:cs="Times New Roman"/>
          <w:sz w:val="24"/>
          <w:szCs w:val="24"/>
        </w:rPr>
        <w:t>Начало занятий с 09 часов 00 минут.</w:t>
      </w:r>
    </w:p>
    <w:p w:rsidR="00B2553A" w:rsidRPr="00DE41CB" w:rsidRDefault="00B2553A" w:rsidP="00DE4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1CB">
        <w:rPr>
          <w:rFonts w:ascii="Times New Roman" w:hAnsi="Times New Roman" w:cs="Times New Roman"/>
          <w:sz w:val="24"/>
          <w:szCs w:val="24"/>
        </w:rPr>
        <w:t>Продолжительность уроков обучающихся с ОВЗ – 40 минут.</w:t>
      </w:r>
    </w:p>
    <w:p w:rsidR="00B2553A" w:rsidRPr="006A1521" w:rsidRDefault="00B2553A" w:rsidP="00DE4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BF8" w:rsidRPr="006A1521" w:rsidRDefault="008D1BF8" w:rsidP="00DE41CB">
      <w:pPr>
        <w:spacing w:after="0"/>
        <w:ind w:left="36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  <w:r w:rsidRPr="006A1521">
        <w:rPr>
          <w:rFonts w:ascii="Times New Roman" w:hAnsi="Times New Roman" w:cs="Times New Roman"/>
          <w:b/>
          <w:bCs/>
          <w:spacing w:val="-20"/>
          <w:sz w:val="24"/>
          <w:szCs w:val="24"/>
        </w:rPr>
        <w:t>Основное общее образование  для учащегося</w:t>
      </w:r>
    </w:p>
    <w:p w:rsidR="008D1BF8" w:rsidRPr="006A1521" w:rsidRDefault="008D1BF8" w:rsidP="00DE41CB">
      <w:pPr>
        <w:spacing w:after="0"/>
        <w:ind w:left="36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  <w:r w:rsidRPr="006A1521">
        <w:rPr>
          <w:rFonts w:ascii="Times New Roman" w:hAnsi="Times New Roman" w:cs="Times New Roman"/>
          <w:b/>
          <w:bCs/>
          <w:spacing w:val="-20"/>
          <w:sz w:val="24"/>
          <w:szCs w:val="24"/>
        </w:rPr>
        <w:t>с умеренной умственной отсталостью (СИПР) 2 вариант, 4 класс.</w:t>
      </w:r>
    </w:p>
    <w:p w:rsidR="008D1BF8" w:rsidRPr="006A1521" w:rsidRDefault="008D1BF8" w:rsidP="00DE41CB">
      <w:pPr>
        <w:spacing w:after="0"/>
        <w:ind w:left="36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  <w:r w:rsidRPr="006A1521">
        <w:rPr>
          <w:rFonts w:ascii="Times New Roman" w:hAnsi="Times New Roman" w:cs="Times New Roman"/>
          <w:b/>
          <w:bCs/>
          <w:spacing w:val="-20"/>
          <w:sz w:val="24"/>
          <w:szCs w:val="24"/>
        </w:rPr>
        <w:t>(в условиях обучения на дому)</w:t>
      </w:r>
    </w:p>
    <w:p w:rsidR="008D1BF8" w:rsidRPr="006A1521" w:rsidRDefault="008D1BF8" w:rsidP="00DE41CB">
      <w:pPr>
        <w:spacing w:after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  <w:r w:rsidRPr="006A1521"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 Индивидуальный  учебный  план  по адаптированной  основной  образовательной программе для учащегося  с умеренной умственной отсталостью (СИПР) 2 вариант, 4 класс в условиях обучения на дому.</w:t>
      </w:r>
    </w:p>
    <w:p w:rsidR="008D1BF8" w:rsidRPr="006A1521" w:rsidRDefault="008D1BF8" w:rsidP="00DE41CB">
      <w:pPr>
        <w:spacing w:after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</w:p>
    <w:p w:rsidR="008D1BF8" w:rsidRPr="006A1521" w:rsidRDefault="008D1BF8" w:rsidP="00DE4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521">
        <w:rPr>
          <w:rFonts w:ascii="Times New Roman" w:hAnsi="Times New Roman" w:cs="Times New Roman"/>
          <w:sz w:val="24"/>
          <w:szCs w:val="24"/>
        </w:rPr>
        <w:t xml:space="preserve">         Учебный план индивидуального обучения на дому позволяет реализовать образовательные программы, разработанные на базе основных образовательных программ, с учетом состояния здоровья ребенка, рекомендаций врачей, МПК, индивидуальных психофизических, возрастных и других особенностей учащихся.</w:t>
      </w:r>
    </w:p>
    <w:p w:rsidR="008D1BF8" w:rsidRPr="006A1521" w:rsidRDefault="008D1BF8" w:rsidP="00DE4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521">
        <w:rPr>
          <w:rFonts w:ascii="Times New Roman" w:hAnsi="Times New Roman" w:cs="Times New Roman"/>
          <w:sz w:val="24"/>
          <w:szCs w:val="24"/>
        </w:rPr>
        <w:t xml:space="preserve">        При организации учебного процесса индивидуального обучения на дому необходимо учитывать индивидуальные возможности уч-ся. В связи с этим, данный учебный план следует считать базовым. Возможны изменения содержания, в рамках заданных пожеланий законных представителей (родителей), но не противоречащие «Закону об образовании РФ». Основным принципом организации индивидуального обучения на дому детей с проблемами здоровья является обеспечение щадящего режима проведения </w:t>
      </w:r>
      <w:r w:rsidRPr="006A1521">
        <w:rPr>
          <w:rFonts w:ascii="Times New Roman" w:hAnsi="Times New Roman" w:cs="Times New Roman"/>
          <w:sz w:val="24"/>
          <w:szCs w:val="24"/>
        </w:rPr>
        <w:lastRenderedPageBreak/>
        <w:t>занятий. Содержание обучения направлено на социализацию, коррекцию личности и познавательных возможностей обучающегося.</w:t>
      </w:r>
    </w:p>
    <w:p w:rsidR="008D1BF8" w:rsidRPr="006A1521" w:rsidRDefault="008D1BF8" w:rsidP="00DE4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521">
        <w:rPr>
          <w:rFonts w:ascii="Times New Roman" w:hAnsi="Times New Roman" w:cs="Times New Roman"/>
          <w:sz w:val="24"/>
          <w:szCs w:val="24"/>
        </w:rPr>
        <w:t xml:space="preserve">         На первый план выдвигаются задачи, связанные с приобретением элементарных знаний, формированием практических </w:t>
      </w:r>
      <w:proofErr w:type="spellStart"/>
      <w:r w:rsidRPr="006A152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6A1521">
        <w:rPr>
          <w:rFonts w:ascii="Times New Roman" w:hAnsi="Times New Roman" w:cs="Times New Roman"/>
          <w:sz w:val="24"/>
          <w:szCs w:val="24"/>
        </w:rPr>
        <w:t xml:space="preserve"> знаний и навыков, обеспечивающих относительную самостоятельность детей в быту, их социальную адаптацию, а также развитие социально значимых качеств личности. </w:t>
      </w:r>
    </w:p>
    <w:p w:rsidR="008D1BF8" w:rsidRPr="006A1521" w:rsidRDefault="008D1BF8" w:rsidP="00DE4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3"/>
        <w:gridCol w:w="4485"/>
        <w:gridCol w:w="1883"/>
      </w:tblGrid>
      <w:tr w:rsidR="006A1521" w:rsidRPr="006A1521" w:rsidTr="008C2007">
        <w:tc>
          <w:tcPr>
            <w:tcW w:w="3284" w:type="dxa"/>
          </w:tcPr>
          <w:p w:rsidR="006A1521" w:rsidRPr="006A1521" w:rsidRDefault="006A1521" w:rsidP="008C2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2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621" w:type="dxa"/>
          </w:tcPr>
          <w:p w:rsidR="006A1521" w:rsidRPr="006A1521" w:rsidRDefault="006A1521" w:rsidP="008C2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2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949" w:type="dxa"/>
          </w:tcPr>
          <w:p w:rsidR="006A1521" w:rsidRPr="006A1521" w:rsidRDefault="006A1521" w:rsidP="008C2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2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A1521" w:rsidRPr="006A1521" w:rsidTr="008C2007">
        <w:tc>
          <w:tcPr>
            <w:tcW w:w="9854" w:type="dxa"/>
            <w:gridSpan w:val="3"/>
          </w:tcPr>
          <w:p w:rsidR="006A1521" w:rsidRPr="006A1521" w:rsidRDefault="006A1521" w:rsidP="008C20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5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6A1521" w:rsidRPr="006A1521" w:rsidTr="008C2007">
        <w:tc>
          <w:tcPr>
            <w:tcW w:w="3284" w:type="dxa"/>
          </w:tcPr>
          <w:p w:rsidR="006A1521" w:rsidRPr="006A1521" w:rsidRDefault="006A1521" w:rsidP="008C2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21">
              <w:rPr>
                <w:rFonts w:ascii="Times New Roman" w:hAnsi="Times New Roman" w:cs="Times New Roman"/>
                <w:b/>
                <w:sz w:val="24"/>
                <w:szCs w:val="24"/>
              </w:rPr>
              <w:t>1.Язык и речевая практика</w:t>
            </w:r>
          </w:p>
        </w:tc>
        <w:tc>
          <w:tcPr>
            <w:tcW w:w="4621" w:type="dxa"/>
          </w:tcPr>
          <w:p w:rsidR="006A1521" w:rsidRPr="006A1521" w:rsidRDefault="006A1521" w:rsidP="008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21">
              <w:rPr>
                <w:rFonts w:ascii="Times New Roman" w:hAnsi="Times New Roman" w:cs="Times New Roman"/>
                <w:sz w:val="24"/>
                <w:szCs w:val="24"/>
              </w:rPr>
              <w:t>1.1.Речь и альтернативная коммуникация</w:t>
            </w:r>
          </w:p>
        </w:tc>
        <w:tc>
          <w:tcPr>
            <w:tcW w:w="1949" w:type="dxa"/>
          </w:tcPr>
          <w:p w:rsidR="006A1521" w:rsidRPr="006A1521" w:rsidRDefault="006A1521" w:rsidP="008C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1521" w:rsidRPr="006A1521" w:rsidTr="008C2007">
        <w:tc>
          <w:tcPr>
            <w:tcW w:w="3284" w:type="dxa"/>
          </w:tcPr>
          <w:p w:rsidR="006A1521" w:rsidRPr="006A1521" w:rsidRDefault="006A1521" w:rsidP="008C2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21">
              <w:rPr>
                <w:rFonts w:ascii="Times New Roman" w:hAnsi="Times New Roman" w:cs="Times New Roman"/>
                <w:b/>
                <w:sz w:val="24"/>
                <w:szCs w:val="24"/>
              </w:rPr>
              <w:t>2.Математика</w:t>
            </w:r>
          </w:p>
        </w:tc>
        <w:tc>
          <w:tcPr>
            <w:tcW w:w="4621" w:type="dxa"/>
          </w:tcPr>
          <w:p w:rsidR="006A1521" w:rsidRPr="006A1521" w:rsidRDefault="006A1521" w:rsidP="008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21">
              <w:rPr>
                <w:rFonts w:ascii="Times New Roman" w:hAnsi="Times New Roman" w:cs="Times New Roman"/>
                <w:sz w:val="24"/>
                <w:szCs w:val="24"/>
              </w:rPr>
              <w:t>2.1.Математические представления</w:t>
            </w:r>
          </w:p>
        </w:tc>
        <w:tc>
          <w:tcPr>
            <w:tcW w:w="1949" w:type="dxa"/>
          </w:tcPr>
          <w:p w:rsidR="006A1521" w:rsidRPr="006A1521" w:rsidRDefault="006A1521" w:rsidP="008C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521" w:rsidRPr="006A1521" w:rsidTr="008C2007">
        <w:tc>
          <w:tcPr>
            <w:tcW w:w="3284" w:type="dxa"/>
            <w:vMerge w:val="restart"/>
          </w:tcPr>
          <w:p w:rsidR="006A1521" w:rsidRPr="006A1521" w:rsidRDefault="006A1521" w:rsidP="008C2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21">
              <w:rPr>
                <w:rFonts w:ascii="Times New Roman" w:hAnsi="Times New Roman" w:cs="Times New Roman"/>
                <w:b/>
                <w:sz w:val="24"/>
                <w:szCs w:val="24"/>
              </w:rPr>
              <w:t>3.Окружающий мир</w:t>
            </w:r>
          </w:p>
        </w:tc>
        <w:tc>
          <w:tcPr>
            <w:tcW w:w="4621" w:type="dxa"/>
          </w:tcPr>
          <w:p w:rsidR="006A1521" w:rsidRPr="006A1521" w:rsidRDefault="006A1521" w:rsidP="008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21">
              <w:rPr>
                <w:rFonts w:ascii="Times New Roman" w:hAnsi="Times New Roman" w:cs="Times New Roman"/>
                <w:sz w:val="24"/>
                <w:szCs w:val="24"/>
              </w:rPr>
              <w:t>3.1.Окружающий природный мир</w:t>
            </w:r>
          </w:p>
        </w:tc>
        <w:tc>
          <w:tcPr>
            <w:tcW w:w="1949" w:type="dxa"/>
          </w:tcPr>
          <w:p w:rsidR="006A1521" w:rsidRPr="006A1521" w:rsidRDefault="006A1521" w:rsidP="008C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521" w:rsidRPr="006A1521" w:rsidTr="008C2007">
        <w:tc>
          <w:tcPr>
            <w:tcW w:w="3284" w:type="dxa"/>
            <w:vMerge/>
          </w:tcPr>
          <w:p w:rsidR="006A1521" w:rsidRPr="006A1521" w:rsidRDefault="006A1521" w:rsidP="008C2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6A1521" w:rsidRPr="006A1521" w:rsidRDefault="006A1521" w:rsidP="008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21">
              <w:rPr>
                <w:rFonts w:ascii="Times New Roman" w:hAnsi="Times New Roman" w:cs="Times New Roman"/>
                <w:sz w:val="24"/>
                <w:szCs w:val="24"/>
              </w:rPr>
              <w:t>3.2.Человек</w:t>
            </w:r>
          </w:p>
        </w:tc>
        <w:tc>
          <w:tcPr>
            <w:tcW w:w="1949" w:type="dxa"/>
          </w:tcPr>
          <w:p w:rsidR="006A1521" w:rsidRPr="006A1521" w:rsidRDefault="006A1521" w:rsidP="008C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521" w:rsidRPr="006A1521" w:rsidTr="008C2007">
        <w:tc>
          <w:tcPr>
            <w:tcW w:w="3284" w:type="dxa"/>
            <w:vMerge/>
          </w:tcPr>
          <w:p w:rsidR="006A1521" w:rsidRPr="006A1521" w:rsidRDefault="006A1521" w:rsidP="008C2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6A1521" w:rsidRPr="006A1521" w:rsidRDefault="006A1521" w:rsidP="008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21">
              <w:rPr>
                <w:rFonts w:ascii="Times New Roman" w:hAnsi="Times New Roman" w:cs="Times New Roman"/>
                <w:sz w:val="24"/>
                <w:szCs w:val="24"/>
              </w:rPr>
              <w:t>3.3.Домоводство</w:t>
            </w:r>
          </w:p>
        </w:tc>
        <w:tc>
          <w:tcPr>
            <w:tcW w:w="1949" w:type="dxa"/>
          </w:tcPr>
          <w:p w:rsidR="006A1521" w:rsidRPr="006A1521" w:rsidRDefault="006A1521" w:rsidP="008C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521" w:rsidRPr="006A1521" w:rsidTr="008C2007">
        <w:tc>
          <w:tcPr>
            <w:tcW w:w="3284" w:type="dxa"/>
            <w:vMerge/>
          </w:tcPr>
          <w:p w:rsidR="006A1521" w:rsidRPr="006A1521" w:rsidRDefault="006A1521" w:rsidP="008C2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6A1521" w:rsidRPr="006A1521" w:rsidRDefault="006A1521" w:rsidP="008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21">
              <w:rPr>
                <w:rFonts w:ascii="Times New Roman" w:hAnsi="Times New Roman" w:cs="Times New Roman"/>
                <w:sz w:val="24"/>
                <w:szCs w:val="24"/>
              </w:rPr>
              <w:t>3.4.Окружающий социальный мир</w:t>
            </w:r>
          </w:p>
        </w:tc>
        <w:tc>
          <w:tcPr>
            <w:tcW w:w="1949" w:type="dxa"/>
          </w:tcPr>
          <w:p w:rsidR="006A1521" w:rsidRPr="006A1521" w:rsidRDefault="006A1521" w:rsidP="008C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A1521" w:rsidRPr="006A1521" w:rsidTr="008C2007">
        <w:tc>
          <w:tcPr>
            <w:tcW w:w="3284" w:type="dxa"/>
            <w:vMerge w:val="restart"/>
          </w:tcPr>
          <w:p w:rsidR="006A1521" w:rsidRPr="006A1521" w:rsidRDefault="006A1521" w:rsidP="008C2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21">
              <w:rPr>
                <w:rFonts w:ascii="Times New Roman" w:hAnsi="Times New Roman" w:cs="Times New Roman"/>
                <w:b/>
                <w:sz w:val="24"/>
                <w:szCs w:val="24"/>
              </w:rPr>
              <w:t>4.Искусство</w:t>
            </w:r>
          </w:p>
        </w:tc>
        <w:tc>
          <w:tcPr>
            <w:tcW w:w="4621" w:type="dxa"/>
          </w:tcPr>
          <w:p w:rsidR="006A1521" w:rsidRPr="006A1521" w:rsidRDefault="006A1521" w:rsidP="008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21">
              <w:rPr>
                <w:rFonts w:ascii="Times New Roman" w:hAnsi="Times New Roman" w:cs="Times New Roman"/>
                <w:sz w:val="24"/>
                <w:szCs w:val="24"/>
              </w:rPr>
              <w:t>4.1.Музыка и движение</w:t>
            </w:r>
          </w:p>
        </w:tc>
        <w:tc>
          <w:tcPr>
            <w:tcW w:w="1949" w:type="dxa"/>
          </w:tcPr>
          <w:p w:rsidR="006A1521" w:rsidRPr="006A1521" w:rsidRDefault="006A1521" w:rsidP="008C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A1521" w:rsidRPr="006A1521" w:rsidTr="008C2007">
        <w:tc>
          <w:tcPr>
            <w:tcW w:w="3284" w:type="dxa"/>
            <w:vMerge/>
          </w:tcPr>
          <w:p w:rsidR="006A1521" w:rsidRPr="006A1521" w:rsidRDefault="006A1521" w:rsidP="008C2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6A1521" w:rsidRPr="006A1521" w:rsidRDefault="006A1521" w:rsidP="008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21">
              <w:rPr>
                <w:rFonts w:ascii="Times New Roman" w:hAnsi="Times New Roman" w:cs="Times New Roman"/>
                <w:sz w:val="24"/>
                <w:szCs w:val="24"/>
              </w:rPr>
              <w:t>4.2.Изобразительная деятельность</w:t>
            </w:r>
          </w:p>
        </w:tc>
        <w:tc>
          <w:tcPr>
            <w:tcW w:w="1949" w:type="dxa"/>
          </w:tcPr>
          <w:p w:rsidR="006A1521" w:rsidRPr="006A1521" w:rsidRDefault="006A1521" w:rsidP="008C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A1521" w:rsidRPr="006A1521" w:rsidTr="008C2007">
        <w:tc>
          <w:tcPr>
            <w:tcW w:w="3284" w:type="dxa"/>
          </w:tcPr>
          <w:p w:rsidR="006A1521" w:rsidRPr="006A1521" w:rsidRDefault="006A1521" w:rsidP="008C2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21">
              <w:rPr>
                <w:rFonts w:ascii="Times New Roman" w:hAnsi="Times New Roman" w:cs="Times New Roman"/>
                <w:b/>
                <w:sz w:val="24"/>
                <w:szCs w:val="24"/>
              </w:rPr>
              <w:t>5.Физическая культура</w:t>
            </w:r>
          </w:p>
        </w:tc>
        <w:tc>
          <w:tcPr>
            <w:tcW w:w="4621" w:type="dxa"/>
          </w:tcPr>
          <w:p w:rsidR="006A1521" w:rsidRPr="006A1521" w:rsidRDefault="006A1521" w:rsidP="008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21">
              <w:rPr>
                <w:rFonts w:ascii="Times New Roman" w:hAnsi="Times New Roman" w:cs="Times New Roman"/>
                <w:sz w:val="24"/>
                <w:szCs w:val="24"/>
              </w:rPr>
              <w:t>5.1.Адаптивная физкультура</w:t>
            </w:r>
          </w:p>
        </w:tc>
        <w:tc>
          <w:tcPr>
            <w:tcW w:w="1949" w:type="dxa"/>
          </w:tcPr>
          <w:p w:rsidR="006A1521" w:rsidRPr="006A1521" w:rsidRDefault="006A1521" w:rsidP="008C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A1521" w:rsidRPr="006A1521" w:rsidTr="008C2007">
        <w:tc>
          <w:tcPr>
            <w:tcW w:w="3284" w:type="dxa"/>
          </w:tcPr>
          <w:p w:rsidR="006A1521" w:rsidRPr="006A1521" w:rsidRDefault="006A1521" w:rsidP="008C2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6A1521" w:rsidRPr="006A1521" w:rsidRDefault="006A1521" w:rsidP="008C2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6A1521" w:rsidRPr="006A1521" w:rsidRDefault="006A1521" w:rsidP="008C2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521" w:rsidRPr="006A1521" w:rsidTr="008C2007">
        <w:tc>
          <w:tcPr>
            <w:tcW w:w="3284" w:type="dxa"/>
          </w:tcPr>
          <w:p w:rsidR="006A1521" w:rsidRPr="006A1521" w:rsidRDefault="006A1521" w:rsidP="008C2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2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21" w:type="dxa"/>
          </w:tcPr>
          <w:p w:rsidR="006A1521" w:rsidRPr="006A1521" w:rsidRDefault="006A1521" w:rsidP="008C2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6A1521" w:rsidRPr="006A1521" w:rsidRDefault="006A1521" w:rsidP="008C2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A1521" w:rsidRPr="006A1521" w:rsidTr="008C2007">
        <w:tc>
          <w:tcPr>
            <w:tcW w:w="3284" w:type="dxa"/>
          </w:tcPr>
          <w:p w:rsidR="006A1521" w:rsidRPr="006A1521" w:rsidRDefault="006A1521" w:rsidP="008C2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21">
              <w:rPr>
                <w:rFonts w:ascii="Times New Roman" w:hAnsi="Times New Roman" w:cs="Times New Roman"/>
                <w:b/>
                <w:sz w:val="24"/>
                <w:szCs w:val="24"/>
              </w:rPr>
              <w:t>6. Коррекционно-развивающие занятия:</w:t>
            </w:r>
          </w:p>
        </w:tc>
        <w:tc>
          <w:tcPr>
            <w:tcW w:w="4621" w:type="dxa"/>
          </w:tcPr>
          <w:p w:rsidR="006A1521" w:rsidRPr="006A1521" w:rsidRDefault="006A1521" w:rsidP="008C2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6A1521" w:rsidRPr="006A1521" w:rsidRDefault="006A1521" w:rsidP="008C2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521" w:rsidRPr="006A1521" w:rsidTr="008C2007">
        <w:tc>
          <w:tcPr>
            <w:tcW w:w="3284" w:type="dxa"/>
          </w:tcPr>
          <w:p w:rsidR="006A1521" w:rsidRPr="006A1521" w:rsidRDefault="006A1521" w:rsidP="008C2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6A1521" w:rsidRPr="006A1521" w:rsidRDefault="006A1521" w:rsidP="008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21">
              <w:rPr>
                <w:rFonts w:ascii="Times New Roman" w:hAnsi="Times New Roman" w:cs="Times New Roman"/>
                <w:sz w:val="24"/>
                <w:szCs w:val="24"/>
              </w:rPr>
              <w:t>6.1.Логопедия</w:t>
            </w:r>
          </w:p>
        </w:tc>
        <w:tc>
          <w:tcPr>
            <w:tcW w:w="1949" w:type="dxa"/>
          </w:tcPr>
          <w:p w:rsidR="006A1521" w:rsidRPr="006A1521" w:rsidRDefault="006A1521" w:rsidP="008C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521" w:rsidRPr="006A1521" w:rsidTr="008C2007">
        <w:tc>
          <w:tcPr>
            <w:tcW w:w="3284" w:type="dxa"/>
          </w:tcPr>
          <w:p w:rsidR="006A1521" w:rsidRPr="006A1521" w:rsidRDefault="006A1521" w:rsidP="008C2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6A1521" w:rsidRPr="006A1521" w:rsidRDefault="006A1521" w:rsidP="008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21">
              <w:rPr>
                <w:rFonts w:ascii="Times New Roman" w:hAnsi="Times New Roman" w:cs="Times New Roman"/>
                <w:sz w:val="24"/>
                <w:szCs w:val="24"/>
              </w:rPr>
              <w:t>6.2.Психология</w:t>
            </w:r>
          </w:p>
        </w:tc>
        <w:tc>
          <w:tcPr>
            <w:tcW w:w="1949" w:type="dxa"/>
          </w:tcPr>
          <w:p w:rsidR="006A1521" w:rsidRPr="006A1521" w:rsidRDefault="006A1521" w:rsidP="008C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521" w:rsidRPr="006A1521" w:rsidTr="008C2007">
        <w:tc>
          <w:tcPr>
            <w:tcW w:w="3284" w:type="dxa"/>
          </w:tcPr>
          <w:p w:rsidR="006A1521" w:rsidRPr="006A1521" w:rsidRDefault="006A1521" w:rsidP="008C2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6A1521" w:rsidRPr="006A1521" w:rsidRDefault="006A1521" w:rsidP="008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21">
              <w:rPr>
                <w:rFonts w:ascii="Times New Roman" w:hAnsi="Times New Roman" w:cs="Times New Roman"/>
                <w:sz w:val="24"/>
                <w:szCs w:val="24"/>
              </w:rPr>
              <w:t>6.3.Дефектология</w:t>
            </w:r>
          </w:p>
        </w:tc>
        <w:tc>
          <w:tcPr>
            <w:tcW w:w="1949" w:type="dxa"/>
          </w:tcPr>
          <w:p w:rsidR="006A1521" w:rsidRPr="006A1521" w:rsidRDefault="006A1521" w:rsidP="008C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521" w:rsidRPr="006A1521" w:rsidTr="008C2007">
        <w:tc>
          <w:tcPr>
            <w:tcW w:w="3284" w:type="dxa"/>
          </w:tcPr>
          <w:p w:rsidR="006A1521" w:rsidRPr="006A1521" w:rsidRDefault="006A1521" w:rsidP="008C2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21">
              <w:rPr>
                <w:rFonts w:ascii="Times New Roman" w:hAnsi="Times New Roman" w:cs="Times New Roman"/>
                <w:b/>
                <w:sz w:val="24"/>
                <w:szCs w:val="24"/>
              </w:rPr>
              <w:t>7. Внеурочная деятельность</w:t>
            </w:r>
          </w:p>
        </w:tc>
        <w:tc>
          <w:tcPr>
            <w:tcW w:w="4621" w:type="dxa"/>
          </w:tcPr>
          <w:p w:rsidR="006A1521" w:rsidRPr="006A1521" w:rsidRDefault="006A1521" w:rsidP="008C2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6A1521" w:rsidRPr="006A1521" w:rsidRDefault="006A1521" w:rsidP="008C2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1521" w:rsidRPr="006A1521" w:rsidTr="008C2007">
        <w:tc>
          <w:tcPr>
            <w:tcW w:w="3284" w:type="dxa"/>
          </w:tcPr>
          <w:p w:rsidR="006A1521" w:rsidRPr="006A1521" w:rsidRDefault="006A1521" w:rsidP="008C2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2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21" w:type="dxa"/>
          </w:tcPr>
          <w:p w:rsidR="006A1521" w:rsidRPr="006A1521" w:rsidRDefault="006A1521" w:rsidP="008C2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6A1521" w:rsidRPr="006A1521" w:rsidRDefault="006A1521" w:rsidP="008C2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2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A1521" w:rsidRPr="006A1521" w:rsidTr="008C2007">
        <w:tc>
          <w:tcPr>
            <w:tcW w:w="3284" w:type="dxa"/>
          </w:tcPr>
          <w:p w:rsidR="006A1521" w:rsidRPr="006A1521" w:rsidRDefault="006A1521" w:rsidP="008C2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6A1521" w:rsidRPr="006A1521" w:rsidRDefault="006A1521" w:rsidP="008C2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6A1521" w:rsidRPr="006A1521" w:rsidRDefault="006A1521" w:rsidP="008C2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1521" w:rsidRPr="006A1521" w:rsidRDefault="006A1521" w:rsidP="006A15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521" w:rsidRPr="006A1521" w:rsidRDefault="006A1521" w:rsidP="006A1521">
      <w:pPr>
        <w:rPr>
          <w:rFonts w:ascii="Times New Roman" w:hAnsi="Times New Roman" w:cs="Times New Roman"/>
          <w:b/>
          <w:sz w:val="24"/>
          <w:szCs w:val="24"/>
        </w:rPr>
      </w:pPr>
    </w:p>
    <w:p w:rsidR="006A1521" w:rsidRPr="006A1521" w:rsidRDefault="006A1521" w:rsidP="006A1521">
      <w:pPr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  <w:r w:rsidRPr="006A1521"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учебного плана</w:t>
      </w:r>
    </w:p>
    <w:p w:rsidR="006A1521" w:rsidRPr="006A1521" w:rsidRDefault="006A1521" w:rsidP="006A1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521">
        <w:rPr>
          <w:rFonts w:ascii="Times New Roman" w:hAnsi="Times New Roman" w:cs="Times New Roman"/>
          <w:b/>
          <w:sz w:val="24"/>
          <w:szCs w:val="24"/>
          <w:u w:val="single"/>
        </w:rPr>
        <w:t>Предметная область: «Язык и речевая практика</w:t>
      </w:r>
      <w:r w:rsidRPr="006A1521">
        <w:rPr>
          <w:rFonts w:ascii="Times New Roman" w:hAnsi="Times New Roman" w:cs="Times New Roman"/>
          <w:b/>
          <w:sz w:val="24"/>
          <w:szCs w:val="24"/>
        </w:rPr>
        <w:t>», включает в себя предмет</w:t>
      </w:r>
      <w:r w:rsidRPr="006A1521">
        <w:rPr>
          <w:rFonts w:ascii="Times New Roman" w:hAnsi="Times New Roman" w:cs="Times New Roman"/>
          <w:sz w:val="24"/>
          <w:szCs w:val="24"/>
        </w:rPr>
        <w:t xml:space="preserve"> «</w:t>
      </w:r>
      <w:r w:rsidRPr="006A1521">
        <w:rPr>
          <w:rFonts w:ascii="Times New Roman" w:hAnsi="Times New Roman" w:cs="Times New Roman"/>
          <w:b/>
          <w:i/>
          <w:sz w:val="24"/>
          <w:szCs w:val="24"/>
        </w:rPr>
        <w:t>Речь и альтернативная коммуникация»</w:t>
      </w:r>
      <w:r w:rsidRPr="006A1521">
        <w:rPr>
          <w:rFonts w:ascii="Times New Roman" w:hAnsi="Times New Roman" w:cs="Times New Roman"/>
          <w:sz w:val="24"/>
          <w:szCs w:val="24"/>
        </w:rPr>
        <w:t>, которая состоит из следующих разделов:</w:t>
      </w:r>
    </w:p>
    <w:p w:rsidR="006A1521" w:rsidRPr="006A1521" w:rsidRDefault="006A1521" w:rsidP="006A1521">
      <w:pPr>
        <w:spacing w:after="0"/>
        <w:rPr>
          <w:rStyle w:val="c6"/>
          <w:rFonts w:ascii="Times New Roman" w:hAnsi="Times New Roman" w:cs="Times New Roman"/>
          <w:sz w:val="24"/>
          <w:szCs w:val="24"/>
        </w:rPr>
      </w:pPr>
      <w:r w:rsidRPr="006A1521">
        <w:rPr>
          <w:rStyle w:val="c8"/>
          <w:rFonts w:ascii="Times New Roman" w:hAnsi="Times New Roman" w:cs="Times New Roman"/>
          <w:sz w:val="24"/>
          <w:szCs w:val="24"/>
        </w:rPr>
        <w:t xml:space="preserve">             Раздел «Коммуникация». </w:t>
      </w:r>
      <w:r w:rsidRPr="006A1521">
        <w:rPr>
          <w:rStyle w:val="c6"/>
          <w:rFonts w:ascii="Times New Roman" w:hAnsi="Times New Roman" w:cs="Times New Roman"/>
          <w:sz w:val="24"/>
          <w:szCs w:val="24"/>
        </w:rPr>
        <w:t>Установление контакта с собеседником: установление зрительного контакта с собеседником, учет эмоционального состояния собеседника. Реагирование на собственное имя. Приветствие собеседника звуком (словом, предложением). Привлечение к себе внимания звуком (словом, предложением, поднятой рукой). Выражение своих желаний звуком (словом, предложением). Выражение согласия (несогласия) звуком (словом, предложением). Ответы на вопросы словом (предложением). Прощание с собеседником звуком (словом предложением).</w:t>
      </w:r>
    </w:p>
    <w:p w:rsidR="006A1521" w:rsidRPr="006A1521" w:rsidRDefault="006A1521" w:rsidP="006A1521">
      <w:pPr>
        <w:spacing w:after="0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  <w:r w:rsidRPr="006A1521">
        <w:rPr>
          <w:rStyle w:val="c8"/>
          <w:rFonts w:ascii="Times New Roman" w:hAnsi="Times New Roman" w:cs="Times New Roman"/>
          <w:sz w:val="24"/>
          <w:szCs w:val="24"/>
        </w:rPr>
        <w:t xml:space="preserve">             Раздел «Развитие речи средствами вербальной и невербальной коммуникации». </w:t>
      </w:r>
      <w:r w:rsidRPr="006A1521">
        <w:rPr>
          <w:rStyle w:val="c6"/>
          <w:rFonts w:ascii="Times New Roman" w:hAnsi="Times New Roman" w:cs="Times New Roman"/>
          <w:sz w:val="24"/>
          <w:szCs w:val="24"/>
        </w:rPr>
        <w:t xml:space="preserve">Понимание простых по звуковому составу слов.  Узнавание и различение имен членов семьи, учащихся класса, педагогов. Понимание слов, обозначающих предмет. Понимание обобщающих понятий. Понимание слов, обозначающих действие предмета. Понимание слов, обозначающих признак предмета (цвет, величина, форма). Называние и употребление отдельных звуков, звукоподражаний, звуковых комплексов. Называние и употребления простых по звуковому составу слов. Называние собственного имени. Называние имел членов семьи. Называние употребления слов обозначающих предмет. Называние обобщающих понятий. Называние и употребление слов, обозначающих число, количество предметов. Пересказ небольшого текста. Составление рассказа по серии сюжетных картинок. </w:t>
      </w:r>
    </w:p>
    <w:p w:rsidR="006A1521" w:rsidRPr="006A1521" w:rsidRDefault="006A1521" w:rsidP="006A1521">
      <w:pPr>
        <w:pStyle w:val="c39"/>
        <w:spacing w:before="0" w:beforeAutospacing="0" w:after="0" w:afterAutospacing="0"/>
        <w:rPr>
          <w:rStyle w:val="c6"/>
        </w:rPr>
      </w:pPr>
      <w:r w:rsidRPr="006A1521">
        <w:rPr>
          <w:rStyle w:val="c8"/>
        </w:rPr>
        <w:t xml:space="preserve">          Раздел «Чтение и письмо». </w:t>
      </w:r>
      <w:r w:rsidRPr="006A1521">
        <w:rPr>
          <w:rStyle w:val="c6"/>
        </w:rPr>
        <w:t>Узнавание (различение) образов графем (букв). Графические действия с использование элементов графем: обводка, штриховка, печатание букв, написание прописных букв. Списывание слов и текстов. Самостоятельная запись букв, слов и предложений. Узнавание звука в слоге, слове. Соотнесение звука с буквой. Узнавание графического изображения буквы. Называние буквы. Чтение слога, слова, предложения, текста.</w:t>
      </w:r>
    </w:p>
    <w:p w:rsidR="006A1521" w:rsidRPr="006A1521" w:rsidRDefault="006A1521" w:rsidP="006A1521">
      <w:pPr>
        <w:pStyle w:val="c12"/>
        <w:spacing w:before="0" w:beforeAutospacing="0" w:after="0" w:afterAutospacing="0"/>
      </w:pPr>
      <w:r w:rsidRPr="006A1521">
        <w:rPr>
          <w:rStyle w:val="c2"/>
          <w:b/>
          <w:u w:val="single"/>
        </w:rPr>
        <w:t>Предметная область Математика</w:t>
      </w:r>
      <w:r w:rsidRPr="006A1521">
        <w:rPr>
          <w:rStyle w:val="c2"/>
        </w:rPr>
        <w:t>, состоит из учебного предмета «</w:t>
      </w:r>
      <w:r w:rsidRPr="006A1521">
        <w:rPr>
          <w:rStyle w:val="c2"/>
          <w:i/>
        </w:rPr>
        <w:t xml:space="preserve"> </w:t>
      </w:r>
      <w:r w:rsidRPr="006A1521">
        <w:rPr>
          <w:rStyle w:val="c2"/>
          <w:b/>
          <w:i/>
        </w:rPr>
        <w:t>Математические представления</w:t>
      </w:r>
      <w:r w:rsidRPr="006A1521">
        <w:rPr>
          <w:rStyle w:val="c2"/>
          <w:i/>
        </w:rPr>
        <w:t>»</w:t>
      </w:r>
      <w:r w:rsidRPr="006A1521">
        <w:rPr>
          <w:rStyle w:val="c2"/>
        </w:rPr>
        <w:t xml:space="preserve"> является одним из важных общеобразовательных предметов в образовательных организациях, осуществляющих обучение учащихся с умственной отсталостью (интеллектуальными нарушениями).</w:t>
      </w:r>
      <w:r w:rsidRPr="006A1521">
        <w:rPr>
          <w:rStyle w:val="c13"/>
        </w:rPr>
        <w:t> </w:t>
      </w:r>
    </w:p>
    <w:p w:rsidR="006A1521" w:rsidRPr="006A1521" w:rsidRDefault="006A1521" w:rsidP="006A1521">
      <w:pPr>
        <w:pStyle w:val="c12"/>
        <w:spacing w:before="0" w:beforeAutospacing="0" w:after="0" w:afterAutospacing="0"/>
      </w:pPr>
      <w:r w:rsidRPr="006A1521">
        <w:rPr>
          <w:rStyle w:val="c2"/>
        </w:rPr>
        <w:t>Обучение предмету «Математические представления» носит практическую направленность, связано с другими учебными предметами, жизнью, готовить учащихся к овладению трудовыми знаниями и навыками, учит использованию математических знаний в нестандартных ситуациях.</w:t>
      </w:r>
    </w:p>
    <w:p w:rsidR="006A1521" w:rsidRPr="006A1521" w:rsidRDefault="006A1521" w:rsidP="006A1521">
      <w:pPr>
        <w:pStyle w:val="c25"/>
        <w:spacing w:before="0" w:beforeAutospacing="0" w:after="0" w:afterAutospacing="0"/>
        <w:rPr>
          <w:rStyle w:val="c2"/>
        </w:rPr>
      </w:pPr>
      <w:r w:rsidRPr="006A1521">
        <w:rPr>
          <w:rStyle w:val="c13"/>
        </w:rPr>
        <w:t>Основной целью</w:t>
      </w:r>
      <w:r w:rsidRPr="006A1521">
        <w:rPr>
          <w:rStyle w:val="c2"/>
        </w:rPr>
        <w:t> обучения математическим представлениям  является подготовка обучающихся этой категории к жизни в современном обществе и овладение доступными профессионально-трудовыми навыками.</w:t>
      </w:r>
    </w:p>
    <w:p w:rsidR="006A1521" w:rsidRPr="006A1521" w:rsidRDefault="006A1521" w:rsidP="006A1521">
      <w:pPr>
        <w:pStyle w:val="c25"/>
        <w:spacing w:before="0" w:beforeAutospacing="0" w:after="0" w:afterAutospacing="0"/>
        <w:rPr>
          <w:b/>
        </w:rPr>
      </w:pPr>
      <w:r w:rsidRPr="006A1521">
        <w:rPr>
          <w:rStyle w:val="c2"/>
          <w:b/>
          <w:u w:val="single"/>
        </w:rPr>
        <w:t>Предметная область «</w:t>
      </w:r>
      <w:r w:rsidRPr="006A1521">
        <w:rPr>
          <w:b/>
          <w:u w:val="single"/>
        </w:rPr>
        <w:t>Окружающий мир»,</w:t>
      </w:r>
      <w:r w:rsidRPr="006A1521">
        <w:rPr>
          <w:b/>
        </w:rPr>
        <w:t xml:space="preserve">  </w:t>
      </w:r>
      <w:r w:rsidRPr="006A1521">
        <w:t>состоит из предметов:</w:t>
      </w:r>
    </w:p>
    <w:p w:rsidR="006A1521" w:rsidRPr="006A1521" w:rsidRDefault="006A1521" w:rsidP="006A1521">
      <w:pPr>
        <w:pStyle w:val="c25"/>
        <w:spacing w:before="0" w:beforeAutospacing="0" w:after="0" w:afterAutospacing="0"/>
      </w:pPr>
      <w:r w:rsidRPr="006A1521">
        <w:rPr>
          <w:b/>
          <w:i/>
        </w:rPr>
        <w:t>1. «Окружающий природный мир»,</w:t>
      </w:r>
      <w:r w:rsidRPr="006A1521">
        <w:rPr>
          <w:b/>
        </w:rPr>
        <w:t xml:space="preserve"> </w:t>
      </w:r>
      <w:r w:rsidRPr="006A1521">
        <w:rPr>
          <w:rStyle w:val="c50"/>
        </w:rPr>
        <w:t xml:space="preserve">цель обучения </w:t>
      </w:r>
      <w:r w:rsidRPr="006A1521">
        <w:rPr>
          <w:rStyle w:val="c58"/>
        </w:rPr>
        <w:t>–</w:t>
      </w:r>
      <w:r w:rsidRPr="006A1521">
        <w:rPr>
          <w:rStyle w:val="c8"/>
        </w:rPr>
        <w:t xml:space="preserve"> формирование представлений о живой и неживой природе, о взаимодействии человека с природой, бережного отношения к природе. </w:t>
      </w:r>
    </w:p>
    <w:p w:rsidR="006A1521" w:rsidRPr="006A1521" w:rsidRDefault="006A1521" w:rsidP="006A1521">
      <w:pPr>
        <w:pStyle w:val="c31"/>
        <w:spacing w:before="0" w:beforeAutospacing="0" w:after="0" w:afterAutospacing="0"/>
      </w:pPr>
      <w:r w:rsidRPr="006A1521">
        <w:rPr>
          <w:b/>
          <w:i/>
        </w:rPr>
        <w:t>2.«Человек»</w:t>
      </w:r>
      <w:proofErr w:type="gramStart"/>
      <w:r w:rsidRPr="006A1521">
        <w:rPr>
          <w:b/>
        </w:rPr>
        <w:t xml:space="preserve"> .</w:t>
      </w:r>
      <w:proofErr w:type="gramEnd"/>
      <w:r w:rsidRPr="006A1521">
        <w:rPr>
          <w:b/>
        </w:rPr>
        <w:t xml:space="preserve"> </w:t>
      </w:r>
      <w:r w:rsidRPr="006A1521">
        <w:rPr>
          <w:rStyle w:val="c1"/>
        </w:rPr>
        <w:t xml:space="preserve">Приобщение ребенка к социальному миру начинается с развития представлений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 </w:t>
      </w:r>
    </w:p>
    <w:p w:rsidR="006A1521" w:rsidRPr="006A1521" w:rsidRDefault="006A1521" w:rsidP="006A1521">
      <w:pPr>
        <w:pStyle w:val="c14"/>
        <w:spacing w:before="0" w:beforeAutospacing="0" w:after="0" w:afterAutospacing="0"/>
      </w:pPr>
      <w:r w:rsidRPr="006A1521">
        <w:rPr>
          <w:rStyle w:val="c50"/>
        </w:rPr>
        <w:t>Цель обучения</w:t>
      </w:r>
      <w:r w:rsidRPr="006A1521">
        <w:rPr>
          <w:rStyle w:val="c43"/>
        </w:rPr>
        <w:t> </w:t>
      </w:r>
      <w:r w:rsidRPr="006A1521">
        <w:rPr>
          <w:rStyle w:val="c1"/>
        </w:rPr>
        <w:t>– формирование представления о себе самом и ближайшем окружении.</w:t>
      </w:r>
    </w:p>
    <w:p w:rsidR="006A1521" w:rsidRPr="006A1521" w:rsidRDefault="006A1521" w:rsidP="006A1521">
      <w:pPr>
        <w:pStyle w:val="c14"/>
        <w:spacing w:before="0" w:beforeAutospacing="0" w:after="0" w:afterAutospacing="0"/>
      </w:pPr>
      <w:r w:rsidRPr="006A1521">
        <w:rPr>
          <w:rStyle w:val="c1"/>
        </w:rPr>
        <w:lastRenderedPageBreak/>
        <w:t xml:space="preserve">В программе присутствуют следующие разделы: представления о себе, семья, гигиена тела, туалет, одевание и раздевание, прием пищи. </w:t>
      </w:r>
    </w:p>
    <w:p w:rsidR="006A1521" w:rsidRPr="006A1521" w:rsidRDefault="006A1521" w:rsidP="006A1521">
      <w:pPr>
        <w:pStyle w:val="c7"/>
        <w:spacing w:before="0" w:beforeAutospacing="0" w:after="0" w:afterAutospacing="0"/>
      </w:pPr>
      <w:r w:rsidRPr="006A1521">
        <w:rPr>
          <w:b/>
          <w:i/>
        </w:rPr>
        <w:t>3.Домоводство</w:t>
      </w:r>
      <w:proofErr w:type="gramStart"/>
      <w:r w:rsidRPr="006A1521">
        <w:rPr>
          <w:b/>
        </w:rPr>
        <w:t xml:space="preserve"> </w:t>
      </w:r>
      <w:r w:rsidRPr="006A1521">
        <w:rPr>
          <w:rStyle w:val="c2"/>
        </w:rPr>
        <w:t>,</w:t>
      </w:r>
      <w:proofErr w:type="gramEnd"/>
      <w:r w:rsidRPr="006A1521">
        <w:rPr>
          <w:rStyle w:val="c2"/>
        </w:rPr>
        <w:t xml:space="preserve"> осуществляет обучение ребенка с умственной отсталостью,  ведению домашнего хозяйства является важным направлением подготовки к самостоятельной жизни. Благодаря занятиям по домоводству реализуется возможность посильного участия ребенка в работе по дому, воспитывается потребность устраивать свой быт в соответствии с общепринятыми нормами и правилами. Овладение простейшими хозяйственно – бытовыми навыками  не только снижает зависимость ребёнка от окружающих, но и укрепляет его уверенность в своих силах. </w:t>
      </w:r>
    </w:p>
    <w:p w:rsidR="006A1521" w:rsidRPr="006A1521" w:rsidRDefault="006A1521" w:rsidP="006A1521">
      <w:pPr>
        <w:pStyle w:val="c49"/>
        <w:spacing w:before="0" w:beforeAutospacing="0" w:after="0" w:afterAutospacing="0"/>
      </w:pPr>
      <w:r w:rsidRPr="006A1521">
        <w:rPr>
          <w:rStyle w:val="c2"/>
        </w:rPr>
        <w:t>Освоенные действия ребенок может в последующем применять как в быту, так и в трудовой деятельности. Так, например,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уборщицы.</w:t>
      </w:r>
    </w:p>
    <w:p w:rsidR="006A1521" w:rsidRPr="006A1521" w:rsidRDefault="006A1521" w:rsidP="006A1521">
      <w:pPr>
        <w:pStyle w:val="c49"/>
        <w:spacing w:before="0" w:beforeAutospacing="0" w:after="0" w:afterAutospacing="0"/>
        <w:rPr>
          <w:rStyle w:val="c2"/>
        </w:rPr>
      </w:pPr>
      <w:r w:rsidRPr="006A1521">
        <w:rPr>
          <w:rStyle w:val="c2"/>
        </w:rPr>
        <w:t>        Программа по домоводству включает следующие разделы: «Покупки», «Уход за вещами», «Обращение с кухонным инвентарем», «Приготовление пищи»», «Уборка помещений и территории».</w:t>
      </w:r>
    </w:p>
    <w:p w:rsidR="006A1521" w:rsidRPr="006A1521" w:rsidRDefault="006A1521" w:rsidP="006A152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A1521">
        <w:rPr>
          <w:rFonts w:ascii="Times New Roman" w:hAnsi="Times New Roman" w:cs="Times New Roman"/>
          <w:b/>
          <w:i/>
          <w:sz w:val="24"/>
          <w:szCs w:val="24"/>
        </w:rPr>
        <w:t>4. Окружающий социальный мир.</w:t>
      </w:r>
    </w:p>
    <w:p w:rsidR="006A1521" w:rsidRPr="006A1521" w:rsidRDefault="006A1521" w:rsidP="006A1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521">
        <w:rPr>
          <w:rFonts w:ascii="Times New Roman" w:hAnsi="Times New Roman" w:cs="Times New Roman"/>
          <w:sz w:val="24"/>
          <w:szCs w:val="24"/>
        </w:rPr>
        <w:t>Цель образовательно-коррекционной работы с учетом специфики учебного предмета: </w:t>
      </w:r>
    </w:p>
    <w:p w:rsidR="006A1521" w:rsidRPr="006A1521" w:rsidRDefault="006A1521" w:rsidP="006A1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521">
        <w:rPr>
          <w:rFonts w:ascii="Times New Roman" w:hAnsi="Times New Roman" w:cs="Times New Roman"/>
          <w:sz w:val="24"/>
          <w:szCs w:val="24"/>
        </w:rPr>
        <w:t>формирование представлений о человеке, его социальном окружении, ориентации в социальной среде и общепринятых  правилах поведения.</w:t>
      </w:r>
    </w:p>
    <w:p w:rsidR="006A1521" w:rsidRPr="006A1521" w:rsidRDefault="006A1521" w:rsidP="006A1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521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6A1521" w:rsidRPr="006A1521" w:rsidRDefault="006A1521" w:rsidP="006A1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521">
        <w:rPr>
          <w:rFonts w:ascii="Times New Roman" w:hAnsi="Times New Roman" w:cs="Times New Roman"/>
          <w:sz w:val="24"/>
          <w:szCs w:val="24"/>
        </w:rPr>
        <w:t xml:space="preserve">знакомство с явлениями социальной жизни (человек и его деятельность, общепринятые нормы поведения); </w:t>
      </w:r>
    </w:p>
    <w:p w:rsidR="006A1521" w:rsidRPr="006A1521" w:rsidRDefault="006A1521" w:rsidP="006A1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521">
        <w:rPr>
          <w:rFonts w:ascii="Times New Roman" w:hAnsi="Times New Roman" w:cs="Times New Roman"/>
          <w:sz w:val="24"/>
          <w:szCs w:val="24"/>
        </w:rPr>
        <w:t> формирование        представлений о предметном мире, созданном человеком (многообразие,  функциональное назначение окружающих предметов, действия с ними).</w:t>
      </w:r>
    </w:p>
    <w:p w:rsidR="006A1521" w:rsidRPr="006A1521" w:rsidRDefault="006A1521" w:rsidP="006A1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521">
        <w:rPr>
          <w:rFonts w:ascii="Times New Roman" w:hAnsi="Times New Roman" w:cs="Times New Roman"/>
          <w:sz w:val="24"/>
          <w:szCs w:val="24"/>
        </w:rPr>
        <w:t xml:space="preserve">     В соответствии с требованиями ФГОС к АООП для обучающихся с умеренной, тяжелой, глубокой умственной отсталостью, 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</w:t>
      </w:r>
    </w:p>
    <w:p w:rsidR="006A1521" w:rsidRPr="006A1521" w:rsidRDefault="006A1521" w:rsidP="006A1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521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gramStart"/>
      <w:r w:rsidRPr="006A1521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6A1521">
        <w:rPr>
          <w:rFonts w:ascii="Times New Roman" w:hAnsi="Times New Roman" w:cs="Times New Roman"/>
          <w:sz w:val="24"/>
          <w:szCs w:val="24"/>
        </w:rPr>
        <w:t xml:space="preserve"> следующими разделами: </w:t>
      </w:r>
      <w:proofErr w:type="gramStart"/>
      <w:r w:rsidRPr="006A1521">
        <w:rPr>
          <w:rFonts w:ascii="Times New Roman" w:hAnsi="Times New Roman" w:cs="Times New Roman"/>
          <w:sz w:val="24"/>
          <w:szCs w:val="24"/>
        </w:rPr>
        <w:t xml:space="preserve">«Продукты питания», «Предметы быта», «Школа», «Предметы и материалы,  изготовленные человеком»,  «Город», «Транспорт», «Страна», «Традиции и обычаи».   </w:t>
      </w:r>
      <w:proofErr w:type="gramEnd"/>
    </w:p>
    <w:p w:rsidR="006A1521" w:rsidRPr="006A1521" w:rsidRDefault="006A1521" w:rsidP="006A1521">
      <w:pPr>
        <w:spacing w:after="0"/>
        <w:jc w:val="both"/>
        <w:rPr>
          <w:rFonts w:ascii="Times New Roman" w:hAnsi="Times New Roman" w:cs="Times New Roman"/>
          <w:bCs/>
          <w:spacing w:val="-20"/>
          <w:sz w:val="24"/>
          <w:szCs w:val="24"/>
        </w:rPr>
      </w:pPr>
      <w:r w:rsidRPr="006A1521">
        <w:rPr>
          <w:rFonts w:ascii="Times New Roman" w:hAnsi="Times New Roman" w:cs="Times New Roman"/>
          <w:bCs/>
          <w:spacing w:val="-20"/>
          <w:sz w:val="24"/>
          <w:szCs w:val="24"/>
          <w:u w:val="single"/>
        </w:rPr>
        <w:t xml:space="preserve">      </w:t>
      </w:r>
      <w:r w:rsidRPr="006A1521">
        <w:rPr>
          <w:rFonts w:ascii="Times New Roman" w:hAnsi="Times New Roman" w:cs="Times New Roman"/>
          <w:b/>
          <w:bCs/>
          <w:spacing w:val="-20"/>
          <w:sz w:val="24"/>
          <w:szCs w:val="24"/>
          <w:u w:val="single"/>
        </w:rPr>
        <w:t>Предметная область Искусство</w:t>
      </w:r>
      <w:r w:rsidRPr="006A1521"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6A1521">
        <w:rPr>
          <w:rFonts w:ascii="Times New Roman" w:hAnsi="Times New Roman" w:cs="Times New Roman"/>
          <w:bCs/>
          <w:spacing w:val="-20"/>
          <w:sz w:val="24"/>
          <w:szCs w:val="24"/>
        </w:rPr>
        <w:t>состоит из интегрированных уроков музыки и изобразительного искусства по 0,5 часа</w:t>
      </w:r>
      <w:proofErr w:type="gramStart"/>
      <w:r w:rsidRPr="006A1521">
        <w:rPr>
          <w:rFonts w:ascii="Times New Roman" w:hAnsi="Times New Roman" w:cs="Times New Roman"/>
          <w:bCs/>
          <w:spacing w:val="-20"/>
          <w:sz w:val="24"/>
          <w:szCs w:val="24"/>
        </w:rPr>
        <w:t xml:space="preserve"> .</w:t>
      </w:r>
      <w:proofErr w:type="gramEnd"/>
    </w:p>
    <w:p w:rsidR="006A1521" w:rsidRPr="006A1521" w:rsidRDefault="006A1521" w:rsidP="006A1521">
      <w:pPr>
        <w:spacing w:after="0"/>
        <w:jc w:val="both"/>
        <w:rPr>
          <w:rFonts w:ascii="Times New Roman" w:hAnsi="Times New Roman" w:cs="Times New Roman"/>
          <w:b/>
          <w:bCs/>
          <w:i/>
          <w:spacing w:val="-20"/>
          <w:sz w:val="24"/>
          <w:szCs w:val="24"/>
        </w:rPr>
      </w:pPr>
      <w:r w:rsidRPr="006A1521"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  </w:t>
      </w:r>
      <w:r w:rsidRPr="006A1521">
        <w:rPr>
          <w:rFonts w:ascii="Times New Roman" w:hAnsi="Times New Roman" w:cs="Times New Roman"/>
          <w:b/>
          <w:bCs/>
          <w:spacing w:val="-20"/>
          <w:sz w:val="24"/>
          <w:szCs w:val="24"/>
          <w:u w:val="single"/>
        </w:rPr>
        <w:t>Предметная область Физическая культура</w:t>
      </w:r>
      <w:r w:rsidRPr="006A1521"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6A1521">
        <w:rPr>
          <w:rFonts w:ascii="Times New Roman" w:hAnsi="Times New Roman" w:cs="Times New Roman"/>
          <w:bCs/>
          <w:spacing w:val="-20"/>
          <w:sz w:val="24"/>
          <w:szCs w:val="24"/>
        </w:rPr>
        <w:t>включает в себя</w:t>
      </w:r>
      <w:r w:rsidRPr="006A1521"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    </w:t>
      </w:r>
      <w:r w:rsidRPr="006A1521">
        <w:rPr>
          <w:rFonts w:ascii="Times New Roman" w:hAnsi="Times New Roman" w:cs="Times New Roman"/>
          <w:b/>
          <w:bCs/>
          <w:i/>
          <w:spacing w:val="-20"/>
          <w:sz w:val="24"/>
          <w:szCs w:val="24"/>
        </w:rPr>
        <w:t>Адаптивную физкультуру</w:t>
      </w:r>
      <w:proofErr w:type="gramStart"/>
      <w:r w:rsidRPr="006A1521">
        <w:rPr>
          <w:rFonts w:ascii="Times New Roman" w:hAnsi="Times New Roman" w:cs="Times New Roman"/>
          <w:b/>
          <w:bCs/>
          <w:i/>
          <w:spacing w:val="-20"/>
          <w:sz w:val="24"/>
          <w:szCs w:val="24"/>
        </w:rPr>
        <w:t xml:space="preserve"> .</w:t>
      </w:r>
      <w:proofErr w:type="gramEnd"/>
      <w:r w:rsidRPr="006A1521">
        <w:rPr>
          <w:rFonts w:ascii="Times New Roman" w:hAnsi="Times New Roman" w:cs="Times New Roman"/>
          <w:b/>
          <w:bCs/>
          <w:i/>
          <w:spacing w:val="-20"/>
          <w:sz w:val="24"/>
          <w:szCs w:val="24"/>
        </w:rPr>
        <w:t xml:space="preserve"> </w:t>
      </w:r>
      <w:r w:rsidRPr="006A1521">
        <w:rPr>
          <w:rStyle w:val="c3"/>
          <w:rFonts w:ascii="Times New Roman" w:hAnsi="Times New Roman" w:cs="Times New Roman"/>
          <w:sz w:val="24"/>
          <w:szCs w:val="24"/>
        </w:rPr>
        <w:t xml:space="preserve"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 Объем каждого раздела программы рассчитан на то, чтобы за отведенное количество часов </w:t>
      </w:r>
      <w:proofErr w:type="gramStart"/>
      <w:r w:rsidRPr="006A1521">
        <w:rPr>
          <w:rStyle w:val="c3"/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A1521">
        <w:rPr>
          <w:rStyle w:val="c3"/>
          <w:rFonts w:ascii="Times New Roman" w:hAnsi="Times New Roman" w:cs="Times New Roman"/>
          <w:sz w:val="24"/>
          <w:szCs w:val="24"/>
        </w:rPr>
        <w:t xml:space="preserve"> могли овладеть основой двигательных навыков и умений.</w:t>
      </w:r>
    </w:p>
    <w:p w:rsidR="006A1521" w:rsidRPr="006A1521" w:rsidRDefault="006A1521" w:rsidP="006A1521">
      <w:pPr>
        <w:pStyle w:val="c47"/>
        <w:spacing w:before="0" w:beforeAutospacing="0" w:after="0" w:afterAutospacing="0"/>
      </w:pPr>
      <w:r w:rsidRPr="006A1521">
        <w:rPr>
          <w:rStyle w:val="c3"/>
        </w:rPr>
        <w:t>В программу включены следующие разделы:</w:t>
      </w:r>
    </w:p>
    <w:p w:rsidR="006A1521" w:rsidRPr="006A1521" w:rsidRDefault="006A1521" w:rsidP="006A152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521">
        <w:rPr>
          <w:rStyle w:val="c3"/>
          <w:rFonts w:ascii="Times New Roman" w:hAnsi="Times New Roman" w:cs="Times New Roman"/>
          <w:sz w:val="24"/>
          <w:szCs w:val="24"/>
        </w:rPr>
        <w:t>Теория. Основы знаний.</w:t>
      </w:r>
    </w:p>
    <w:p w:rsidR="006A1521" w:rsidRPr="006A1521" w:rsidRDefault="006A1521" w:rsidP="006A152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521">
        <w:rPr>
          <w:rStyle w:val="c3"/>
          <w:rFonts w:ascii="Times New Roman" w:hAnsi="Times New Roman" w:cs="Times New Roman"/>
          <w:sz w:val="24"/>
          <w:szCs w:val="24"/>
        </w:rPr>
        <w:t>Легкая атлетика.</w:t>
      </w:r>
    </w:p>
    <w:p w:rsidR="006A1521" w:rsidRPr="006A1521" w:rsidRDefault="006A1521" w:rsidP="006A152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1521">
        <w:rPr>
          <w:rStyle w:val="c3"/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6A1521">
        <w:rPr>
          <w:rStyle w:val="c3"/>
          <w:rFonts w:ascii="Times New Roman" w:hAnsi="Times New Roman" w:cs="Times New Roman"/>
          <w:sz w:val="24"/>
          <w:szCs w:val="24"/>
        </w:rPr>
        <w:t xml:space="preserve"> и корригирующие упражнения. Построения и перестроения. Оздоровительная и корригирующая гимнастика.</w:t>
      </w:r>
    </w:p>
    <w:p w:rsidR="006A1521" w:rsidRPr="006A1521" w:rsidRDefault="006A1521" w:rsidP="006A152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521">
        <w:rPr>
          <w:rStyle w:val="c3"/>
          <w:rFonts w:ascii="Times New Roman" w:hAnsi="Times New Roman" w:cs="Times New Roman"/>
          <w:sz w:val="24"/>
          <w:szCs w:val="24"/>
        </w:rPr>
        <w:t>Лыжная подготовка.</w:t>
      </w:r>
    </w:p>
    <w:p w:rsidR="006A1521" w:rsidRPr="006A1521" w:rsidRDefault="006A1521" w:rsidP="006A152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521">
        <w:rPr>
          <w:rStyle w:val="c3"/>
          <w:rFonts w:ascii="Times New Roman" w:hAnsi="Times New Roman" w:cs="Times New Roman"/>
          <w:sz w:val="24"/>
          <w:szCs w:val="24"/>
        </w:rPr>
        <w:t>Коррекционные подвижные игры, элементы спортивных игр и эстафеты.</w:t>
      </w:r>
    </w:p>
    <w:p w:rsidR="006A1521" w:rsidRPr="006A1521" w:rsidRDefault="006A1521" w:rsidP="006A1521">
      <w:pPr>
        <w:pStyle w:val="c65"/>
        <w:spacing w:before="0" w:beforeAutospacing="0" w:after="0" w:afterAutospacing="0"/>
      </w:pPr>
      <w:r w:rsidRPr="006A1521">
        <w:rPr>
          <w:rStyle w:val="c3"/>
        </w:rPr>
        <w:t>В  раздел программы  «Теория. Основы знаний» вошли общие сведения теоретического характера, которые излагаются во время урока при изучении того или иного раздела программы.</w:t>
      </w:r>
    </w:p>
    <w:p w:rsidR="006A1521" w:rsidRPr="006A1521" w:rsidRDefault="006A1521" w:rsidP="006A1521">
      <w:pPr>
        <w:pStyle w:val="c65"/>
        <w:spacing w:before="0" w:beforeAutospacing="0" w:after="0" w:afterAutospacing="0"/>
      </w:pPr>
      <w:r w:rsidRPr="006A1521">
        <w:rPr>
          <w:rStyle w:val="c3"/>
        </w:rPr>
        <w:lastRenderedPageBreak/>
        <w:t>В раздел программы  «Легкая атлетика» включены различные виды бега, прыжков, метаний.</w:t>
      </w:r>
    </w:p>
    <w:p w:rsidR="006A1521" w:rsidRPr="006A1521" w:rsidRDefault="006A1521" w:rsidP="006A1521">
      <w:pPr>
        <w:pStyle w:val="c65"/>
        <w:spacing w:before="0" w:beforeAutospacing="0" w:after="0" w:afterAutospacing="0"/>
      </w:pPr>
      <w:r w:rsidRPr="006A1521">
        <w:rPr>
          <w:rStyle w:val="c3"/>
        </w:rPr>
        <w:t>В  раздел программы  «</w:t>
      </w:r>
      <w:proofErr w:type="spellStart"/>
      <w:r w:rsidRPr="006A1521">
        <w:rPr>
          <w:rStyle w:val="c3"/>
        </w:rPr>
        <w:t>Общеразвивающие</w:t>
      </w:r>
      <w:proofErr w:type="spellEnd"/>
      <w:r w:rsidRPr="006A1521">
        <w:rPr>
          <w:rStyle w:val="c3"/>
        </w:rPr>
        <w:t xml:space="preserve"> и корригирующие упражнения. Построения и перестроения. Оздоровительная и корригирующая гимнастика» вошли специально подобранные упражнения, направленные на коррекцию тех или иных отклонений в физическом развитии и психомоторики.</w:t>
      </w:r>
    </w:p>
    <w:p w:rsidR="006A1521" w:rsidRPr="006A1521" w:rsidRDefault="006A1521" w:rsidP="006A1521">
      <w:pPr>
        <w:pStyle w:val="c65"/>
        <w:spacing w:before="0" w:beforeAutospacing="0" w:after="0" w:afterAutospacing="0"/>
      </w:pPr>
      <w:r w:rsidRPr="006A1521">
        <w:rPr>
          <w:rStyle w:val="c3"/>
        </w:rPr>
        <w:t>В  раздел программы  «Лыжная подготовка» вошли упражнения на освоение ходьбы на лыжах без палок и с палками. Спуск с горки и подъем в гору.</w:t>
      </w:r>
    </w:p>
    <w:p w:rsidR="006A1521" w:rsidRPr="006A1521" w:rsidRDefault="006A1521" w:rsidP="006A1521">
      <w:pPr>
        <w:pStyle w:val="c65"/>
        <w:spacing w:before="0" w:beforeAutospacing="0" w:after="0" w:afterAutospacing="0"/>
      </w:pPr>
      <w:r w:rsidRPr="006A1521">
        <w:rPr>
          <w:rStyle w:val="c3"/>
        </w:rPr>
        <w:t>В  раздел программы  «Коррекционные подвижные игры, элементы спортивных игр и эстафеты» включены подвижные игры, направленные на коррекцию нарушенных функций, игры, направленные на развитие координационных способностей, пространственной ориентировки, на формирование зрительно – моторной координации на совершенствование функции дыхания, элементы спортивных игр (настольный теннис, баскетбол, футбол, пионербол)</w:t>
      </w:r>
    </w:p>
    <w:p w:rsidR="006A1521" w:rsidRPr="006A1521" w:rsidRDefault="006A1521" w:rsidP="006A1521">
      <w:pPr>
        <w:pStyle w:val="c65"/>
        <w:spacing w:before="0" w:beforeAutospacing="0" w:after="0" w:afterAutospacing="0"/>
      </w:pPr>
      <w:r w:rsidRPr="006A1521">
        <w:rPr>
          <w:rStyle w:val="c3"/>
        </w:rPr>
        <w:t>Основной формой занятий по физической культуре является урок, состоящий из четырех основных частей; вводной, подготовительной, основной и заключительной. На уроке применяются специальные педагогические приёмы, направленные на коррекцию умственной отсталости учеников: анализ выполнения своих  движений и товарищей, выполнение упражнений по словесной инструкции, усвоение названий движений и исходных положений, расширение словаря, запоминание комбинаций упражнений, различение движений по темпу, объёму, усилию, ритму</w:t>
      </w:r>
    </w:p>
    <w:p w:rsidR="006A1521" w:rsidRPr="006A1521" w:rsidRDefault="006A1521" w:rsidP="006A1521">
      <w:pPr>
        <w:pStyle w:val="c32"/>
        <w:spacing w:before="0" w:beforeAutospacing="0" w:after="0" w:afterAutospacing="0"/>
      </w:pPr>
      <w:r w:rsidRPr="006A1521">
        <w:rPr>
          <w:rStyle w:val="c3"/>
        </w:rPr>
        <w:t>Практическое содержание программы включает в себя комплексы упражнений, направленные на укрепление мышц спины, брюшного пресса, укрепление мышц плечевого пояса, мышц опорно-двигательного аппарата, на развитие правильного дыхания, на развитие внимания, упражнения на координацию движений, лечение и профилактику ожирения.</w:t>
      </w:r>
    </w:p>
    <w:p w:rsidR="006A1521" w:rsidRPr="006A1521" w:rsidRDefault="006A1521" w:rsidP="006A1521">
      <w:pPr>
        <w:spacing w:after="0"/>
        <w:jc w:val="both"/>
        <w:rPr>
          <w:rFonts w:ascii="Times New Roman" w:hAnsi="Times New Roman" w:cs="Times New Roman"/>
          <w:bCs/>
          <w:spacing w:val="-20"/>
          <w:sz w:val="24"/>
          <w:szCs w:val="24"/>
        </w:rPr>
      </w:pPr>
    </w:p>
    <w:p w:rsidR="006A1521" w:rsidRPr="006A1521" w:rsidRDefault="006A1521" w:rsidP="006A15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521" w:rsidRPr="006A1521" w:rsidRDefault="006A1521" w:rsidP="00DE4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A1521" w:rsidRPr="006A1521" w:rsidSect="00C3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55F"/>
    <w:multiLevelType w:val="hybridMultilevel"/>
    <w:tmpl w:val="63183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27DCF"/>
    <w:multiLevelType w:val="hybridMultilevel"/>
    <w:tmpl w:val="CD1C5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F1C66"/>
    <w:multiLevelType w:val="hybridMultilevel"/>
    <w:tmpl w:val="51581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06C95"/>
    <w:multiLevelType w:val="hybridMultilevel"/>
    <w:tmpl w:val="5FE89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962D9"/>
    <w:multiLevelType w:val="multilevel"/>
    <w:tmpl w:val="D0340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6A13DFD"/>
    <w:multiLevelType w:val="multilevel"/>
    <w:tmpl w:val="BB26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53A"/>
    <w:rsid w:val="000149E0"/>
    <w:rsid w:val="000B4499"/>
    <w:rsid w:val="001861C3"/>
    <w:rsid w:val="00205A14"/>
    <w:rsid w:val="00274505"/>
    <w:rsid w:val="00286AA5"/>
    <w:rsid w:val="002D6FA5"/>
    <w:rsid w:val="00386C68"/>
    <w:rsid w:val="003A7435"/>
    <w:rsid w:val="003D4729"/>
    <w:rsid w:val="004126BC"/>
    <w:rsid w:val="005719DF"/>
    <w:rsid w:val="005D717E"/>
    <w:rsid w:val="00646BB1"/>
    <w:rsid w:val="006A1521"/>
    <w:rsid w:val="0073380A"/>
    <w:rsid w:val="007F45B5"/>
    <w:rsid w:val="008805CC"/>
    <w:rsid w:val="008D1BF8"/>
    <w:rsid w:val="00973588"/>
    <w:rsid w:val="009C353D"/>
    <w:rsid w:val="00AE14BF"/>
    <w:rsid w:val="00B2553A"/>
    <w:rsid w:val="00B32B16"/>
    <w:rsid w:val="00BA1B4A"/>
    <w:rsid w:val="00BB1951"/>
    <w:rsid w:val="00BB7799"/>
    <w:rsid w:val="00C361CD"/>
    <w:rsid w:val="00C66C3A"/>
    <w:rsid w:val="00D17DC8"/>
    <w:rsid w:val="00D73EA8"/>
    <w:rsid w:val="00DE41CB"/>
    <w:rsid w:val="00E82153"/>
    <w:rsid w:val="00F036F1"/>
    <w:rsid w:val="00F561AC"/>
    <w:rsid w:val="00F61A14"/>
    <w:rsid w:val="00F75DC0"/>
    <w:rsid w:val="00FE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53A"/>
    <w:pPr>
      <w:suppressAutoHyphens/>
      <w:ind w:left="720"/>
      <w:contextualSpacing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B2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6A1521"/>
  </w:style>
  <w:style w:type="character" w:customStyle="1" w:styleId="c6">
    <w:name w:val="c6"/>
    <w:basedOn w:val="a0"/>
    <w:rsid w:val="006A1521"/>
  </w:style>
  <w:style w:type="paragraph" w:customStyle="1" w:styleId="c39">
    <w:name w:val="c39"/>
    <w:basedOn w:val="a"/>
    <w:rsid w:val="006A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A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A1521"/>
  </w:style>
  <w:style w:type="character" w:customStyle="1" w:styleId="c13">
    <w:name w:val="c13"/>
    <w:basedOn w:val="a0"/>
    <w:rsid w:val="006A1521"/>
  </w:style>
  <w:style w:type="paragraph" w:customStyle="1" w:styleId="c25">
    <w:name w:val="c25"/>
    <w:basedOn w:val="a"/>
    <w:rsid w:val="006A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6A1521"/>
  </w:style>
  <w:style w:type="character" w:customStyle="1" w:styleId="c58">
    <w:name w:val="c58"/>
    <w:basedOn w:val="a0"/>
    <w:rsid w:val="006A1521"/>
  </w:style>
  <w:style w:type="paragraph" w:customStyle="1" w:styleId="c31">
    <w:name w:val="c31"/>
    <w:basedOn w:val="a"/>
    <w:rsid w:val="006A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1521"/>
  </w:style>
  <w:style w:type="paragraph" w:customStyle="1" w:styleId="c14">
    <w:name w:val="c14"/>
    <w:basedOn w:val="a"/>
    <w:rsid w:val="006A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6A1521"/>
  </w:style>
  <w:style w:type="paragraph" w:customStyle="1" w:styleId="c7">
    <w:name w:val="c7"/>
    <w:basedOn w:val="a"/>
    <w:rsid w:val="006A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6A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6A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A1521"/>
  </w:style>
  <w:style w:type="paragraph" w:customStyle="1" w:styleId="c47">
    <w:name w:val="c47"/>
    <w:basedOn w:val="a"/>
    <w:rsid w:val="006A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6A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17</cp:revision>
  <cp:lastPrinted>2020-10-28T06:03:00Z</cp:lastPrinted>
  <dcterms:created xsi:type="dcterms:W3CDTF">2019-05-17T05:52:00Z</dcterms:created>
  <dcterms:modified xsi:type="dcterms:W3CDTF">2021-09-20T11:57:00Z</dcterms:modified>
</cp:coreProperties>
</file>