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58" w:rsidRPr="00D61BB1" w:rsidRDefault="00892658" w:rsidP="0089265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>бюджетное обще</w:t>
      </w:r>
      <w:r w:rsidRPr="00D61BB1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892658" w:rsidRPr="00D61BB1" w:rsidRDefault="00892658" w:rsidP="0089265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Северокоммунарская с</w:t>
      </w:r>
      <w:r w:rsidRPr="00D61BB1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едняя общеобразовательная школа</w:t>
      </w:r>
      <w:r w:rsidRPr="00D61BB1">
        <w:rPr>
          <w:rFonts w:ascii="Times New Roman" w:hAnsi="Times New Roman"/>
          <w:sz w:val="32"/>
          <w:szCs w:val="32"/>
        </w:rPr>
        <w:t>»</w:t>
      </w:r>
    </w:p>
    <w:p w:rsidR="00892658" w:rsidRPr="00D61BB1" w:rsidRDefault="00892658" w:rsidP="0089265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2658" w:rsidRPr="00D61BB1" w:rsidRDefault="00892658" w:rsidP="00892658">
      <w:pPr>
        <w:spacing w:after="0" w:line="240" w:lineRule="auto"/>
        <w:ind w:firstLine="708"/>
        <w:contextualSpacing/>
        <w:rPr>
          <w:rFonts w:ascii="Times New Roman" w:hAnsi="Times New Roman"/>
          <w:sz w:val="32"/>
          <w:szCs w:val="32"/>
        </w:rPr>
      </w:pP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СОГЛАСОВАНО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УТВЕРЖДАЮ</w:t>
      </w:r>
    </w:p>
    <w:p w:rsidR="00892658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заседании МО </w:t>
      </w:r>
      <w:r w:rsidRPr="00D61BB1">
        <w:rPr>
          <w:rFonts w:ascii="Times New Roman" w:hAnsi="Times New Roman"/>
          <w:sz w:val="32"/>
          <w:szCs w:val="32"/>
        </w:rPr>
        <w:tab/>
      </w:r>
      <w:r w:rsidRPr="00D61BB1">
        <w:rPr>
          <w:rFonts w:ascii="Times New Roman" w:hAnsi="Times New Roman"/>
          <w:sz w:val="32"/>
          <w:szCs w:val="32"/>
        </w:rPr>
        <w:tab/>
      </w:r>
      <w:r w:rsidRPr="00D61BB1">
        <w:rPr>
          <w:rFonts w:ascii="Times New Roman" w:hAnsi="Times New Roman"/>
          <w:sz w:val="32"/>
          <w:szCs w:val="32"/>
        </w:rPr>
        <w:tab/>
      </w:r>
      <w:r w:rsidRPr="00D61BB1">
        <w:rPr>
          <w:rFonts w:ascii="Times New Roman" w:hAnsi="Times New Roman"/>
          <w:sz w:val="32"/>
          <w:szCs w:val="32"/>
        </w:rPr>
        <w:tab/>
      </w:r>
      <w:r w:rsidRPr="00D61BB1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D61BB1">
        <w:rPr>
          <w:rFonts w:ascii="Times New Roman" w:hAnsi="Times New Roman"/>
          <w:sz w:val="32"/>
          <w:szCs w:val="32"/>
        </w:rPr>
        <w:t xml:space="preserve">Директор </w:t>
      </w:r>
      <w:r>
        <w:rPr>
          <w:rFonts w:ascii="Times New Roman" w:hAnsi="Times New Roman"/>
          <w:sz w:val="32"/>
          <w:szCs w:val="32"/>
        </w:rPr>
        <w:t>МБОУ «Северокоммунарская СОШ»</w:t>
      </w:r>
      <w:r w:rsidRPr="00D61BB1">
        <w:rPr>
          <w:rFonts w:ascii="Times New Roman" w:hAnsi="Times New Roman"/>
          <w:sz w:val="32"/>
          <w:szCs w:val="32"/>
        </w:rPr>
        <w:t xml:space="preserve"> </w:t>
      </w:r>
      <w:r w:rsidRPr="00D61BB1">
        <w:rPr>
          <w:rFonts w:ascii="Times New Roman" w:hAnsi="Times New Roman"/>
          <w:sz w:val="32"/>
          <w:szCs w:val="32"/>
        </w:rPr>
        <w:tab/>
      </w:r>
    </w:p>
    <w:p w:rsidR="00892658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Протокол № </w:t>
      </w:r>
      <w:r w:rsidRPr="00D61BB1">
        <w:rPr>
          <w:rFonts w:ascii="Times New Roman" w:hAnsi="Times New Roman"/>
          <w:sz w:val="32"/>
          <w:szCs w:val="32"/>
          <w:u w:val="single"/>
        </w:rPr>
        <w:t xml:space="preserve">1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</w:t>
      </w:r>
      <w:r w:rsidRPr="00D61BB1">
        <w:rPr>
          <w:rFonts w:ascii="Times New Roman" w:hAnsi="Times New Roman"/>
          <w:sz w:val="32"/>
          <w:szCs w:val="32"/>
        </w:rPr>
        <w:t xml:space="preserve">  Приказ </w:t>
      </w:r>
      <w:r w:rsidRPr="00D61BB1">
        <w:rPr>
          <w:rFonts w:ascii="Times New Roman" w:hAnsi="Times New Roman"/>
          <w:sz w:val="32"/>
          <w:szCs w:val="32"/>
          <w:u w:val="single"/>
        </w:rPr>
        <w:t xml:space="preserve">№ </w:t>
      </w:r>
      <w:r w:rsidRPr="00D61BB1">
        <w:rPr>
          <w:rFonts w:ascii="Times New Roman" w:hAnsi="Times New Roman"/>
          <w:sz w:val="32"/>
          <w:szCs w:val="32"/>
        </w:rPr>
        <w:t>_</w:t>
      </w:r>
      <w:r w:rsidR="007B7637">
        <w:rPr>
          <w:rFonts w:ascii="Times New Roman" w:hAnsi="Times New Roman"/>
          <w:sz w:val="32"/>
          <w:szCs w:val="32"/>
        </w:rPr>
        <w:t>101</w:t>
      </w:r>
      <w:r w:rsidRPr="00D61BB1">
        <w:rPr>
          <w:rFonts w:ascii="Times New Roman" w:hAnsi="Times New Roman"/>
          <w:sz w:val="32"/>
          <w:szCs w:val="32"/>
        </w:rPr>
        <w:t>________________</w:t>
      </w: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 xml:space="preserve"> от __</w:t>
      </w:r>
      <w:r w:rsidR="005C3370">
        <w:rPr>
          <w:rFonts w:ascii="Times New Roman" w:hAnsi="Times New Roman"/>
          <w:sz w:val="32"/>
          <w:szCs w:val="32"/>
        </w:rPr>
        <w:t>28 августа 2017</w:t>
      </w:r>
      <w:r w:rsidR="007B7637">
        <w:rPr>
          <w:rFonts w:ascii="Times New Roman" w:hAnsi="Times New Roman"/>
          <w:sz w:val="32"/>
          <w:szCs w:val="32"/>
        </w:rPr>
        <w:t xml:space="preserve"> г</w:t>
      </w:r>
      <w:r w:rsidRPr="00D61BB1">
        <w:rPr>
          <w:rFonts w:ascii="Times New Roman" w:hAnsi="Times New Roman"/>
          <w:sz w:val="32"/>
          <w:szCs w:val="32"/>
        </w:rPr>
        <w:t>__</w:t>
      </w:r>
      <w:r w:rsidR="007B7637">
        <w:rPr>
          <w:rFonts w:ascii="Times New Roman" w:hAnsi="Times New Roman"/>
          <w:sz w:val="32"/>
          <w:szCs w:val="32"/>
        </w:rPr>
        <w:t>________</w:t>
      </w:r>
      <w:r w:rsidR="005C3370">
        <w:rPr>
          <w:rFonts w:ascii="Times New Roman" w:hAnsi="Times New Roman"/>
          <w:sz w:val="32"/>
          <w:szCs w:val="32"/>
        </w:rPr>
        <w:t>_____________</w:t>
      </w:r>
      <w:r w:rsidR="005C3370">
        <w:rPr>
          <w:rFonts w:ascii="Times New Roman" w:hAnsi="Times New Roman"/>
          <w:sz w:val="32"/>
          <w:szCs w:val="32"/>
        </w:rPr>
        <w:tab/>
        <w:t>от 31 августа 2017</w:t>
      </w:r>
      <w:r w:rsidR="007B7637">
        <w:rPr>
          <w:rFonts w:ascii="Times New Roman" w:hAnsi="Times New Roman"/>
          <w:sz w:val="32"/>
          <w:szCs w:val="32"/>
        </w:rPr>
        <w:t xml:space="preserve"> г</w:t>
      </w:r>
      <w:r w:rsidRPr="00D61BB1">
        <w:rPr>
          <w:rFonts w:ascii="Times New Roman" w:hAnsi="Times New Roman"/>
          <w:sz w:val="32"/>
          <w:szCs w:val="32"/>
        </w:rPr>
        <w:t>______________________</w:t>
      </w: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>Руководитель МО ____________</w:t>
      </w:r>
      <w:r>
        <w:rPr>
          <w:rFonts w:ascii="Times New Roman" w:hAnsi="Times New Roman"/>
          <w:sz w:val="32"/>
          <w:szCs w:val="32"/>
        </w:rPr>
        <w:t xml:space="preserve">_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          </w:t>
      </w:r>
      <w:r w:rsidRPr="00D61BB1">
        <w:rPr>
          <w:rFonts w:ascii="Times New Roman" w:hAnsi="Times New Roman"/>
          <w:sz w:val="32"/>
          <w:szCs w:val="32"/>
        </w:rPr>
        <w:t xml:space="preserve"> ____________________</w:t>
      </w:r>
    </w:p>
    <w:p w:rsidR="00892658" w:rsidRPr="00D61BB1" w:rsidRDefault="00892658" w:rsidP="00892658">
      <w:pPr>
        <w:spacing w:after="0" w:line="240" w:lineRule="auto"/>
        <w:ind w:left="1416"/>
        <w:contextualSpacing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  <w:t xml:space="preserve">       А</w:t>
      </w:r>
      <w:r w:rsidR="005C3370">
        <w:rPr>
          <w:rFonts w:ascii="Times New Roman" w:hAnsi="Times New Roman"/>
          <w:sz w:val="32"/>
          <w:szCs w:val="32"/>
        </w:rPr>
        <w:t xml:space="preserve">нисимова Т.И. </w:t>
      </w:r>
      <w:r w:rsidR="005C3370">
        <w:rPr>
          <w:rFonts w:ascii="Times New Roman" w:hAnsi="Times New Roman"/>
          <w:sz w:val="32"/>
          <w:szCs w:val="32"/>
        </w:rPr>
        <w:tab/>
      </w:r>
      <w:r w:rsidR="005C3370">
        <w:rPr>
          <w:rFonts w:ascii="Times New Roman" w:hAnsi="Times New Roman"/>
          <w:sz w:val="32"/>
          <w:szCs w:val="32"/>
        </w:rPr>
        <w:tab/>
      </w:r>
      <w:r w:rsidR="005C3370">
        <w:rPr>
          <w:rFonts w:ascii="Times New Roman" w:hAnsi="Times New Roman"/>
          <w:sz w:val="32"/>
          <w:szCs w:val="32"/>
        </w:rPr>
        <w:tab/>
      </w:r>
      <w:r w:rsidR="005C3370">
        <w:rPr>
          <w:rFonts w:ascii="Times New Roman" w:hAnsi="Times New Roman"/>
          <w:sz w:val="32"/>
          <w:szCs w:val="32"/>
        </w:rPr>
        <w:tab/>
      </w:r>
      <w:r w:rsidR="005C3370">
        <w:rPr>
          <w:rFonts w:ascii="Times New Roman" w:hAnsi="Times New Roman"/>
          <w:sz w:val="32"/>
          <w:szCs w:val="32"/>
        </w:rPr>
        <w:tab/>
      </w:r>
      <w:proofErr w:type="spellStart"/>
      <w:r w:rsidR="005C3370">
        <w:rPr>
          <w:rFonts w:ascii="Times New Roman" w:hAnsi="Times New Roman"/>
          <w:sz w:val="32"/>
          <w:szCs w:val="32"/>
        </w:rPr>
        <w:t>Овчинникова</w:t>
      </w:r>
      <w:proofErr w:type="spellEnd"/>
      <w:r w:rsidR="005C3370">
        <w:rPr>
          <w:rFonts w:ascii="Times New Roman" w:hAnsi="Times New Roman"/>
          <w:sz w:val="32"/>
          <w:szCs w:val="32"/>
        </w:rPr>
        <w:t xml:space="preserve"> Е.А.</w:t>
      </w: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sz w:val="32"/>
          <w:szCs w:val="32"/>
        </w:rPr>
      </w:pP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892658" w:rsidRPr="00D61BB1" w:rsidRDefault="00892658" w:rsidP="00892658">
      <w:pPr>
        <w:spacing w:after="0" w:line="240" w:lineRule="auto"/>
        <w:contextualSpacing/>
        <w:rPr>
          <w:rFonts w:ascii="Times New Roman" w:hAnsi="Times New Roman"/>
          <w:b/>
          <w:sz w:val="40"/>
          <w:szCs w:val="40"/>
        </w:rPr>
      </w:pPr>
    </w:p>
    <w:p w:rsidR="00892658" w:rsidRPr="00D61BB1" w:rsidRDefault="00627722" w:rsidP="00892658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</w:t>
      </w:r>
      <w:r w:rsidR="00EB3167">
        <w:rPr>
          <w:rFonts w:ascii="Times New Roman" w:hAnsi="Times New Roman"/>
          <w:b/>
          <w:sz w:val="40"/>
          <w:szCs w:val="40"/>
        </w:rPr>
        <w:t>а</w:t>
      </w:r>
      <w:r w:rsidR="002F26E1">
        <w:rPr>
          <w:rFonts w:ascii="Times New Roman" w:hAnsi="Times New Roman"/>
          <w:b/>
          <w:sz w:val="40"/>
          <w:szCs w:val="40"/>
        </w:rPr>
        <w:t xml:space="preserve"> элективного курса</w:t>
      </w:r>
      <w:r w:rsidR="00892658">
        <w:rPr>
          <w:rFonts w:ascii="Times New Roman" w:hAnsi="Times New Roman"/>
          <w:b/>
          <w:sz w:val="40"/>
          <w:szCs w:val="40"/>
        </w:rPr>
        <w:t xml:space="preserve">  «Трудные случаи орфографии и пу</w:t>
      </w:r>
      <w:r w:rsidR="00497CF9">
        <w:rPr>
          <w:rFonts w:ascii="Times New Roman" w:hAnsi="Times New Roman"/>
          <w:b/>
          <w:sz w:val="40"/>
          <w:szCs w:val="40"/>
        </w:rPr>
        <w:t>н</w:t>
      </w:r>
      <w:r w:rsidR="00892658">
        <w:rPr>
          <w:rFonts w:ascii="Times New Roman" w:hAnsi="Times New Roman"/>
          <w:b/>
          <w:sz w:val="40"/>
          <w:szCs w:val="40"/>
        </w:rPr>
        <w:t>ктуации» по русскому языку</w:t>
      </w:r>
    </w:p>
    <w:p w:rsidR="00892658" w:rsidRPr="00D61BB1" w:rsidRDefault="00892658" w:rsidP="00892658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для 9</w:t>
      </w:r>
      <w:r w:rsidRPr="00D61BB1">
        <w:rPr>
          <w:rFonts w:ascii="Times New Roman" w:hAnsi="Times New Roman"/>
          <w:b/>
          <w:sz w:val="40"/>
          <w:szCs w:val="40"/>
        </w:rPr>
        <w:t xml:space="preserve"> класса</w:t>
      </w:r>
    </w:p>
    <w:p w:rsidR="00892658" w:rsidRPr="00D61BB1" w:rsidRDefault="001C0CDA" w:rsidP="00892658">
      <w:pPr>
        <w:spacing w:after="0" w:line="240" w:lineRule="auto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2018-19</w:t>
      </w:r>
      <w:r w:rsidR="00892658" w:rsidRPr="00D61BB1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892658" w:rsidRPr="00D61BB1" w:rsidRDefault="00892658" w:rsidP="00892658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892658" w:rsidRPr="00D61BB1" w:rsidRDefault="00892658" w:rsidP="00892658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892658" w:rsidRPr="00D61BB1" w:rsidRDefault="00892658" w:rsidP="00892658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 w:rsidRPr="00D61BB1">
        <w:rPr>
          <w:rFonts w:ascii="Times New Roman" w:hAnsi="Times New Roman"/>
          <w:sz w:val="32"/>
          <w:szCs w:val="32"/>
        </w:rPr>
        <w:tab/>
        <w:t>Разработчик программы</w:t>
      </w:r>
    </w:p>
    <w:p w:rsidR="00892658" w:rsidRPr="00D61BB1" w:rsidRDefault="00892658" w:rsidP="00892658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русского языка и литературы</w:t>
      </w:r>
    </w:p>
    <w:p w:rsidR="00B24DC8" w:rsidRDefault="00B24DC8" w:rsidP="00892658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</w:p>
    <w:p w:rsidR="00892658" w:rsidRDefault="00497CF9" w:rsidP="00892658">
      <w:pPr>
        <w:spacing w:after="0" w:line="240" w:lineRule="auto"/>
        <w:contextualSpacing/>
        <w:jc w:val="right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Тюлюпо</w:t>
      </w:r>
      <w:proofErr w:type="spellEnd"/>
      <w:r>
        <w:rPr>
          <w:rFonts w:ascii="Times New Roman" w:hAnsi="Times New Roman"/>
          <w:sz w:val="32"/>
          <w:szCs w:val="32"/>
        </w:rPr>
        <w:t xml:space="preserve">  Елена Викторовна</w:t>
      </w:r>
    </w:p>
    <w:p w:rsidR="00497CF9" w:rsidRDefault="00497CF9" w:rsidP="00B24D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658" w:rsidRDefault="00B24DC8" w:rsidP="00B24D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24DC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24DC8" w:rsidRPr="00B24DC8" w:rsidRDefault="00B24DC8" w:rsidP="00B24DC8">
      <w:pPr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>Согласно Стандарту полного общего образования по русскому языку, изучение предмета должно способствовать углублению знаний о языке, в частности – о его устройстве; совершенствованию лингвистической и языково</w:t>
      </w:r>
      <w:r w:rsidR="00627722">
        <w:rPr>
          <w:rFonts w:ascii="Times New Roman" w:hAnsi="Times New Roman"/>
          <w:sz w:val="24"/>
          <w:szCs w:val="24"/>
        </w:rPr>
        <w:t>й компетентности.  К</w:t>
      </w:r>
      <w:r w:rsidRPr="00B24DC8">
        <w:rPr>
          <w:rFonts w:ascii="Times New Roman" w:hAnsi="Times New Roman"/>
          <w:sz w:val="24"/>
          <w:szCs w:val="24"/>
        </w:rPr>
        <w:t>урс, посвященный некоторым трудным вопросам синтаксиса, орфографии, а также система занятий по пунктуации и орфографии, построенная на основе теоретических знаний по синтаксису и орфографии, будут способствовать совершенствованию и углублению умений и навыков учащихся в данной области, их обобщению и систематизации знаний, а также более основательной их подготовке к выпускному экзамену.</w:t>
      </w:r>
    </w:p>
    <w:p w:rsidR="00B24DC8" w:rsidRPr="00B24DC8" w:rsidRDefault="00B24DC8" w:rsidP="00B24DC8">
      <w:pPr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ab/>
      </w:r>
      <w:r w:rsidRPr="00627722">
        <w:rPr>
          <w:rFonts w:ascii="Times New Roman" w:hAnsi="Times New Roman"/>
          <w:b/>
          <w:sz w:val="24"/>
          <w:szCs w:val="24"/>
        </w:rPr>
        <w:t>Цел</w:t>
      </w:r>
      <w:r w:rsidR="00627722" w:rsidRPr="00627722">
        <w:rPr>
          <w:rFonts w:ascii="Times New Roman" w:hAnsi="Times New Roman"/>
          <w:b/>
          <w:sz w:val="24"/>
          <w:szCs w:val="24"/>
        </w:rPr>
        <w:t>ью</w:t>
      </w:r>
      <w:r w:rsidR="00627722">
        <w:rPr>
          <w:rFonts w:ascii="Times New Roman" w:hAnsi="Times New Roman"/>
          <w:sz w:val="24"/>
          <w:szCs w:val="24"/>
        </w:rPr>
        <w:t xml:space="preserve"> предлагаемого </w:t>
      </w:r>
      <w:r w:rsidRPr="00B24DC8">
        <w:rPr>
          <w:rFonts w:ascii="Times New Roman" w:hAnsi="Times New Roman"/>
          <w:sz w:val="24"/>
          <w:szCs w:val="24"/>
        </w:rPr>
        <w:t xml:space="preserve"> курса является углубление и систематизаци</w:t>
      </w:r>
      <w:r w:rsidR="00627722">
        <w:rPr>
          <w:rFonts w:ascii="Times New Roman" w:hAnsi="Times New Roman"/>
          <w:sz w:val="24"/>
          <w:szCs w:val="24"/>
        </w:rPr>
        <w:t xml:space="preserve">я сведений в области  пунктуации </w:t>
      </w:r>
      <w:r w:rsidRPr="00B24DC8">
        <w:rPr>
          <w:rFonts w:ascii="Times New Roman" w:hAnsi="Times New Roman"/>
          <w:sz w:val="24"/>
          <w:szCs w:val="24"/>
        </w:rPr>
        <w:t xml:space="preserve"> орфографии</w:t>
      </w:r>
      <w:r w:rsidR="00627722" w:rsidRPr="00627722">
        <w:rPr>
          <w:rFonts w:ascii="Times New Roman" w:hAnsi="Times New Roman"/>
          <w:sz w:val="24"/>
          <w:szCs w:val="24"/>
        </w:rPr>
        <w:t xml:space="preserve"> </w:t>
      </w:r>
      <w:r w:rsidR="00627722">
        <w:rPr>
          <w:rFonts w:ascii="Times New Roman" w:hAnsi="Times New Roman"/>
          <w:sz w:val="24"/>
          <w:szCs w:val="24"/>
        </w:rPr>
        <w:t xml:space="preserve">и </w:t>
      </w:r>
      <w:r w:rsidR="00627722" w:rsidRPr="00B24DC8">
        <w:rPr>
          <w:rFonts w:ascii="Times New Roman" w:hAnsi="Times New Roman"/>
          <w:sz w:val="24"/>
          <w:szCs w:val="24"/>
        </w:rPr>
        <w:t>пунктуации</w:t>
      </w:r>
      <w:r w:rsidRPr="00B24DC8">
        <w:rPr>
          <w:rFonts w:ascii="Times New Roman" w:hAnsi="Times New Roman"/>
          <w:sz w:val="24"/>
          <w:szCs w:val="24"/>
        </w:rPr>
        <w:t>.</w:t>
      </w:r>
    </w:p>
    <w:p w:rsidR="00B24DC8" w:rsidRPr="00B24DC8" w:rsidRDefault="00B24DC8" w:rsidP="00B24DC8">
      <w:pPr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ab/>
        <w:t>Курс призван решить следующие задачи:</w:t>
      </w:r>
    </w:p>
    <w:p w:rsidR="00B24DC8" w:rsidRPr="00B24DC8" w:rsidRDefault="00B24DC8" w:rsidP="00B24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>обобщить и углубить базовые лингвист</w:t>
      </w:r>
      <w:r w:rsidR="00627722">
        <w:rPr>
          <w:rFonts w:ascii="Times New Roman" w:hAnsi="Times New Roman"/>
          <w:sz w:val="24"/>
          <w:szCs w:val="24"/>
        </w:rPr>
        <w:t xml:space="preserve">ические сведения по </w:t>
      </w:r>
      <w:r w:rsidRPr="00B24DC8">
        <w:rPr>
          <w:rFonts w:ascii="Times New Roman" w:hAnsi="Times New Roman"/>
          <w:sz w:val="24"/>
          <w:szCs w:val="24"/>
        </w:rPr>
        <w:t>орфографии</w:t>
      </w:r>
      <w:r w:rsidR="00627722" w:rsidRPr="00627722">
        <w:rPr>
          <w:rFonts w:ascii="Times New Roman" w:hAnsi="Times New Roman"/>
          <w:sz w:val="24"/>
          <w:szCs w:val="24"/>
        </w:rPr>
        <w:t xml:space="preserve"> </w:t>
      </w:r>
      <w:r w:rsidR="00627722">
        <w:rPr>
          <w:rFonts w:ascii="Times New Roman" w:hAnsi="Times New Roman"/>
          <w:sz w:val="24"/>
          <w:szCs w:val="24"/>
        </w:rPr>
        <w:t xml:space="preserve">и </w:t>
      </w:r>
      <w:r w:rsidR="00627722" w:rsidRPr="00B24DC8">
        <w:rPr>
          <w:rFonts w:ascii="Times New Roman" w:hAnsi="Times New Roman"/>
          <w:sz w:val="24"/>
          <w:szCs w:val="24"/>
        </w:rPr>
        <w:t>синтаксису</w:t>
      </w:r>
      <w:r w:rsidRPr="00B24DC8">
        <w:rPr>
          <w:rFonts w:ascii="Times New Roman" w:hAnsi="Times New Roman"/>
          <w:sz w:val="24"/>
          <w:szCs w:val="24"/>
        </w:rPr>
        <w:t>,</w:t>
      </w:r>
    </w:p>
    <w:p w:rsidR="00B24DC8" w:rsidRPr="00B24DC8" w:rsidRDefault="00B24DC8" w:rsidP="00B24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>систематизировать правила пунктуации, орфографии,</w:t>
      </w:r>
    </w:p>
    <w:p w:rsidR="00B24DC8" w:rsidRPr="00B24DC8" w:rsidRDefault="00B24DC8" w:rsidP="00B24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>совершенствовать пунктуационные и орфографические навыки учащихся,</w:t>
      </w:r>
    </w:p>
    <w:p w:rsidR="00B24DC8" w:rsidRPr="00B24DC8" w:rsidRDefault="00B24DC8" w:rsidP="00B24D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C8">
        <w:rPr>
          <w:rFonts w:ascii="Times New Roman" w:hAnsi="Times New Roman"/>
          <w:sz w:val="24"/>
          <w:szCs w:val="24"/>
        </w:rPr>
        <w:t xml:space="preserve">приобщить школьников к новым формам познавательной деятельности (к участию в микроисследованиях, работе с научной литературой и т.д.) </w:t>
      </w:r>
    </w:p>
    <w:p w:rsidR="00B24DC8" w:rsidRPr="00B24DC8" w:rsidRDefault="00B24DC8" w:rsidP="00B24DC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92658" w:rsidRPr="00B24DC8" w:rsidRDefault="00892658" w:rsidP="00B24DC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24DC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17"/>
        <w:gridCol w:w="6575"/>
        <w:gridCol w:w="2214"/>
        <w:gridCol w:w="5180"/>
      </w:tblGrid>
      <w:tr w:rsidR="00892658" w:rsidTr="007F2617">
        <w:tc>
          <w:tcPr>
            <w:tcW w:w="817" w:type="dxa"/>
          </w:tcPr>
          <w:p w:rsidR="00892658" w:rsidRDefault="00892658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278BF" w:rsidRPr="007F2617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5" w:type="dxa"/>
          </w:tcPr>
          <w:p w:rsidR="00892658" w:rsidRPr="00892658" w:rsidRDefault="00892658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892658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14" w:type="dxa"/>
          </w:tcPr>
          <w:p w:rsidR="00892658" w:rsidRPr="00892658" w:rsidRDefault="00892658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892658">
              <w:rPr>
                <w:rFonts w:ascii="Times New Roman" w:hAnsi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80" w:type="dxa"/>
          </w:tcPr>
          <w:p w:rsidR="00892658" w:rsidRPr="00892658" w:rsidRDefault="00892658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892658">
              <w:rPr>
                <w:rFonts w:ascii="Times New Roman" w:hAnsi="Times New Roman"/>
                <w:bCs/>
                <w:sz w:val="24"/>
                <w:szCs w:val="24"/>
              </w:rPr>
              <w:t>Формы учебной деятельности</w:t>
            </w:r>
          </w:p>
        </w:tc>
      </w:tr>
      <w:tr w:rsidR="00892658" w:rsidTr="007F2617">
        <w:tc>
          <w:tcPr>
            <w:tcW w:w="817" w:type="dxa"/>
          </w:tcPr>
          <w:p w:rsidR="00892658" w:rsidRPr="007F2617" w:rsidRDefault="007F2617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7F26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-Н и </w:t>
            </w:r>
            <w:proofErr w:type="gramStart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Н в отглагольных прилагательных и причастиях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Pr="007F2617" w:rsidRDefault="007F2617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7F26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Н в кратких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х прилагательных и причастиях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Pr="007F2617" w:rsidRDefault="007F2617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7F26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в безударных окончаниях глаголов </w:t>
            </w:r>
            <w:r w:rsidRPr="00FA26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FA260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 спряжений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Pr="007F2617" w:rsidRDefault="007F2617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Слитное написание слов </w:t>
            </w:r>
            <w:proofErr w:type="gramStart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Default="007F2617" w:rsidP="00892658">
            <w:r>
              <w:t>5.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Раздельное написание слов </w:t>
            </w:r>
            <w:proofErr w:type="gramStart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 НЕ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Default="007F2617" w:rsidP="00892658">
            <w:r>
              <w:t>6.</w:t>
            </w:r>
          </w:p>
        </w:tc>
        <w:tc>
          <w:tcPr>
            <w:tcW w:w="6575" w:type="dxa"/>
          </w:tcPr>
          <w:p w:rsidR="00892658" w:rsidRDefault="007F2617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Различение НЕ и НИ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892658" w:rsidTr="007F2617">
        <w:tc>
          <w:tcPr>
            <w:tcW w:w="817" w:type="dxa"/>
          </w:tcPr>
          <w:p w:rsidR="00892658" w:rsidRDefault="007F2617" w:rsidP="00892658">
            <w:r>
              <w:t>7.</w:t>
            </w:r>
          </w:p>
        </w:tc>
        <w:tc>
          <w:tcPr>
            <w:tcW w:w="6575" w:type="dxa"/>
          </w:tcPr>
          <w:p w:rsidR="00892658" w:rsidRDefault="00C278BF" w:rsidP="00892658"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Слитное или раздельное написание производных предлогов</w:t>
            </w:r>
          </w:p>
        </w:tc>
        <w:tc>
          <w:tcPr>
            <w:tcW w:w="2214" w:type="dxa"/>
          </w:tcPr>
          <w:p w:rsidR="00892658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C278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892658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Default="00C278BF" w:rsidP="00892658">
            <w:r>
              <w:t>8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Пунктуация при однородных членах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Default="00C278BF" w:rsidP="00892658">
            <w:r>
              <w:t>9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Запятая и ее отсутствие в предложениях с союзом КАК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вводных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 xml:space="preserve"> слова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, словосочетания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, предложения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EB3167" w:rsidP="00892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Знаки препинания </w:t>
            </w:r>
            <w:r w:rsidRPr="00FA2602">
              <w:rPr>
                <w:rFonts w:ascii="Times New Roman" w:hAnsi="Times New Roman"/>
                <w:bCs/>
                <w:sz w:val="24"/>
                <w:szCs w:val="24"/>
              </w:rPr>
              <w:t>в бессоюзном сложном предложении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Знаки препинания при прямой речи,</w:t>
            </w:r>
            <w:r w:rsidR="006277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диалоге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итатах.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EB3167" w:rsidP="00892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Запятая на стыке двух союзов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Обособление определений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Обособление дополнений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B24DC8" w:rsidP="00892658">
            <w:pPr>
              <w:rPr>
                <w:rFonts w:ascii="Times New Roman" w:hAnsi="Times New Roman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C278BF" w:rsidTr="007F2617">
        <w:tc>
          <w:tcPr>
            <w:tcW w:w="817" w:type="dxa"/>
          </w:tcPr>
          <w:p w:rsidR="00C278BF" w:rsidRPr="00B24DC8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 w:rsidRPr="00B24DC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</w:tcPr>
          <w:p w:rsidR="00C278BF" w:rsidRPr="00FA2602" w:rsidRDefault="00F56BCC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Обособление уточняющих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ояснительных и присоединительных членов предложения</w:t>
            </w:r>
          </w:p>
        </w:tc>
        <w:tc>
          <w:tcPr>
            <w:tcW w:w="2214" w:type="dxa"/>
          </w:tcPr>
          <w:p w:rsidR="00C278BF" w:rsidRP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0" w:type="dxa"/>
          </w:tcPr>
          <w:p w:rsidR="00C278BF" w:rsidRPr="00B24DC8" w:rsidRDefault="00EB3167" w:rsidP="008926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анализ текста</w:t>
            </w:r>
          </w:p>
        </w:tc>
      </w:tr>
      <w:tr w:rsidR="00C278BF" w:rsidTr="007F2617">
        <w:tc>
          <w:tcPr>
            <w:tcW w:w="817" w:type="dxa"/>
          </w:tcPr>
          <w:p w:rsidR="00C278BF" w:rsidRDefault="00C278BF" w:rsidP="00892658"/>
        </w:tc>
        <w:tc>
          <w:tcPr>
            <w:tcW w:w="6575" w:type="dxa"/>
          </w:tcPr>
          <w:p w:rsidR="00C278BF" w:rsidRPr="00FA2602" w:rsidRDefault="00C278BF" w:rsidP="0089265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14" w:type="dxa"/>
          </w:tcPr>
          <w:p w:rsidR="00C278BF" w:rsidRDefault="00C278BF" w:rsidP="008926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80" w:type="dxa"/>
          </w:tcPr>
          <w:p w:rsidR="00C278BF" w:rsidRDefault="00C278BF" w:rsidP="00892658"/>
        </w:tc>
      </w:tr>
    </w:tbl>
    <w:p w:rsidR="00EB3167" w:rsidRDefault="00EB3167" w:rsidP="00892658">
      <w:pPr>
        <w:rPr>
          <w:rFonts w:ascii="Times New Roman" w:hAnsi="Times New Roman"/>
        </w:rPr>
      </w:pPr>
    </w:p>
    <w:p w:rsidR="00892658" w:rsidRPr="00EB3167" w:rsidRDefault="00627722" w:rsidP="00892658">
      <w:pPr>
        <w:rPr>
          <w:rFonts w:ascii="Times New Roman" w:hAnsi="Times New Roman"/>
          <w:b/>
        </w:rPr>
      </w:pPr>
      <w:r w:rsidRPr="00EB3167">
        <w:rPr>
          <w:rFonts w:ascii="Times New Roman" w:hAnsi="Times New Roman"/>
          <w:b/>
        </w:rPr>
        <w:t>Список литературы</w:t>
      </w:r>
    </w:p>
    <w:p w:rsidR="00627722" w:rsidRPr="00EE2797" w:rsidRDefault="00627722" w:rsidP="006277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EE2797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Карпова Т.Б.Баженова Е.А., Дускаева Л.Р.Нормы русского языка в таблицах и схемах.- Пермь</w:t>
      </w:r>
      <w:proofErr w:type="gramStart"/>
      <w:r>
        <w:rPr>
          <w:rFonts w:ascii="Times New Roman" w:hAnsi="Times New Roman"/>
          <w:bCs/>
          <w:sz w:val="24"/>
          <w:szCs w:val="24"/>
        </w:rPr>
        <w:t>:З</w:t>
      </w:r>
      <w:proofErr w:type="gramEnd"/>
      <w:r>
        <w:rPr>
          <w:rFonts w:ascii="Times New Roman" w:hAnsi="Times New Roman"/>
          <w:bCs/>
          <w:sz w:val="24"/>
          <w:szCs w:val="24"/>
        </w:rPr>
        <w:t>нание,2013.</w:t>
      </w:r>
    </w:p>
    <w:p w:rsidR="00627722" w:rsidRDefault="00627722" w:rsidP="006277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2.Сенина Н.А.Учебно-методический комплекс «Русский язык. Подготовка к ГИА-9.-Ростов н</w:t>
      </w:r>
      <w:proofErr w:type="gramStart"/>
      <w:r>
        <w:rPr>
          <w:rFonts w:ascii="Times New Roman" w:hAnsi="Times New Roman"/>
          <w:bCs/>
          <w:sz w:val="24"/>
          <w:szCs w:val="24"/>
        </w:rPr>
        <w:t>/Д</w:t>
      </w:r>
      <w:proofErr w:type="gramEnd"/>
      <w:r>
        <w:rPr>
          <w:rFonts w:ascii="Times New Roman" w:hAnsi="Times New Roman"/>
          <w:bCs/>
          <w:sz w:val="24"/>
          <w:szCs w:val="24"/>
        </w:rPr>
        <w:t>: Легион,2013,2014.</w:t>
      </w:r>
    </w:p>
    <w:p w:rsidR="00627722" w:rsidRDefault="00627722" w:rsidP="006277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3..Цыбулько И.П.ГИА- 2014.Русский язык: типовые экзаменационные варианты.- М.:2013.,2014.</w:t>
      </w:r>
    </w:p>
    <w:p w:rsidR="00627722" w:rsidRPr="00627722" w:rsidRDefault="00627722" w:rsidP="006277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4.Интернет-ресурсы:</w:t>
      </w:r>
      <w:r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6277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fipi</w:t>
      </w:r>
      <w:r w:rsidRPr="0062772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892658" w:rsidRDefault="00892658" w:rsidP="00892658"/>
    <w:p w:rsidR="00892658" w:rsidRDefault="00892658" w:rsidP="00892658"/>
    <w:p w:rsidR="001D53E9" w:rsidRDefault="001D53E9" w:rsidP="00892658"/>
    <w:p w:rsidR="00C278BF" w:rsidRDefault="00C278BF" w:rsidP="00892658"/>
    <w:p w:rsidR="00C278BF" w:rsidRDefault="00C278BF" w:rsidP="00892658"/>
    <w:p w:rsidR="00C278BF" w:rsidRPr="00892658" w:rsidRDefault="00C278BF" w:rsidP="00892658"/>
    <w:sectPr w:rsidR="00C278BF" w:rsidRPr="00892658" w:rsidSect="008926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5E5"/>
    <w:multiLevelType w:val="hybridMultilevel"/>
    <w:tmpl w:val="F5F426C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658"/>
    <w:rsid w:val="00025FA5"/>
    <w:rsid w:val="001C0CDA"/>
    <w:rsid w:val="001D53E9"/>
    <w:rsid w:val="002804E0"/>
    <w:rsid w:val="002F26E1"/>
    <w:rsid w:val="003873FC"/>
    <w:rsid w:val="00497CF9"/>
    <w:rsid w:val="004B01C1"/>
    <w:rsid w:val="00592F4B"/>
    <w:rsid w:val="005C3370"/>
    <w:rsid w:val="00627722"/>
    <w:rsid w:val="00670A91"/>
    <w:rsid w:val="0071702B"/>
    <w:rsid w:val="007B7637"/>
    <w:rsid w:val="007F2617"/>
    <w:rsid w:val="00892658"/>
    <w:rsid w:val="00933D88"/>
    <w:rsid w:val="00B24DC8"/>
    <w:rsid w:val="00C278BF"/>
    <w:rsid w:val="00EB3167"/>
    <w:rsid w:val="00F5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school</cp:lastModifiedBy>
  <cp:revision>11</cp:revision>
  <cp:lastPrinted>2015-09-16T11:00:00Z</cp:lastPrinted>
  <dcterms:created xsi:type="dcterms:W3CDTF">2014-10-27T10:55:00Z</dcterms:created>
  <dcterms:modified xsi:type="dcterms:W3CDTF">2018-08-29T18:38:00Z</dcterms:modified>
</cp:coreProperties>
</file>