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DF" w:rsidRDefault="00D417DF" w:rsidP="00D417DF">
      <w:pPr>
        <w:autoSpaceDE w:val="0"/>
        <w:autoSpaceDN w:val="0"/>
        <w:adjustRightInd w:val="0"/>
        <w:jc w:val="center"/>
        <w:rPr>
          <w:rFonts w:ascii="Times New Roman,BoldItalic" w:eastAsiaTheme="minorHAnsi" w:hAnsi="Times New Roman,BoldItalic" w:cs="Times New Roman,BoldItalic"/>
          <w:b/>
          <w:bCs/>
          <w:i/>
          <w:iCs/>
          <w:sz w:val="32"/>
          <w:szCs w:val="32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32"/>
          <w:szCs w:val="32"/>
          <w:lang w:eastAsia="en-US"/>
        </w:rPr>
        <w:t xml:space="preserve">КРАТКАЯ ПРЕЗЕНТАЦИЯ </w:t>
      </w:r>
      <w:proofErr w:type="gramStart"/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32"/>
          <w:szCs w:val="32"/>
          <w:lang w:eastAsia="en-US"/>
        </w:rPr>
        <w:t>ОСНОВНОЙ</w:t>
      </w:r>
      <w:proofErr w:type="gramEnd"/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32"/>
          <w:szCs w:val="32"/>
          <w:lang w:eastAsia="en-US"/>
        </w:rPr>
        <w:t xml:space="preserve"> ОБРАЗОВАТЕЛЬНОЙ</w:t>
      </w:r>
    </w:p>
    <w:p w:rsidR="00BB707E" w:rsidRDefault="00D417DF" w:rsidP="00D417DF">
      <w:pPr>
        <w:pStyle w:val="Default"/>
        <w:jc w:val="center"/>
        <w:rPr>
          <w:rFonts w:asciiTheme="minorHAnsi" w:eastAsiaTheme="minorHAnsi" w:hAnsiTheme="minorHAnsi" w:cs="Times New Roman,BoldItalic"/>
          <w:b/>
          <w:bCs/>
          <w:i/>
          <w:iCs/>
          <w:sz w:val="40"/>
          <w:szCs w:val="40"/>
          <w:lang w:eastAsia="en-US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32"/>
          <w:szCs w:val="32"/>
          <w:lang w:eastAsia="en-US"/>
        </w:rPr>
        <w:t xml:space="preserve">ПРОГРАММЫ </w:t>
      </w:r>
      <w:r w:rsidRPr="00D417DF">
        <w:rPr>
          <w:rFonts w:asciiTheme="minorHAnsi" w:eastAsiaTheme="minorHAnsi" w:hAnsiTheme="minorHAnsi" w:cs="Times New Roman,BoldItalic"/>
          <w:b/>
          <w:bCs/>
          <w:i/>
          <w:iCs/>
          <w:sz w:val="32"/>
          <w:szCs w:val="32"/>
          <w:lang w:eastAsia="en-US"/>
        </w:rPr>
        <w:t xml:space="preserve"> </w:t>
      </w:r>
      <w:r w:rsidRPr="00D417DF">
        <w:rPr>
          <w:rFonts w:asciiTheme="minorHAnsi" w:eastAsiaTheme="minorHAnsi" w:hAnsiTheme="minorHAnsi" w:cs="Times New Roman,BoldItalic"/>
          <w:b/>
          <w:bCs/>
          <w:i/>
          <w:iCs/>
          <w:sz w:val="40"/>
          <w:szCs w:val="40"/>
          <w:lang w:eastAsia="en-US"/>
        </w:rPr>
        <w:t>МБОУ «</w:t>
      </w:r>
      <w:proofErr w:type="spellStart"/>
      <w:r w:rsidRPr="00D417DF">
        <w:rPr>
          <w:rFonts w:asciiTheme="minorHAnsi" w:eastAsiaTheme="minorHAnsi" w:hAnsiTheme="minorHAnsi" w:cs="Times New Roman,BoldItalic"/>
          <w:b/>
          <w:bCs/>
          <w:i/>
          <w:iCs/>
          <w:sz w:val="40"/>
          <w:szCs w:val="40"/>
          <w:lang w:eastAsia="en-US"/>
        </w:rPr>
        <w:t>Северокоммунарская</w:t>
      </w:r>
      <w:proofErr w:type="spellEnd"/>
      <w:r w:rsidRPr="00D417DF">
        <w:rPr>
          <w:rFonts w:asciiTheme="minorHAnsi" w:eastAsiaTheme="minorHAnsi" w:hAnsiTheme="minorHAnsi" w:cs="Times New Roman,BoldItalic"/>
          <w:b/>
          <w:bCs/>
          <w:i/>
          <w:iCs/>
          <w:sz w:val="40"/>
          <w:szCs w:val="40"/>
          <w:lang w:eastAsia="en-US"/>
        </w:rPr>
        <w:t xml:space="preserve"> СОШ» детский сад</w:t>
      </w:r>
    </w:p>
    <w:p w:rsidR="00BB707E" w:rsidRPr="00D417DF" w:rsidRDefault="00D417DF" w:rsidP="00BB707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42322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07E" w:rsidRPr="00D417DF" w:rsidRDefault="00BB707E" w:rsidP="00BB707E">
      <w:pPr>
        <w:pStyle w:val="Default"/>
        <w:jc w:val="both"/>
        <w:rPr>
          <w:b/>
          <w:bCs/>
          <w:sz w:val="28"/>
          <w:szCs w:val="28"/>
        </w:rPr>
      </w:pPr>
    </w:p>
    <w:p w:rsidR="00BB707E" w:rsidRPr="00D417DF" w:rsidRDefault="00BB707E" w:rsidP="00BB707E">
      <w:pPr>
        <w:pStyle w:val="Default"/>
        <w:jc w:val="both"/>
        <w:rPr>
          <w:b/>
          <w:bCs/>
          <w:sz w:val="28"/>
          <w:szCs w:val="28"/>
        </w:rPr>
      </w:pPr>
    </w:p>
    <w:p w:rsidR="00BB707E" w:rsidRPr="00D417DF" w:rsidRDefault="00BB707E" w:rsidP="00D417DF">
      <w:pPr>
        <w:pStyle w:val="Default"/>
        <w:jc w:val="center"/>
        <w:rPr>
          <w:sz w:val="32"/>
          <w:szCs w:val="32"/>
        </w:rPr>
      </w:pPr>
      <w:r w:rsidRPr="00D417DF">
        <w:rPr>
          <w:b/>
          <w:bCs/>
          <w:sz w:val="32"/>
          <w:szCs w:val="32"/>
        </w:rPr>
        <w:t>Цель и задачи реализации Программы</w:t>
      </w:r>
    </w:p>
    <w:p w:rsidR="00BB707E" w:rsidRPr="00C67090" w:rsidRDefault="00BB707E" w:rsidP="00BB707E">
      <w:pPr>
        <w:pStyle w:val="Default"/>
        <w:jc w:val="both"/>
        <w:rPr>
          <w:sz w:val="28"/>
          <w:szCs w:val="28"/>
        </w:rPr>
      </w:pPr>
      <w:r w:rsidRPr="00C67090">
        <w:rPr>
          <w:sz w:val="28"/>
          <w:szCs w:val="28"/>
        </w:rPr>
        <w:t>Основная образовательная программа</w:t>
      </w:r>
      <w:r w:rsidRPr="00E165C8">
        <w:rPr>
          <w:color w:val="auto"/>
          <w:sz w:val="28"/>
          <w:szCs w:val="28"/>
        </w:rPr>
        <w:t xml:space="preserve"> </w:t>
      </w:r>
      <w:r w:rsidRPr="006F67A9">
        <w:rPr>
          <w:color w:val="auto"/>
          <w:sz w:val="28"/>
          <w:szCs w:val="28"/>
        </w:rPr>
        <w:t>МБОУ «</w:t>
      </w:r>
      <w:proofErr w:type="spellStart"/>
      <w:r w:rsidRPr="006F67A9">
        <w:rPr>
          <w:color w:val="auto"/>
          <w:sz w:val="28"/>
          <w:szCs w:val="28"/>
        </w:rPr>
        <w:t>Северокоммунарская</w:t>
      </w:r>
      <w:proofErr w:type="spellEnd"/>
      <w:r w:rsidRPr="006F67A9">
        <w:rPr>
          <w:color w:val="auto"/>
          <w:sz w:val="28"/>
          <w:szCs w:val="28"/>
        </w:rPr>
        <w:t xml:space="preserve"> СОШ» Детский сад  </w:t>
      </w:r>
      <w:r w:rsidRPr="00C67090">
        <w:rPr>
          <w:sz w:val="28"/>
          <w:szCs w:val="28"/>
        </w:rPr>
        <w:t xml:space="preserve">  (далее Программа) является нормативно-управленческим </w:t>
      </w:r>
    </w:p>
    <w:p w:rsidR="00BB707E" w:rsidRPr="00C67090" w:rsidRDefault="00BB707E" w:rsidP="00BB707E">
      <w:pPr>
        <w:pStyle w:val="Default"/>
        <w:jc w:val="both"/>
        <w:rPr>
          <w:sz w:val="28"/>
          <w:szCs w:val="28"/>
        </w:rPr>
      </w:pPr>
      <w:r w:rsidRPr="00C67090">
        <w:rPr>
          <w:sz w:val="28"/>
          <w:szCs w:val="28"/>
        </w:rPr>
        <w:t xml:space="preserve">документом, который самостоятельно разработан образовательной организацией. </w:t>
      </w:r>
      <w:proofErr w:type="gramStart"/>
      <w:r w:rsidRPr="00C67090">
        <w:rPr>
          <w:sz w:val="28"/>
          <w:szCs w:val="28"/>
        </w:rPr>
        <w:t>Программа соответствует Федеральному государственному стандарту дошкольного образования (далее ФГОС ДО) и учитывает примерные образовательные программы дошкольного образования (ст.6.</w:t>
      </w:r>
      <w:proofErr w:type="gramEnd"/>
      <w:r w:rsidRPr="00C67090">
        <w:rPr>
          <w:sz w:val="28"/>
          <w:szCs w:val="28"/>
        </w:rPr>
        <w:t xml:space="preserve"> </w:t>
      </w:r>
      <w:proofErr w:type="gramStart"/>
      <w:r w:rsidRPr="00C67090">
        <w:rPr>
          <w:sz w:val="28"/>
          <w:szCs w:val="28"/>
        </w:rPr>
        <w:t xml:space="preserve">Закона «Об образовании в Российской </w:t>
      </w:r>
      <w:r>
        <w:rPr>
          <w:sz w:val="28"/>
          <w:szCs w:val="28"/>
        </w:rPr>
        <w:t>Федерации).</w:t>
      </w:r>
      <w:r w:rsidRPr="00C67090">
        <w:rPr>
          <w:sz w:val="28"/>
          <w:szCs w:val="28"/>
        </w:rPr>
        <w:t xml:space="preserve">. </w:t>
      </w:r>
      <w:proofErr w:type="gramEnd"/>
    </w:p>
    <w:p w:rsidR="00BB707E" w:rsidRPr="00C67090" w:rsidRDefault="00BB707E" w:rsidP="00BB707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Pr="00C67090">
        <w:rPr>
          <w:sz w:val="28"/>
          <w:szCs w:val="28"/>
        </w:rPr>
        <w:t>Программа направлена на разностороннее развитие детей с</w:t>
      </w:r>
      <w:r>
        <w:rPr>
          <w:sz w:val="28"/>
          <w:szCs w:val="28"/>
        </w:rPr>
        <w:t xml:space="preserve"> 1,5</w:t>
      </w:r>
      <w:r w:rsidRPr="00C67090">
        <w:rPr>
          <w:sz w:val="28"/>
          <w:szCs w:val="28"/>
        </w:rPr>
        <w:t xml:space="preserve"> до 7 лет с учѐтом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BB707E" w:rsidRPr="00C67090" w:rsidRDefault="00BB707E" w:rsidP="00BB707E">
      <w:pPr>
        <w:pStyle w:val="Default"/>
        <w:jc w:val="both"/>
        <w:rPr>
          <w:sz w:val="28"/>
          <w:szCs w:val="28"/>
        </w:rPr>
      </w:pPr>
      <w:r w:rsidRPr="00C67090">
        <w:rPr>
          <w:sz w:val="28"/>
          <w:szCs w:val="28"/>
        </w:rPr>
        <w:t xml:space="preserve">Программа определяет комплекс основных характеристик дошкольного образования (объѐм, содержание и планируемые результаты в виде целевых </w:t>
      </w:r>
      <w:r w:rsidRPr="00C67090">
        <w:rPr>
          <w:sz w:val="28"/>
          <w:szCs w:val="28"/>
        </w:rPr>
        <w:lastRenderedPageBreak/>
        <w:t xml:space="preserve">ориентиров дошкольного образования), требования к условиям реализации Программы. </w:t>
      </w:r>
    </w:p>
    <w:p w:rsidR="00BB707E" w:rsidRPr="00C67090" w:rsidRDefault="00BB707E" w:rsidP="00BB707E">
      <w:pPr>
        <w:pStyle w:val="Default"/>
        <w:jc w:val="both"/>
        <w:rPr>
          <w:sz w:val="28"/>
          <w:szCs w:val="28"/>
        </w:rPr>
      </w:pPr>
      <w:r w:rsidRPr="00C67090">
        <w:rPr>
          <w:sz w:val="28"/>
          <w:szCs w:val="28"/>
        </w:rPr>
        <w:t xml:space="preserve">Программа направлена на создание условий развития ребѐнка,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67090">
        <w:rPr>
          <w:sz w:val="28"/>
          <w:szCs w:val="28"/>
        </w:rPr>
        <w:t>со</w:t>
      </w:r>
      <w:proofErr w:type="gramEnd"/>
      <w:r w:rsidRPr="00C67090">
        <w:rPr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личностное, физическое, интеллектуальное, художественно – эстетическое развитие ребѐнка;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BB707E" w:rsidRPr="00C67090" w:rsidRDefault="00BB707E" w:rsidP="00BB707E">
      <w:pPr>
        <w:pStyle w:val="Default"/>
        <w:jc w:val="both"/>
        <w:rPr>
          <w:sz w:val="28"/>
          <w:szCs w:val="28"/>
        </w:rPr>
      </w:pPr>
      <w:r w:rsidRPr="00C67090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BB707E" w:rsidRPr="00C67090" w:rsidRDefault="00BB707E" w:rsidP="00BB707E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67090">
        <w:rPr>
          <w:sz w:val="28"/>
          <w:szCs w:val="28"/>
        </w:rPr>
        <w:t xml:space="preserve">социально-коммуникативное развитие; </w:t>
      </w:r>
    </w:p>
    <w:p w:rsidR="00BB707E" w:rsidRPr="00C67090" w:rsidRDefault="00BB707E" w:rsidP="00BB707E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7090">
        <w:rPr>
          <w:sz w:val="28"/>
          <w:szCs w:val="28"/>
        </w:rPr>
        <w:t xml:space="preserve"> познавательное развитие; </w:t>
      </w:r>
    </w:p>
    <w:p w:rsidR="00BB707E" w:rsidRPr="00C67090" w:rsidRDefault="00BB707E" w:rsidP="00BB707E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7090">
        <w:rPr>
          <w:sz w:val="28"/>
          <w:szCs w:val="28"/>
        </w:rPr>
        <w:t xml:space="preserve"> речевое развитие, </w:t>
      </w:r>
    </w:p>
    <w:p w:rsidR="00BB707E" w:rsidRPr="00C67090" w:rsidRDefault="00BB707E" w:rsidP="00BB707E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7090">
        <w:rPr>
          <w:sz w:val="28"/>
          <w:szCs w:val="28"/>
        </w:rPr>
        <w:t xml:space="preserve"> художественно-эстетическое развитие; </w:t>
      </w:r>
    </w:p>
    <w:p w:rsidR="00BB707E" w:rsidRPr="00C67090" w:rsidRDefault="00BB707E" w:rsidP="00BB70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7090">
        <w:rPr>
          <w:sz w:val="28"/>
          <w:szCs w:val="28"/>
        </w:rPr>
        <w:t xml:space="preserve"> физическое развитие </w:t>
      </w:r>
    </w:p>
    <w:p w:rsidR="00BB707E" w:rsidRPr="00C67090" w:rsidRDefault="00BB707E" w:rsidP="00BB707E">
      <w:pPr>
        <w:pStyle w:val="Default"/>
        <w:jc w:val="both"/>
        <w:rPr>
          <w:sz w:val="28"/>
          <w:szCs w:val="28"/>
        </w:rPr>
      </w:pPr>
    </w:p>
    <w:p w:rsidR="00BB707E" w:rsidRPr="00C67090" w:rsidRDefault="00BB707E" w:rsidP="00BB707E">
      <w:pPr>
        <w:pStyle w:val="Default"/>
        <w:jc w:val="both"/>
        <w:rPr>
          <w:sz w:val="28"/>
          <w:szCs w:val="28"/>
        </w:rPr>
      </w:pPr>
      <w:r w:rsidRPr="00C67090"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BB707E" w:rsidRPr="00E165C8" w:rsidRDefault="00BB707E" w:rsidP="00BB70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090">
        <w:rPr>
          <w:b/>
          <w:bCs/>
          <w:sz w:val="28"/>
          <w:szCs w:val="28"/>
        </w:rPr>
        <w:t xml:space="preserve">Целевой раздел </w:t>
      </w:r>
      <w:r w:rsidRPr="00C67090">
        <w:rPr>
          <w:sz w:val="28"/>
          <w:szCs w:val="28"/>
        </w:rPr>
        <w:t>включает в себя пояснительную записку, цели и задачи, принципы и подходы к формированию Программы и планируемые результаты освоения</w:t>
      </w:r>
      <w:r>
        <w:rPr>
          <w:sz w:val="28"/>
          <w:szCs w:val="28"/>
        </w:rPr>
        <w:t xml:space="preserve"> </w:t>
      </w:r>
      <w:r w:rsidRPr="00E165C8">
        <w:rPr>
          <w:sz w:val="28"/>
          <w:szCs w:val="28"/>
        </w:rPr>
        <w:t xml:space="preserve">программы. </w:t>
      </w:r>
      <w:proofErr w:type="gramStart"/>
      <w:r w:rsidRPr="00E165C8">
        <w:rPr>
          <w:sz w:val="28"/>
          <w:szCs w:val="28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ребѐнка на этапе завершения уровня дошкольного образования: </w:t>
      </w:r>
      <w:proofErr w:type="gramEnd"/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умеет выражать и отстаивать свою позицию по разным вопросам;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lastRenderedPageBreak/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способен сотрудничать и выполнять как лидерские, так и исполнительские функции в совместной деятельности;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проявляет </w:t>
      </w:r>
      <w:proofErr w:type="spellStart"/>
      <w:r w:rsidRPr="004A3B33">
        <w:rPr>
          <w:sz w:val="28"/>
          <w:szCs w:val="28"/>
        </w:rPr>
        <w:t>эмпатию</w:t>
      </w:r>
      <w:proofErr w:type="spellEnd"/>
      <w:r w:rsidRPr="004A3B33">
        <w:rPr>
          <w:sz w:val="28"/>
          <w:szCs w:val="28"/>
        </w:rPr>
        <w:t xml:space="preserve"> по отношению к другим людям, готовность прийти на помощь тем, кто в этом нуждается;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проявляет умение слышать других и стремление быть понятым другими;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A3B33">
        <w:rPr>
          <w:sz w:val="28"/>
          <w:szCs w:val="28"/>
        </w:rPr>
        <w:t>со</w:t>
      </w:r>
      <w:proofErr w:type="gramEnd"/>
      <w:r w:rsidRPr="004A3B33">
        <w:rPr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проявляет ответственность за начатое дело, доводит его до конца;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открыт новому, то есть проявляет желание узнавать новое, самостоятельно добывать новые знания; положительно относится к обучению в школе; </w:t>
      </w:r>
    </w:p>
    <w:p w:rsidR="00BB707E" w:rsidRPr="004A3B33" w:rsidRDefault="00BB707E" w:rsidP="00BB707E">
      <w:pPr>
        <w:pStyle w:val="Default"/>
        <w:spacing w:after="9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проявляет уважение к жизни (в различных ее формах) и заботу об окружающей среде; </w:t>
      </w:r>
    </w:p>
    <w:p w:rsidR="00BB707E" w:rsidRDefault="00BB707E" w:rsidP="00BB707E">
      <w:pPr>
        <w:pStyle w:val="Default"/>
        <w:jc w:val="both"/>
        <w:rPr>
          <w:sz w:val="28"/>
          <w:szCs w:val="28"/>
        </w:rPr>
      </w:pPr>
      <w:r w:rsidRPr="004A3B33">
        <w:rPr>
          <w:rFonts w:ascii="Wingdings" w:hAnsi="Wingdings" w:cs="Wingdings"/>
          <w:sz w:val="28"/>
          <w:szCs w:val="28"/>
        </w:rPr>
        <w:t></w:t>
      </w:r>
      <w:r w:rsidRPr="004A3B33">
        <w:rPr>
          <w:rFonts w:ascii="Wingdings" w:hAnsi="Wingdings" w:cs="Wingdings"/>
          <w:sz w:val="28"/>
          <w:szCs w:val="28"/>
        </w:rPr>
        <w:t></w:t>
      </w:r>
      <w:r w:rsidRPr="004A3B33">
        <w:rPr>
          <w:sz w:val="28"/>
          <w:szCs w:val="28"/>
        </w:rPr>
        <w:t xml:space="preserve">Ребенок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д.); </w:t>
      </w:r>
    </w:p>
    <w:p w:rsidR="00BB707E" w:rsidRPr="004A3B33" w:rsidRDefault="00BB707E" w:rsidP="00BB707E">
      <w:pPr>
        <w:pStyle w:val="Default"/>
        <w:jc w:val="both"/>
        <w:rPr>
          <w:color w:val="auto"/>
          <w:sz w:val="28"/>
          <w:szCs w:val="28"/>
        </w:rPr>
      </w:pPr>
      <w:r w:rsidRPr="004A3B33">
        <w:rPr>
          <w:rFonts w:ascii="Wingdings" w:hAnsi="Wingdings" w:cs="Wingdings"/>
          <w:color w:val="auto"/>
          <w:sz w:val="28"/>
          <w:szCs w:val="28"/>
        </w:rPr>
        <w:lastRenderedPageBreak/>
        <w:t></w:t>
      </w:r>
      <w:r w:rsidRPr="004A3B33">
        <w:rPr>
          <w:rFonts w:ascii="Wingdings" w:hAnsi="Wingdings" w:cs="Wingdings"/>
          <w:color w:val="auto"/>
          <w:sz w:val="28"/>
          <w:szCs w:val="28"/>
        </w:rPr>
        <w:t></w:t>
      </w:r>
      <w:r w:rsidRPr="004A3B33">
        <w:rPr>
          <w:color w:val="auto"/>
          <w:sz w:val="28"/>
          <w:szCs w:val="28"/>
        </w:rPr>
        <w:t xml:space="preserve">Ребенок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событиях; </w:t>
      </w:r>
    </w:p>
    <w:p w:rsidR="00BB707E" w:rsidRPr="004A3B33" w:rsidRDefault="00BB707E" w:rsidP="00BB707E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4A3B33">
        <w:rPr>
          <w:rFonts w:ascii="Wingdings" w:hAnsi="Wingdings" w:cs="Wingdings"/>
          <w:color w:val="auto"/>
          <w:sz w:val="28"/>
          <w:szCs w:val="28"/>
        </w:rPr>
        <w:t></w:t>
      </w:r>
      <w:r w:rsidRPr="004A3B33">
        <w:rPr>
          <w:rFonts w:ascii="Wingdings" w:hAnsi="Wingdings" w:cs="Wingdings"/>
          <w:color w:val="auto"/>
          <w:sz w:val="28"/>
          <w:szCs w:val="28"/>
        </w:rPr>
        <w:t></w:t>
      </w:r>
      <w:r w:rsidRPr="004A3B33">
        <w:rPr>
          <w:color w:val="auto"/>
          <w:sz w:val="28"/>
          <w:szCs w:val="28"/>
        </w:rPr>
        <w:t xml:space="preserve">Ребенок имеет первичные представления о себе, семье, традиционных семейных ценностях, включая традиционные </w:t>
      </w:r>
      <w:proofErr w:type="spellStart"/>
      <w:r w:rsidRPr="004A3B33">
        <w:rPr>
          <w:color w:val="auto"/>
          <w:sz w:val="28"/>
          <w:szCs w:val="28"/>
        </w:rPr>
        <w:t>гендерные</w:t>
      </w:r>
      <w:proofErr w:type="spellEnd"/>
      <w:r w:rsidRPr="004A3B33">
        <w:rPr>
          <w:color w:val="auto"/>
          <w:sz w:val="28"/>
          <w:szCs w:val="28"/>
        </w:rPr>
        <w:t xml:space="preserve"> ориентации, проявляет уважение к своему и противоположному полу; </w:t>
      </w:r>
    </w:p>
    <w:p w:rsidR="00BB707E" w:rsidRPr="004A3B33" w:rsidRDefault="00BB707E" w:rsidP="00BB707E">
      <w:pPr>
        <w:pStyle w:val="Default"/>
        <w:spacing w:after="9"/>
        <w:jc w:val="both"/>
        <w:rPr>
          <w:color w:val="auto"/>
          <w:sz w:val="28"/>
          <w:szCs w:val="28"/>
        </w:rPr>
      </w:pPr>
      <w:r w:rsidRPr="004A3B33">
        <w:rPr>
          <w:rFonts w:ascii="Wingdings" w:hAnsi="Wingdings" w:cs="Wingdings"/>
          <w:color w:val="auto"/>
          <w:sz w:val="28"/>
          <w:szCs w:val="28"/>
        </w:rPr>
        <w:t></w:t>
      </w:r>
      <w:r w:rsidRPr="004A3B33">
        <w:rPr>
          <w:rFonts w:ascii="Wingdings" w:hAnsi="Wingdings" w:cs="Wingdings"/>
          <w:color w:val="auto"/>
          <w:sz w:val="28"/>
          <w:szCs w:val="28"/>
        </w:rPr>
        <w:t></w:t>
      </w:r>
      <w:r w:rsidRPr="004A3B33">
        <w:rPr>
          <w:color w:val="auto"/>
          <w:sz w:val="28"/>
          <w:szCs w:val="28"/>
        </w:rPr>
        <w:t xml:space="preserve">Ребенок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 </w:t>
      </w:r>
    </w:p>
    <w:p w:rsidR="00BB707E" w:rsidRPr="004A3B33" w:rsidRDefault="00BB707E" w:rsidP="00BB707E">
      <w:pPr>
        <w:pStyle w:val="Default"/>
        <w:jc w:val="both"/>
        <w:rPr>
          <w:color w:val="auto"/>
          <w:sz w:val="28"/>
          <w:szCs w:val="28"/>
        </w:rPr>
      </w:pPr>
      <w:r w:rsidRPr="004A3B33">
        <w:rPr>
          <w:rFonts w:ascii="Wingdings" w:hAnsi="Wingdings" w:cs="Wingdings"/>
          <w:color w:val="auto"/>
          <w:sz w:val="28"/>
          <w:szCs w:val="28"/>
        </w:rPr>
        <w:t></w:t>
      </w:r>
      <w:r w:rsidRPr="004A3B33">
        <w:rPr>
          <w:rFonts w:ascii="Wingdings" w:hAnsi="Wingdings" w:cs="Wingdings"/>
          <w:color w:val="auto"/>
          <w:sz w:val="28"/>
          <w:szCs w:val="28"/>
        </w:rPr>
        <w:t></w:t>
      </w:r>
      <w:r w:rsidRPr="004A3B33">
        <w:rPr>
          <w:color w:val="auto"/>
          <w:sz w:val="28"/>
          <w:szCs w:val="28"/>
        </w:rPr>
        <w:t xml:space="preserve">Ребенок имеет начальные представления о здоровом образе жизни, воспринимает здоровый образ жизни как ценность. </w:t>
      </w:r>
    </w:p>
    <w:p w:rsidR="00BB707E" w:rsidRPr="00E165C8" w:rsidRDefault="00BB707E" w:rsidP="00BB707E">
      <w:pPr>
        <w:pStyle w:val="Default"/>
        <w:jc w:val="both"/>
        <w:rPr>
          <w:sz w:val="28"/>
          <w:szCs w:val="28"/>
        </w:rPr>
      </w:pPr>
      <w:r w:rsidRPr="00E165C8">
        <w:rPr>
          <w:sz w:val="28"/>
          <w:szCs w:val="28"/>
        </w:rPr>
        <w:t xml:space="preserve"> </w:t>
      </w:r>
    </w:p>
    <w:p w:rsidR="00BB707E" w:rsidRPr="00E165C8" w:rsidRDefault="00BB707E" w:rsidP="00BB707E">
      <w:pPr>
        <w:pStyle w:val="Default"/>
        <w:jc w:val="both"/>
        <w:rPr>
          <w:sz w:val="28"/>
          <w:szCs w:val="28"/>
        </w:rPr>
      </w:pPr>
    </w:p>
    <w:p w:rsidR="00BB707E" w:rsidRPr="00E165C8" w:rsidRDefault="00BB707E" w:rsidP="00BB707E">
      <w:pPr>
        <w:pStyle w:val="Default"/>
        <w:jc w:val="both"/>
        <w:rPr>
          <w:sz w:val="28"/>
          <w:szCs w:val="28"/>
        </w:rPr>
      </w:pPr>
      <w:r w:rsidRPr="00E165C8">
        <w:rPr>
          <w:b/>
          <w:bCs/>
          <w:sz w:val="28"/>
          <w:szCs w:val="28"/>
        </w:rPr>
        <w:t xml:space="preserve">Содержательный раздел </w:t>
      </w:r>
      <w:r w:rsidRPr="00E165C8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BB707E" w:rsidRPr="00E165C8" w:rsidRDefault="00BB707E" w:rsidP="00BB707E">
      <w:pPr>
        <w:pStyle w:val="Default"/>
        <w:jc w:val="both"/>
        <w:rPr>
          <w:sz w:val="28"/>
          <w:szCs w:val="28"/>
        </w:rPr>
      </w:pPr>
      <w:r w:rsidRPr="00E165C8"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(вариативная часть). Обязательная часть Программы отражает комплексность подхода, обеспечивая развитие детей во всех пяти образовательных областях. </w:t>
      </w:r>
    </w:p>
    <w:p w:rsidR="00BB707E" w:rsidRPr="00E165C8" w:rsidRDefault="00BB707E" w:rsidP="00BB70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65C8">
        <w:rPr>
          <w:i/>
          <w:iCs/>
          <w:sz w:val="28"/>
          <w:szCs w:val="28"/>
        </w:rPr>
        <w:t>Обязательная часть разработана на основе примерной основной общеобразовательной программы дошкольного образования «Детство» (Т.И. Бабаевой, А.Г. Гогоберидзе, О.В. Солнцевой и др.)</w:t>
      </w:r>
    </w:p>
    <w:p w:rsidR="00BB707E" w:rsidRPr="00E165C8" w:rsidRDefault="00BB707E" w:rsidP="00BB70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07E" w:rsidRPr="00E165C8" w:rsidRDefault="00BB707E" w:rsidP="00BB70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07E" w:rsidRPr="008C2444" w:rsidRDefault="00BB707E" w:rsidP="00BB70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444">
        <w:rPr>
          <w:b/>
          <w:bCs/>
          <w:sz w:val="28"/>
          <w:szCs w:val="28"/>
        </w:rPr>
        <w:t>Используемые программы и технологии</w:t>
      </w:r>
    </w:p>
    <w:p w:rsidR="00BB707E" w:rsidRPr="008C2444" w:rsidRDefault="00BB707E" w:rsidP="00BB707E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BB707E" w:rsidRPr="008C2444" w:rsidRDefault="00BB707E" w:rsidP="00BB707E">
      <w:pPr>
        <w:numPr>
          <w:ilvl w:val="0"/>
          <w:numId w:val="3"/>
        </w:numPr>
        <w:autoSpaceDE w:val="0"/>
        <w:autoSpaceDN w:val="0"/>
        <w:adjustRightInd w:val="0"/>
        <w:spacing w:after="55"/>
        <w:rPr>
          <w:color w:val="000000"/>
          <w:sz w:val="28"/>
          <w:szCs w:val="28"/>
        </w:rPr>
      </w:pPr>
      <w:r w:rsidRPr="008C2444">
        <w:rPr>
          <w:color w:val="000000"/>
          <w:sz w:val="28"/>
          <w:szCs w:val="28"/>
        </w:rPr>
        <w:t xml:space="preserve">«Математика – это интересно». Парциальная программа. Михайлова З.А., СПб: «Детство </w:t>
      </w:r>
      <w:proofErr w:type="gramStart"/>
      <w:r w:rsidRPr="008C2444">
        <w:rPr>
          <w:color w:val="000000"/>
          <w:sz w:val="28"/>
          <w:szCs w:val="28"/>
        </w:rPr>
        <w:t>-П</w:t>
      </w:r>
      <w:proofErr w:type="gramEnd"/>
      <w:r w:rsidRPr="008C2444">
        <w:rPr>
          <w:color w:val="000000"/>
          <w:sz w:val="28"/>
          <w:szCs w:val="28"/>
        </w:rPr>
        <w:t xml:space="preserve">ресс», 2014; </w:t>
      </w:r>
    </w:p>
    <w:p w:rsidR="00BB707E" w:rsidRPr="008C2444" w:rsidRDefault="00BB707E" w:rsidP="00BB707E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color w:val="000000"/>
          <w:sz w:val="28"/>
          <w:szCs w:val="28"/>
        </w:rPr>
      </w:pPr>
      <w:r w:rsidRPr="008C2444">
        <w:rPr>
          <w:color w:val="000000"/>
          <w:sz w:val="28"/>
          <w:szCs w:val="28"/>
        </w:rPr>
        <w:t xml:space="preserve">«Обучение грамоте детей дошкольного возраста». Парциальная программа. </w:t>
      </w:r>
      <w:proofErr w:type="spellStart"/>
      <w:r w:rsidRPr="008C2444">
        <w:rPr>
          <w:color w:val="000000"/>
          <w:sz w:val="28"/>
          <w:szCs w:val="28"/>
        </w:rPr>
        <w:t>Нищева</w:t>
      </w:r>
      <w:proofErr w:type="spellEnd"/>
      <w:r w:rsidRPr="008C2444">
        <w:rPr>
          <w:color w:val="000000"/>
          <w:sz w:val="28"/>
          <w:szCs w:val="28"/>
        </w:rPr>
        <w:t xml:space="preserve"> Н.В., СПб: «Детство </w:t>
      </w:r>
      <w:proofErr w:type="gramStart"/>
      <w:r w:rsidRPr="008C2444">
        <w:rPr>
          <w:color w:val="000000"/>
          <w:sz w:val="28"/>
          <w:szCs w:val="28"/>
        </w:rPr>
        <w:t>-П</w:t>
      </w:r>
      <w:proofErr w:type="gramEnd"/>
      <w:r w:rsidRPr="008C2444">
        <w:rPr>
          <w:color w:val="000000"/>
          <w:sz w:val="28"/>
          <w:szCs w:val="28"/>
        </w:rPr>
        <w:t xml:space="preserve">ресс», 2014; </w:t>
      </w:r>
    </w:p>
    <w:p w:rsidR="00BB707E" w:rsidRPr="008C2444" w:rsidRDefault="00BB707E" w:rsidP="00BB707E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color w:val="000000"/>
          <w:sz w:val="28"/>
          <w:szCs w:val="28"/>
        </w:rPr>
      </w:pPr>
      <w:r w:rsidRPr="008C2444">
        <w:rPr>
          <w:color w:val="000000"/>
          <w:sz w:val="28"/>
          <w:szCs w:val="28"/>
        </w:rPr>
        <w:t xml:space="preserve">«Добро пожаловать в экологию». Парциальная программа, </w:t>
      </w:r>
      <w:proofErr w:type="spellStart"/>
      <w:r w:rsidRPr="008C2444">
        <w:rPr>
          <w:color w:val="000000"/>
          <w:sz w:val="28"/>
          <w:szCs w:val="28"/>
        </w:rPr>
        <w:t>ВоронкевичО.А</w:t>
      </w:r>
      <w:proofErr w:type="spellEnd"/>
      <w:r w:rsidRPr="008C2444">
        <w:rPr>
          <w:color w:val="000000"/>
          <w:sz w:val="28"/>
          <w:szCs w:val="28"/>
        </w:rPr>
        <w:t xml:space="preserve">., СПб: «Детство </w:t>
      </w:r>
      <w:proofErr w:type="gramStart"/>
      <w:r w:rsidRPr="008C2444">
        <w:rPr>
          <w:color w:val="000000"/>
          <w:sz w:val="28"/>
          <w:szCs w:val="28"/>
        </w:rPr>
        <w:t>-П</w:t>
      </w:r>
      <w:proofErr w:type="gramEnd"/>
      <w:r w:rsidRPr="008C2444">
        <w:rPr>
          <w:color w:val="000000"/>
          <w:sz w:val="28"/>
          <w:szCs w:val="28"/>
        </w:rPr>
        <w:t xml:space="preserve">ресс», 2015; </w:t>
      </w:r>
    </w:p>
    <w:p w:rsidR="00BB707E" w:rsidRPr="008C2444" w:rsidRDefault="00BB707E" w:rsidP="00BB707E">
      <w:pPr>
        <w:numPr>
          <w:ilvl w:val="0"/>
          <w:numId w:val="1"/>
        </w:numPr>
        <w:autoSpaceDE w:val="0"/>
        <w:autoSpaceDN w:val="0"/>
        <w:adjustRightInd w:val="0"/>
        <w:spacing w:after="55"/>
        <w:rPr>
          <w:color w:val="000000"/>
          <w:sz w:val="28"/>
          <w:szCs w:val="28"/>
        </w:rPr>
      </w:pPr>
      <w:r w:rsidRPr="008C2444">
        <w:rPr>
          <w:color w:val="000000"/>
          <w:sz w:val="28"/>
          <w:szCs w:val="28"/>
        </w:rPr>
        <w:t xml:space="preserve">Художественно – эстетическое развитие старших дошкольников. Парциальная программа (ФГОС) Леонова Н.Н., СПб: «Детство </w:t>
      </w:r>
      <w:proofErr w:type="gramStart"/>
      <w:r w:rsidRPr="008C2444">
        <w:rPr>
          <w:color w:val="000000"/>
          <w:sz w:val="28"/>
          <w:szCs w:val="28"/>
        </w:rPr>
        <w:t>-П</w:t>
      </w:r>
      <w:proofErr w:type="gramEnd"/>
      <w:r w:rsidRPr="008C2444">
        <w:rPr>
          <w:color w:val="000000"/>
          <w:sz w:val="28"/>
          <w:szCs w:val="28"/>
        </w:rPr>
        <w:t xml:space="preserve">ресс», 2015; </w:t>
      </w:r>
    </w:p>
    <w:p w:rsidR="00BB707E" w:rsidRPr="008C2444" w:rsidRDefault="00BB707E" w:rsidP="00BB707E">
      <w:pPr>
        <w:numPr>
          <w:ilvl w:val="0"/>
          <w:numId w:val="2"/>
        </w:numPr>
        <w:autoSpaceDE w:val="0"/>
        <w:autoSpaceDN w:val="0"/>
        <w:adjustRightInd w:val="0"/>
        <w:spacing w:after="55"/>
        <w:rPr>
          <w:color w:val="000000"/>
          <w:sz w:val="28"/>
          <w:szCs w:val="28"/>
        </w:rPr>
      </w:pPr>
      <w:r w:rsidRPr="008C2444">
        <w:rPr>
          <w:color w:val="000000"/>
          <w:sz w:val="28"/>
          <w:szCs w:val="28"/>
        </w:rPr>
        <w:t xml:space="preserve">Конструирование и художественный труд в детском саду, </w:t>
      </w:r>
      <w:proofErr w:type="spellStart"/>
      <w:r w:rsidRPr="008C2444">
        <w:rPr>
          <w:color w:val="000000"/>
          <w:sz w:val="28"/>
          <w:szCs w:val="28"/>
        </w:rPr>
        <w:t>Куцакова</w:t>
      </w:r>
      <w:proofErr w:type="spellEnd"/>
      <w:r w:rsidRPr="008C2444">
        <w:rPr>
          <w:color w:val="000000"/>
          <w:sz w:val="28"/>
          <w:szCs w:val="28"/>
        </w:rPr>
        <w:t xml:space="preserve"> Л.</w:t>
      </w:r>
      <w:proofErr w:type="gramStart"/>
      <w:r w:rsidRPr="008C2444">
        <w:rPr>
          <w:color w:val="000000"/>
          <w:sz w:val="28"/>
          <w:szCs w:val="28"/>
        </w:rPr>
        <w:t>В</w:t>
      </w:r>
      <w:proofErr w:type="gramEnd"/>
      <w:r w:rsidRPr="008C2444">
        <w:rPr>
          <w:color w:val="000000"/>
          <w:sz w:val="28"/>
          <w:szCs w:val="28"/>
        </w:rPr>
        <w:t xml:space="preserve">; </w:t>
      </w:r>
    </w:p>
    <w:p w:rsidR="00BB707E" w:rsidRDefault="00BB707E" w:rsidP="00BB707E">
      <w:pPr>
        <w:numPr>
          <w:ilvl w:val="0"/>
          <w:numId w:val="2"/>
        </w:numPr>
        <w:jc w:val="both"/>
        <w:rPr>
          <w:sz w:val="28"/>
          <w:szCs w:val="28"/>
        </w:rPr>
      </w:pPr>
      <w:r w:rsidRPr="008C2444">
        <w:rPr>
          <w:color w:val="000000"/>
          <w:sz w:val="28"/>
          <w:szCs w:val="28"/>
        </w:rPr>
        <w:t xml:space="preserve">Конструирование с детьми раннего дошкольного возраста, Литвинова О.Э, СПб: «Детство </w:t>
      </w:r>
      <w:proofErr w:type="gramStart"/>
      <w:r w:rsidRPr="008C2444">
        <w:rPr>
          <w:color w:val="000000"/>
          <w:sz w:val="28"/>
          <w:szCs w:val="28"/>
        </w:rPr>
        <w:t>-П</w:t>
      </w:r>
      <w:proofErr w:type="gramEnd"/>
      <w:r w:rsidRPr="008C2444">
        <w:rPr>
          <w:color w:val="000000"/>
          <w:sz w:val="28"/>
          <w:szCs w:val="28"/>
        </w:rPr>
        <w:t xml:space="preserve">ресс», 2014; </w:t>
      </w:r>
      <w:r>
        <w:rPr>
          <w:sz w:val="28"/>
          <w:szCs w:val="28"/>
        </w:rPr>
        <w:t>Х</w:t>
      </w:r>
      <w:r w:rsidRPr="001416EC">
        <w:rPr>
          <w:sz w:val="28"/>
          <w:szCs w:val="28"/>
        </w:rPr>
        <w:t xml:space="preserve">удожественного воспитания, обучения и развития детей 2-7 лет «Цветные ладошки» И.А. Лыковой; </w:t>
      </w:r>
    </w:p>
    <w:p w:rsidR="00BB707E" w:rsidRPr="00050860" w:rsidRDefault="00BB707E" w:rsidP="00BB70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Парциальная программа</w:t>
      </w:r>
      <w:r w:rsidRPr="00050860">
        <w:rPr>
          <w:bCs/>
          <w:sz w:val="28"/>
          <w:szCs w:val="28"/>
        </w:rPr>
        <w:t xml:space="preserve"> И. </w:t>
      </w:r>
      <w:proofErr w:type="spellStart"/>
      <w:r w:rsidRPr="00050860">
        <w:rPr>
          <w:bCs/>
          <w:sz w:val="28"/>
          <w:szCs w:val="28"/>
        </w:rPr>
        <w:t>Каплунова</w:t>
      </w:r>
      <w:proofErr w:type="spellEnd"/>
      <w:r w:rsidRPr="00050860">
        <w:rPr>
          <w:bCs/>
          <w:sz w:val="28"/>
          <w:szCs w:val="28"/>
        </w:rPr>
        <w:t xml:space="preserve">, И </w:t>
      </w:r>
      <w:proofErr w:type="spellStart"/>
      <w:r w:rsidRPr="00050860">
        <w:rPr>
          <w:bCs/>
          <w:sz w:val="28"/>
          <w:szCs w:val="28"/>
        </w:rPr>
        <w:t>Новоскольцева</w:t>
      </w:r>
      <w:proofErr w:type="spellEnd"/>
      <w:r w:rsidRPr="00050860">
        <w:rPr>
          <w:bCs/>
          <w:sz w:val="28"/>
          <w:szCs w:val="28"/>
        </w:rPr>
        <w:t xml:space="preserve"> «Ладушки»</w:t>
      </w:r>
    </w:p>
    <w:p w:rsidR="00BB707E" w:rsidRDefault="00BB707E" w:rsidP="00BB707E">
      <w:pPr>
        <w:pStyle w:val="a3"/>
        <w:spacing w:before="0" w:after="0"/>
        <w:ind w:left="772"/>
        <w:jc w:val="both"/>
        <w:rPr>
          <w:b/>
          <w:i/>
          <w:sz w:val="28"/>
          <w:szCs w:val="28"/>
        </w:rPr>
      </w:pPr>
    </w:p>
    <w:p w:rsidR="00BB707E" w:rsidRPr="001416EC" w:rsidRDefault="00BB707E" w:rsidP="00BB707E">
      <w:pPr>
        <w:jc w:val="both"/>
        <w:rPr>
          <w:sz w:val="28"/>
          <w:szCs w:val="28"/>
        </w:rPr>
      </w:pPr>
    </w:p>
    <w:p w:rsidR="00BB707E" w:rsidRDefault="00BB707E" w:rsidP="00BB70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07E" w:rsidRPr="008C2444" w:rsidRDefault="00BB707E" w:rsidP="00BB707E">
      <w:pPr>
        <w:pStyle w:val="Default"/>
        <w:rPr>
          <w:sz w:val="28"/>
          <w:szCs w:val="28"/>
        </w:rPr>
      </w:pPr>
      <w:r w:rsidRPr="008C2444">
        <w:rPr>
          <w:sz w:val="28"/>
          <w:szCs w:val="28"/>
        </w:rPr>
        <w:t xml:space="preserve">Вариативная часть отражает: </w:t>
      </w:r>
    </w:p>
    <w:p w:rsidR="00BB707E" w:rsidRPr="008C2444" w:rsidRDefault="00BB707E" w:rsidP="00BB707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444">
        <w:rPr>
          <w:sz w:val="28"/>
          <w:szCs w:val="28"/>
        </w:rPr>
        <w:t xml:space="preserve"> приоритетное направление деятельности детского </w:t>
      </w:r>
      <w:r>
        <w:rPr>
          <w:sz w:val="28"/>
          <w:szCs w:val="28"/>
        </w:rPr>
        <w:t xml:space="preserve">физическое развитие и здоровье детей, речевое </w:t>
      </w:r>
      <w:r w:rsidRPr="008C2444">
        <w:rPr>
          <w:sz w:val="28"/>
          <w:szCs w:val="28"/>
        </w:rPr>
        <w:t>развитие детей до</w:t>
      </w:r>
      <w:r>
        <w:rPr>
          <w:sz w:val="28"/>
          <w:szCs w:val="28"/>
        </w:rPr>
        <w:t>школьного возраста</w:t>
      </w:r>
      <w:r w:rsidRPr="008C2444">
        <w:rPr>
          <w:sz w:val="28"/>
          <w:szCs w:val="28"/>
        </w:rPr>
        <w:t xml:space="preserve">; </w:t>
      </w:r>
    </w:p>
    <w:p w:rsidR="00BB707E" w:rsidRPr="008C2444" w:rsidRDefault="00BB707E" w:rsidP="00BB7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444">
        <w:rPr>
          <w:sz w:val="28"/>
          <w:szCs w:val="28"/>
        </w:rPr>
        <w:t xml:space="preserve"> реализацию парциальных программ</w:t>
      </w:r>
      <w:r w:rsidRPr="003B5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  <w:r w:rsidRPr="00181156">
        <w:rPr>
          <w:sz w:val="28"/>
          <w:szCs w:val="28"/>
        </w:rPr>
        <w:t>Будь здоров, дошкольник</w:t>
      </w:r>
      <w:proofErr w:type="gramStart"/>
      <w:r w:rsidRPr="00181156">
        <w:rPr>
          <w:sz w:val="28"/>
          <w:szCs w:val="28"/>
        </w:rPr>
        <w:t>.</w:t>
      </w:r>
      <w:proofErr w:type="gramEnd"/>
      <w:r w:rsidRPr="00181156">
        <w:rPr>
          <w:sz w:val="28"/>
          <w:szCs w:val="28"/>
        </w:rPr>
        <w:t xml:space="preserve"> (</w:t>
      </w:r>
      <w:proofErr w:type="gramStart"/>
      <w:r w:rsidRPr="00181156">
        <w:rPr>
          <w:sz w:val="28"/>
          <w:szCs w:val="28"/>
        </w:rPr>
        <w:t>п</w:t>
      </w:r>
      <w:proofErr w:type="gramEnd"/>
      <w:r w:rsidRPr="00181156">
        <w:rPr>
          <w:sz w:val="28"/>
          <w:szCs w:val="28"/>
        </w:rPr>
        <w:t xml:space="preserve">рограмма физического развития детей 3-7) лет. Т.Э. </w:t>
      </w:r>
      <w:proofErr w:type="spellStart"/>
      <w:r w:rsidRPr="00181156">
        <w:rPr>
          <w:sz w:val="28"/>
          <w:szCs w:val="28"/>
        </w:rPr>
        <w:t>Токаева</w:t>
      </w:r>
      <w:proofErr w:type="spellEnd"/>
      <w:r w:rsidRPr="008C2444">
        <w:rPr>
          <w:sz w:val="28"/>
          <w:szCs w:val="28"/>
        </w:rPr>
        <w:t>,</w:t>
      </w:r>
      <w:r w:rsidRPr="003B51CD">
        <w:rPr>
          <w:sz w:val="28"/>
          <w:szCs w:val="28"/>
        </w:rPr>
        <w:t xml:space="preserve"> </w:t>
      </w:r>
      <w:r w:rsidRPr="005A4BCC">
        <w:rPr>
          <w:sz w:val="28"/>
          <w:szCs w:val="28"/>
        </w:rPr>
        <w:t>Программа экологического воспитания «Пермский край – мой родной край»</w:t>
      </w:r>
      <w:r>
        <w:rPr>
          <w:sz w:val="28"/>
          <w:szCs w:val="28"/>
        </w:rPr>
        <w:t xml:space="preserve"> А.М. Федотовой.</w:t>
      </w:r>
    </w:p>
    <w:p w:rsidR="00BB707E" w:rsidRDefault="00BB707E" w:rsidP="00BB70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07E" w:rsidRPr="008C2444" w:rsidRDefault="00BB707E" w:rsidP="00BB707E">
      <w:pPr>
        <w:pStyle w:val="Default"/>
        <w:rPr>
          <w:sz w:val="28"/>
          <w:szCs w:val="28"/>
        </w:rPr>
      </w:pPr>
      <w:r w:rsidRPr="008C2444">
        <w:rPr>
          <w:sz w:val="28"/>
          <w:szCs w:val="28"/>
        </w:rPr>
        <w:t xml:space="preserve">Выбор данных направлений для части, формируемой участниками образовательных отношений, соответствует потребностям и интересам детей, запросам родителей (законных представителей) воспитанников. </w:t>
      </w:r>
    </w:p>
    <w:p w:rsidR="00BB707E" w:rsidRDefault="00BB707E" w:rsidP="00BB70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07E" w:rsidRPr="00711812" w:rsidRDefault="00BB707E" w:rsidP="00BB707E">
      <w:pPr>
        <w:pStyle w:val="Default"/>
        <w:rPr>
          <w:sz w:val="28"/>
          <w:szCs w:val="28"/>
        </w:rPr>
      </w:pPr>
      <w:r w:rsidRPr="00711812">
        <w:rPr>
          <w:sz w:val="28"/>
          <w:szCs w:val="28"/>
        </w:rPr>
        <w:t xml:space="preserve">В  содержательном разделе также представлено: </w:t>
      </w:r>
    </w:p>
    <w:p w:rsidR="00BB707E" w:rsidRPr="00711812" w:rsidRDefault="00BB707E" w:rsidP="00BB707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812">
        <w:rPr>
          <w:sz w:val="28"/>
          <w:szCs w:val="28"/>
        </w:rPr>
        <w:t xml:space="preserve">Описание образовательной деятельности в соответствии с направлениями ребенка, представленными в пяти образовательных областях </w:t>
      </w:r>
      <w:proofErr w:type="gramStart"/>
      <w:r w:rsidRPr="00711812">
        <w:rPr>
          <w:sz w:val="28"/>
          <w:szCs w:val="28"/>
        </w:rPr>
        <w:t xml:space="preserve">( </w:t>
      </w:r>
      <w:proofErr w:type="gramEnd"/>
      <w:r w:rsidRPr="00711812">
        <w:rPr>
          <w:sz w:val="28"/>
          <w:szCs w:val="28"/>
        </w:rPr>
        <w:t xml:space="preserve">в соответствии с ФГОС ДО) </w:t>
      </w:r>
    </w:p>
    <w:p w:rsidR="00BB707E" w:rsidRPr="00711812" w:rsidRDefault="00BB707E" w:rsidP="00BB707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812">
        <w:rPr>
          <w:sz w:val="28"/>
          <w:szCs w:val="28"/>
        </w:rPr>
        <w:t xml:space="preserve"> Вариативные формы, способы, методы и средства реализации Программы </w:t>
      </w:r>
    </w:p>
    <w:p w:rsidR="00BB707E" w:rsidRPr="00711812" w:rsidRDefault="00BB707E" w:rsidP="00BB707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711812">
        <w:rPr>
          <w:sz w:val="28"/>
          <w:szCs w:val="28"/>
        </w:rPr>
        <w:t xml:space="preserve"> Особенности образовательной деятельности разных видов и культурных практик </w:t>
      </w:r>
    </w:p>
    <w:p w:rsidR="00BB707E" w:rsidRPr="00711812" w:rsidRDefault="00BB707E" w:rsidP="00BB707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812">
        <w:rPr>
          <w:sz w:val="28"/>
          <w:szCs w:val="28"/>
        </w:rPr>
        <w:t xml:space="preserve"> Способы и направления поддержки детской инициативы. </w:t>
      </w:r>
    </w:p>
    <w:p w:rsidR="00BB707E" w:rsidRPr="00711812" w:rsidRDefault="00BB707E" w:rsidP="00BB707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-</w:t>
      </w:r>
      <w:r w:rsidRPr="00711812">
        <w:rPr>
          <w:sz w:val="28"/>
          <w:szCs w:val="28"/>
        </w:rPr>
        <w:t xml:space="preserve"> Особенности взаимодействия с детьми, семьями воспитанников, социальными институтами </w:t>
      </w:r>
    </w:p>
    <w:p w:rsidR="00BB707E" w:rsidRPr="00711812" w:rsidRDefault="00BB707E" w:rsidP="00BB7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 С</w:t>
      </w:r>
      <w:r w:rsidRPr="00711812">
        <w:rPr>
          <w:sz w:val="28"/>
          <w:szCs w:val="28"/>
        </w:rPr>
        <w:t xml:space="preserve">одержание коррекционно-развивающей работы с детьми с </w:t>
      </w:r>
      <w:r>
        <w:rPr>
          <w:sz w:val="28"/>
          <w:szCs w:val="28"/>
        </w:rPr>
        <w:t xml:space="preserve">ОВЗ и детьми – инвалидами, </w:t>
      </w:r>
      <w:r w:rsidRPr="00711812">
        <w:rPr>
          <w:sz w:val="28"/>
          <w:szCs w:val="28"/>
        </w:rPr>
        <w:t xml:space="preserve">речевыми нарушениями в условиях </w:t>
      </w:r>
      <w:proofErr w:type="spellStart"/>
      <w:r w:rsidRPr="00711812"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</w:t>
      </w:r>
      <w:r w:rsidRPr="00711812">
        <w:rPr>
          <w:sz w:val="28"/>
          <w:szCs w:val="28"/>
        </w:rPr>
        <w:t xml:space="preserve"> детского сада </w:t>
      </w:r>
    </w:p>
    <w:p w:rsidR="00BB707E" w:rsidRPr="00711812" w:rsidRDefault="00BB707E" w:rsidP="00BB707E">
      <w:pPr>
        <w:pStyle w:val="Default"/>
        <w:rPr>
          <w:sz w:val="28"/>
          <w:szCs w:val="28"/>
        </w:rPr>
      </w:pPr>
    </w:p>
    <w:p w:rsidR="00BB707E" w:rsidRPr="00711812" w:rsidRDefault="00BB707E" w:rsidP="00BB707E">
      <w:pPr>
        <w:pStyle w:val="Default"/>
        <w:jc w:val="both"/>
        <w:rPr>
          <w:sz w:val="28"/>
          <w:szCs w:val="28"/>
        </w:rPr>
      </w:pPr>
      <w:r w:rsidRPr="007D4A23">
        <w:rPr>
          <w:b/>
          <w:sz w:val="28"/>
          <w:szCs w:val="28"/>
        </w:rPr>
        <w:t>Организационный раздел</w:t>
      </w:r>
      <w:r w:rsidRPr="00711812">
        <w:rPr>
          <w:sz w:val="28"/>
          <w:szCs w:val="28"/>
        </w:rPr>
        <w:t xml:space="preserve">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кадровые и финансовые условия реализации Программы. </w:t>
      </w:r>
    </w:p>
    <w:p w:rsidR="00BB707E" w:rsidRPr="00EB37A3" w:rsidRDefault="00BB707E" w:rsidP="00BB707E">
      <w:pPr>
        <w:pStyle w:val="Default"/>
        <w:jc w:val="both"/>
        <w:rPr>
          <w:b/>
          <w:bCs/>
          <w:sz w:val="28"/>
          <w:szCs w:val="28"/>
        </w:rPr>
      </w:pPr>
    </w:p>
    <w:p w:rsidR="00BB707E" w:rsidRDefault="00BB707E" w:rsidP="00BB70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Характеристика взаимодействия педагогического коллектива с семьями детей</w:t>
      </w:r>
    </w:p>
    <w:p w:rsidR="00BB707E" w:rsidRDefault="00BB707E" w:rsidP="00BB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Современный детский сад должен выступать инстанцией развития не только ребенка, включенного в образовательный процесс, но и психолого-педагогической поддержки родителей. При этом семья также оказывает влияние на педагогов, побуждая их к непрерывному развитию, поиску оптимальных методов и форм сотрудничества. Именно поэтому основной целью взаимодействия педагогического коллектива с семьями воспитанников в ООП ДО является создание содружества «родители – дети – педагоги»,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все участники образовательного процесса влияют друг на друга, </w:t>
      </w:r>
      <w:r>
        <w:rPr>
          <w:sz w:val="28"/>
          <w:szCs w:val="28"/>
        </w:rPr>
        <w:lastRenderedPageBreak/>
        <w:t>побуждая к саморазвитию, самореализации и самовоспитанию. Достижение цели невозможно без решения следующих задач:</w:t>
      </w:r>
    </w:p>
    <w:p w:rsidR="00BB707E" w:rsidRDefault="00BB707E" w:rsidP="00BB707E">
      <w:pPr>
        <w:jc w:val="both"/>
        <w:rPr>
          <w:sz w:val="28"/>
          <w:szCs w:val="28"/>
        </w:rPr>
      </w:pPr>
      <w:r>
        <w:rPr>
          <w:sz w:val="28"/>
          <w:szCs w:val="28"/>
        </w:rPr>
        <w:t>• установления доверительных, партнерских отношений с каждой семьей;</w:t>
      </w:r>
    </w:p>
    <w:p w:rsidR="00BB707E" w:rsidRDefault="00BB707E" w:rsidP="00BB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создания условий для участия родителей в жизни ребенка в детском саду; </w:t>
      </w:r>
    </w:p>
    <w:p w:rsidR="00BB707E" w:rsidRDefault="00BB707E" w:rsidP="00BB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оказания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 </w:t>
      </w:r>
    </w:p>
    <w:p w:rsidR="00BB707E" w:rsidRDefault="00BB707E" w:rsidP="00BB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непрерывное повышение компетентности педагогов в вопросах взаимодействия с семьями воспитанников. </w:t>
      </w:r>
    </w:p>
    <w:p w:rsidR="00BB707E" w:rsidRDefault="00BB707E" w:rsidP="00BB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важных принципов технологии реализации программы «Детство»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BB707E" w:rsidRDefault="00BB707E" w:rsidP="00BB707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Направления взаимодействия: </w:t>
      </w:r>
    </w:p>
    <w:p w:rsidR="00BB707E" w:rsidRDefault="00BB707E" w:rsidP="00BB7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повышение компетентности родителей в вопросах образования и развития детей; </w:t>
      </w:r>
    </w:p>
    <w:p w:rsidR="00BB707E" w:rsidRDefault="00BB707E" w:rsidP="00BB7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непосредственное включение родителей в образовательный процесс; </w:t>
      </w:r>
    </w:p>
    <w:p w:rsidR="00BB707E" w:rsidRDefault="00BB707E" w:rsidP="00BB7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включение родителей в управление образовательной системой Детского сада, независимую оценку качества образования. </w:t>
      </w:r>
    </w:p>
    <w:p w:rsidR="00BB707E" w:rsidRDefault="00BB707E" w:rsidP="00BB7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семьями осуществляется на принципах сотрудничества </w:t>
      </w:r>
    </w:p>
    <w:p w:rsidR="00BB707E" w:rsidRDefault="00BB707E" w:rsidP="00BB70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эффективные формы взаимодействия с родителями: </w:t>
      </w:r>
    </w:p>
    <w:p w:rsidR="00BB707E" w:rsidRDefault="00BB707E" w:rsidP="00BB707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-  </w:t>
      </w:r>
      <w:r>
        <w:rPr>
          <w:sz w:val="28"/>
          <w:szCs w:val="28"/>
        </w:rPr>
        <w:t xml:space="preserve">первичное знакомство, беседа, анкетирование; </w:t>
      </w:r>
    </w:p>
    <w:p w:rsidR="00BB707E" w:rsidRDefault="00BB707E" w:rsidP="00BB707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-  </w:t>
      </w:r>
      <w:r>
        <w:rPr>
          <w:sz w:val="28"/>
          <w:szCs w:val="28"/>
        </w:rPr>
        <w:t xml:space="preserve">проведение индивидуальных бесед с родителями об особенностях развития их ребенка; </w:t>
      </w:r>
    </w:p>
    <w:p w:rsidR="00BB707E" w:rsidRDefault="00BB707E" w:rsidP="00BB707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-  </w:t>
      </w:r>
      <w:r>
        <w:rPr>
          <w:sz w:val="28"/>
          <w:szCs w:val="28"/>
        </w:rPr>
        <w:t>родительские собрания, консультации, семинар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практикумы, круглые столы; </w:t>
      </w:r>
    </w:p>
    <w:p w:rsidR="00BB707E" w:rsidRDefault="00BB707E" w:rsidP="00BB707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-  </w:t>
      </w:r>
      <w:r>
        <w:rPr>
          <w:sz w:val="28"/>
          <w:szCs w:val="28"/>
        </w:rPr>
        <w:t xml:space="preserve">проведение совместных мероприятий: </w:t>
      </w:r>
      <w:r>
        <w:rPr>
          <w:i/>
          <w:iCs/>
          <w:sz w:val="28"/>
          <w:szCs w:val="28"/>
        </w:rPr>
        <w:t xml:space="preserve">совместные экскурсии, походы педагогов, детей и родителей, совместные акции, совместные праздники и досуги; </w:t>
      </w:r>
    </w:p>
    <w:p w:rsidR="00BB707E" w:rsidRDefault="00BB707E" w:rsidP="00BB707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-  </w:t>
      </w:r>
      <w:r>
        <w:rPr>
          <w:sz w:val="28"/>
          <w:szCs w:val="28"/>
        </w:rPr>
        <w:t xml:space="preserve">участие в выставках, конкурсах, смотрах; </w:t>
      </w:r>
    </w:p>
    <w:p w:rsidR="00BB707E" w:rsidRDefault="00BB707E" w:rsidP="00BB707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-  </w:t>
      </w:r>
      <w:r>
        <w:rPr>
          <w:sz w:val="28"/>
          <w:szCs w:val="28"/>
        </w:rPr>
        <w:t xml:space="preserve">реализация совместных детско-родительских проектов; </w:t>
      </w:r>
    </w:p>
    <w:p w:rsidR="00BB707E" w:rsidRDefault="00BB707E" w:rsidP="00BB707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-  </w:t>
      </w:r>
      <w:r>
        <w:rPr>
          <w:sz w:val="28"/>
          <w:szCs w:val="28"/>
        </w:rPr>
        <w:t xml:space="preserve">наглядная информация для родителей; </w:t>
      </w:r>
    </w:p>
    <w:p w:rsidR="00BB707E" w:rsidRDefault="00BB707E" w:rsidP="00BB707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-  </w:t>
      </w:r>
      <w:r>
        <w:rPr>
          <w:sz w:val="28"/>
          <w:szCs w:val="28"/>
        </w:rPr>
        <w:t xml:space="preserve">проведением разнообразных мероприятий в группах, в музыкальном зале с участием родителей; </w:t>
      </w:r>
    </w:p>
    <w:p w:rsidR="00BB707E" w:rsidRDefault="00BB707E" w:rsidP="00BB707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-  </w:t>
      </w:r>
      <w:r>
        <w:rPr>
          <w:sz w:val="28"/>
          <w:szCs w:val="28"/>
        </w:rPr>
        <w:t xml:space="preserve">выкладывание информации на сайте детского сада, публичные отчеты о деятельности детского сада за учебный год, </w:t>
      </w:r>
    </w:p>
    <w:p w:rsidR="00BB707E" w:rsidRDefault="00BB707E" w:rsidP="00BB707E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-  </w:t>
      </w:r>
      <w:r>
        <w:rPr>
          <w:sz w:val="28"/>
          <w:szCs w:val="28"/>
        </w:rPr>
        <w:t xml:space="preserve">участие в субботниках по благоустройству территории, </w:t>
      </w:r>
    </w:p>
    <w:p w:rsidR="00BB707E" w:rsidRDefault="00BB707E" w:rsidP="00BB707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-  </w:t>
      </w:r>
      <w:r>
        <w:rPr>
          <w:sz w:val="28"/>
          <w:szCs w:val="28"/>
        </w:rPr>
        <w:t xml:space="preserve">участие в работе общего родительского комитета. </w:t>
      </w:r>
    </w:p>
    <w:p w:rsidR="00C365CF" w:rsidRDefault="00C365CF"/>
    <w:sectPr w:rsidR="00C365CF" w:rsidSect="00BB707E">
      <w:pgSz w:w="11906" w:h="16838"/>
      <w:pgMar w:top="1134" w:right="850" w:bottom="1134" w:left="1701" w:header="708" w:footer="708" w:gutter="0"/>
      <w:pgBorders w:offsetFrom="page">
        <w:top w:val="pencils" w:sz="4" w:space="24" w:color="auto"/>
        <w:left w:val="pencils" w:sz="4" w:space="24" w:color="auto"/>
        <w:bottom w:val="pencils" w:sz="4" w:space="24" w:color="auto"/>
        <w:right w:val="pencil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FA9"/>
    <w:multiLevelType w:val="hybridMultilevel"/>
    <w:tmpl w:val="DA58DB8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4C4C3427"/>
    <w:multiLevelType w:val="hybridMultilevel"/>
    <w:tmpl w:val="0454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2752D"/>
    <w:multiLevelType w:val="hybridMultilevel"/>
    <w:tmpl w:val="19DA429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707E"/>
    <w:rsid w:val="00BB707E"/>
    <w:rsid w:val="00C365CF"/>
    <w:rsid w:val="00D4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BB707E"/>
    <w:pPr>
      <w:spacing w:before="100" w:after="100"/>
    </w:pPr>
    <w:rPr>
      <w:color w:val="000000"/>
    </w:rPr>
  </w:style>
  <w:style w:type="paragraph" w:styleId="a4">
    <w:name w:val="List Paragraph"/>
    <w:basedOn w:val="a"/>
    <w:uiPriority w:val="34"/>
    <w:qFormat/>
    <w:rsid w:val="00BB7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0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7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1875</Words>
  <Characters>10692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4</cp:revision>
  <dcterms:created xsi:type="dcterms:W3CDTF">2019-05-16T11:50:00Z</dcterms:created>
  <dcterms:modified xsi:type="dcterms:W3CDTF">2019-05-16T11:54:00Z</dcterms:modified>
</cp:coreProperties>
</file>