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B0" w:rsidRDefault="002F4AB0" w:rsidP="002F4AB0">
      <w:pPr>
        <w:pStyle w:val="2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Северокоммунарская</w:t>
      </w:r>
      <w:proofErr w:type="spellEnd"/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 xml:space="preserve"> СОШ»</w:t>
      </w:r>
    </w:p>
    <w:p w:rsidR="00510A4D" w:rsidRDefault="00510A4D" w:rsidP="002F4AB0">
      <w:pPr>
        <w:pStyle w:val="2"/>
        <w:shd w:val="clear" w:color="auto" w:fill="FFFFFF"/>
        <w:spacing w:before="0" w:after="225"/>
        <w:jc w:val="center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Приём в дошкольные группы</w:t>
      </w:r>
    </w:p>
    <w:p w:rsidR="00510A4D" w:rsidRDefault="00510A4D" w:rsidP="00510A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0A4D">
        <w:rPr>
          <w:rStyle w:val="a5"/>
          <w:rFonts w:ascii="Times New Roman" w:hAnsi="Times New Roman" w:cs="Times New Roman"/>
          <w:color w:val="000000"/>
          <w:sz w:val="28"/>
          <w:szCs w:val="28"/>
        </w:rPr>
        <w:t>Уровень образования</w:t>
      </w:r>
      <w:r w:rsidRPr="00510A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15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0A4D">
        <w:rPr>
          <w:rFonts w:ascii="Times New Roman" w:hAnsi="Times New Roman" w:cs="Times New Roman"/>
          <w:color w:val="000000"/>
          <w:sz w:val="28"/>
          <w:szCs w:val="28"/>
        </w:rPr>
        <w:t>дошкольное</w:t>
      </w:r>
      <w:proofErr w:type="gramEnd"/>
    </w:p>
    <w:p w:rsidR="00510A4D" w:rsidRDefault="00510A4D" w:rsidP="00510A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0A4D">
        <w:rPr>
          <w:rStyle w:val="a5"/>
          <w:rFonts w:ascii="Times New Roman" w:hAnsi="Times New Roman" w:cs="Times New Roman"/>
          <w:color w:val="000000"/>
          <w:sz w:val="28"/>
          <w:szCs w:val="28"/>
        </w:rPr>
        <w:t>Нормативный срок обучения</w:t>
      </w:r>
      <w:r w:rsidRPr="00510A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15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A4D">
        <w:rPr>
          <w:rFonts w:ascii="Times New Roman" w:hAnsi="Times New Roman" w:cs="Times New Roman"/>
          <w:color w:val="000000"/>
          <w:sz w:val="28"/>
          <w:szCs w:val="28"/>
        </w:rPr>
        <w:t>5 лет</w:t>
      </w:r>
    </w:p>
    <w:p w:rsidR="00510A4D" w:rsidRDefault="00510A4D" w:rsidP="00510A4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10A4D">
        <w:rPr>
          <w:rStyle w:val="a5"/>
          <w:rFonts w:ascii="Times New Roman" w:hAnsi="Times New Roman" w:cs="Times New Roman"/>
          <w:color w:val="000000"/>
          <w:sz w:val="28"/>
          <w:szCs w:val="28"/>
        </w:rPr>
        <w:t>Форма обучения</w:t>
      </w:r>
      <w:r w:rsidRPr="00510A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15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A4D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510A4D" w:rsidRPr="00510A4D" w:rsidRDefault="00510A4D" w:rsidP="00510A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Язык образования</w:t>
      </w:r>
      <w:r w:rsidR="0061596C">
        <w:rPr>
          <w:rFonts w:ascii="Times New Roman" w:hAnsi="Times New Roman" w:cs="Times New Roman"/>
          <w:color w:val="000000"/>
          <w:sz w:val="28"/>
          <w:szCs w:val="28"/>
        </w:rPr>
        <w:t>:  русский</w:t>
      </w:r>
    </w:p>
    <w:p w:rsidR="00510A4D" w:rsidRPr="00510A4D" w:rsidRDefault="00510A4D" w:rsidP="00510A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0A4D">
        <w:rPr>
          <w:rStyle w:val="a5"/>
          <w:color w:val="333333"/>
          <w:sz w:val="28"/>
          <w:szCs w:val="28"/>
        </w:rPr>
        <w:t>Уважаемые родители!</w:t>
      </w:r>
    </w:p>
    <w:p w:rsidR="00510A4D" w:rsidRPr="00510A4D" w:rsidRDefault="00510A4D" w:rsidP="00510A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0A4D">
        <w:rPr>
          <w:rStyle w:val="a5"/>
          <w:color w:val="333333"/>
          <w:sz w:val="28"/>
          <w:szCs w:val="28"/>
        </w:rPr>
        <w:t>Предлагаем Вам познакомиться с информацией, связанной с поступлением в детский сад</w:t>
      </w:r>
    </w:p>
    <w:p w:rsidR="00510A4D" w:rsidRPr="004D6FCF" w:rsidRDefault="00510A4D" w:rsidP="0051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4D6FCF">
        <w:rPr>
          <w:color w:val="333333"/>
        </w:rPr>
        <w:t>Родители (законные п</w:t>
      </w:r>
      <w:r w:rsidR="00AC26D7" w:rsidRPr="004D6FCF">
        <w:rPr>
          <w:color w:val="333333"/>
        </w:rPr>
        <w:t>редставители), после получения Н</w:t>
      </w:r>
      <w:r w:rsidRPr="004D6FCF">
        <w:rPr>
          <w:color w:val="333333"/>
        </w:rPr>
        <w:t xml:space="preserve">аправления Управления образования в срок до </w:t>
      </w:r>
      <w:r w:rsidR="0061596C" w:rsidRPr="004D6FCF">
        <w:rPr>
          <w:color w:val="333333"/>
        </w:rPr>
        <w:t>0</w:t>
      </w:r>
      <w:r w:rsidRPr="004D6FCF">
        <w:rPr>
          <w:color w:val="333333"/>
        </w:rPr>
        <w:t xml:space="preserve">1 сентября (в период планового комплектования) и в течение 20 рабочих дней с момента получения Направления в процессе доукомплектования групп </w:t>
      </w:r>
      <w:r w:rsidR="0061596C" w:rsidRPr="004D6FCF">
        <w:rPr>
          <w:color w:val="333333"/>
        </w:rPr>
        <w:t>детьми (при наличии свободных мест</w:t>
      </w:r>
      <w:r w:rsidRPr="004D6FCF">
        <w:rPr>
          <w:color w:val="333333"/>
        </w:rPr>
        <w:t>) должны написать заявление о приёме в образовательную организацию</w:t>
      </w:r>
      <w:r w:rsidR="0061596C" w:rsidRPr="004D6FCF">
        <w:rPr>
          <w:color w:val="333333"/>
        </w:rPr>
        <w:t xml:space="preserve"> и заключить договор по местам </w:t>
      </w:r>
      <w:r w:rsidRPr="004D6FCF">
        <w:rPr>
          <w:color w:val="333333"/>
        </w:rPr>
        <w:t xml:space="preserve">образовательной деятельности: </w:t>
      </w:r>
      <w:proofErr w:type="gramEnd"/>
    </w:p>
    <w:p w:rsidR="00510A4D" w:rsidRPr="004D6FCF" w:rsidRDefault="0061596C" w:rsidP="0051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FCF">
        <w:rPr>
          <w:color w:val="333333"/>
        </w:rPr>
        <w:t>п. Северный Коммунар, ул. Нечаева,5;</w:t>
      </w:r>
    </w:p>
    <w:p w:rsidR="0061596C" w:rsidRPr="004D6FCF" w:rsidRDefault="0061596C" w:rsidP="0051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FCF">
        <w:rPr>
          <w:color w:val="333333"/>
        </w:rPr>
        <w:t xml:space="preserve">с. </w:t>
      </w:r>
      <w:proofErr w:type="spellStart"/>
      <w:r w:rsidRPr="004D6FCF">
        <w:rPr>
          <w:color w:val="333333"/>
        </w:rPr>
        <w:t>Шулынды</w:t>
      </w:r>
      <w:proofErr w:type="spellEnd"/>
      <w:r w:rsidRPr="004D6FCF">
        <w:rPr>
          <w:color w:val="333333"/>
        </w:rPr>
        <w:t>, ул. Ленина,18.</w:t>
      </w:r>
    </w:p>
    <w:p w:rsidR="00FF73CB" w:rsidRDefault="00510A4D" w:rsidP="00FF73CB">
      <w:pPr>
        <w:pStyle w:val="a3"/>
        <w:shd w:val="clear" w:color="auto" w:fill="FFFFFF"/>
        <w:spacing w:before="0" w:beforeAutospacing="0" w:after="150" w:afterAutospacing="0"/>
        <w:jc w:val="both"/>
      </w:pPr>
      <w:r w:rsidRPr="004D6FCF">
        <w:rPr>
          <w:color w:val="333333"/>
        </w:rPr>
        <w:t>Заявление о приеме в образовательную организацию – </w:t>
      </w:r>
      <w:r w:rsidR="002F4AB0" w:rsidRPr="004D6FCF">
        <w:t>форма заявления (прикреплена на сайте</w:t>
      </w:r>
      <w:r w:rsidRPr="004D6FCF">
        <w:t>)</w:t>
      </w:r>
      <w:r w:rsidR="00FF73CB">
        <w:t>.</w:t>
      </w:r>
    </w:p>
    <w:p w:rsidR="004D6FCF" w:rsidRPr="004D6FCF" w:rsidRDefault="002B6233" w:rsidP="00FF73CB">
      <w:pPr>
        <w:pStyle w:val="a3"/>
        <w:shd w:val="clear" w:color="auto" w:fill="FFFFFF"/>
        <w:spacing w:before="0" w:beforeAutospacing="0" w:after="150" w:afterAutospacing="0"/>
        <w:jc w:val="both"/>
      </w:pPr>
      <w:r w:rsidRPr="004D6FCF">
        <w:t>Прием в ОУ осуществляется в течение всего  календарного года при наличии свободных мест.</w:t>
      </w:r>
    </w:p>
    <w:p w:rsidR="002B6233" w:rsidRPr="00FF73CB" w:rsidRDefault="002B6233" w:rsidP="002B6233">
      <w:pPr>
        <w:pStyle w:val="a7"/>
        <w:spacing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FCF">
        <w:rPr>
          <w:rFonts w:ascii="Times New Roman" w:hAnsi="Times New Roman" w:cs="Times New Roman"/>
          <w:sz w:val="24"/>
          <w:szCs w:val="24"/>
          <w:lang w:val="ru-RU"/>
        </w:rPr>
        <w:t>ОУ осуществляет прием всех детей, имеющих право на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дошкольного образования. 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приеме может быть отказано только при отсутствии свободных мест, за исключением случаев, предусмотренных статьей 88 Федерального закона от 29 декабря 2012 г. </w:t>
      </w:r>
      <w:r w:rsidRPr="004D6FCF">
        <w:rPr>
          <w:rFonts w:ascii="Times New Roman" w:hAnsi="Times New Roman" w:cs="Times New Roman"/>
          <w:sz w:val="24"/>
          <w:szCs w:val="24"/>
        </w:rPr>
        <w:t>N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4D6FCF">
        <w:rPr>
          <w:rFonts w:ascii="Times New Roman" w:hAnsi="Times New Roman" w:cs="Times New Roman"/>
          <w:sz w:val="24"/>
          <w:szCs w:val="24"/>
        </w:rPr>
        <w:t>N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 53, ст. 7598; 2019, </w:t>
      </w:r>
      <w:r w:rsidRPr="004D6FCF">
        <w:rPr>
          <w:rFonts w:ascii="Times New Roman" w:hAnsi="Times New Roman" w:cs="Times New Roman"/>
          <w:sz w:val="24"/>
          <w:szCs w:val="24"/>
        </w:rPr>
        <w:t>N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 30, ст. 4134). </w:t>
      </w:r>
    </w:p>
    <w:p w:rsidR="002B6233" w:rsidRPr="00FF73CB" w:rsidRDefault="002B6233" w:rsidP="002B6233">
      <w:pPr>
        <w:pStyle w:val="a7"/>
        <w:spacing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3CB">
        <w:rPr>
          <w:rFonts w:ascii="Times New Roman" w:hAnsi="Times New Roman" w:cs="Times New Roman"/>
          <w:sz w:val="24"/>
          <w:szCs w:val="24"/>
          <w:lang w:val="ru-RU"/>
        </w:rPr>
        <w:t>Льготы при зачислении, в том числе внеочередное, первоочередное, преимущественное право приема определяется законодательством РФ в сфере образования.</w:t>
      </w:r>
    </w:p>
    <w:p w:rsidR="002B6233" w:rsidRPr="00FF73CB" w:rsidRDefault="002B6233" w:rsidP="002B6233">
      <w:pPr>
        <w:pStyle w:val="a7"/>
        <w:spacing w:before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FF73CB">
        <w:rPr>
          <w:rFonts w:ascii="Times New Roman" w:hAnsi="Times New Roman" w:cs="Times New Roman"/>
          <w:sz w:val="24"/>
          <w:szCs w:val="24"/>
          <w:lang w:val="ru-RU"/>
        </w:rPr>
        <w:t>Право преимущественного приема в МБОУ «</w:t>
      </w:r>
      <w:proofErr w:type="spellStart"/>
      <w:r w:rsidRPr="00FF73CB">
        <w:rPr>
          <w:rFonts w:ascii="Times New Roman" w:hAnsi="Times New Roman" w:cs="Times New Roman"/>
          <w:sz w:val="24"/>
          <w:szCs w:val="24"/>
          <w:lang w:val="ru-RU"/>
        </w:rPr>
        <w:t>Северокоммунарская</w:t>
      </w:r>
      <w:proofErr w:type="spellEnd"/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 СОШ», имеет  ребенок, в том числе усыновленный (удочеренный), 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в которой обучаются его брат и (или) сестра (полнородные и </w:t>
      </w:r>
      <w:proofErr w:type="spellStart"/>
      <w:r w:rsidRPr="00FF73CB">
        <w:rPr>
          <w:rFonts w:ascii="Times New Roman" w:hAnsi="Times New Roman" w:cs="Times New Roman"/>
          <w:sz w:val="24"/>
          <w:szCs w:val="24"/>
          <w:lang w:val="ru-RU"/>
        </w:rPr>
        <w:t>неполнородные</w:t>
      </w:r>
      <w:proofErr w:type="spellEnd"/>
      <w:r w:rsidRPr="00FF73CB">
        <w:rPr>
          <w:rFonts w:ascii="Times New Roman" w:hAnsi="Times New Roman" w:cs="Times New Roman"/>
          <w:sz w:val="24"/>
          <w:szCs w:val="24"/>
          <w:lang w:val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</w:t>
      </w:r>
      <w:proofErr w:type="gramEnd"/>
      <w:r w:rsidRPr="00FF73CB">
        <w:rPr>
          <w:rFonts w:ascii="Times New Roman" w:hAnsi="Times New Roman" w:cs="Times New Roman"/>
          <w:sz w:val="24"/>
          <w:szCs w:val="24"/>
          <w:lang w:val="ru-RU"/>
        </w:rPr>
        <w:t>, родителями (законными представителями) которых являются опекуны (попечители) этого ребенка, за исключением случаев, предусмотренных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hyperlink r:id="rId5" w:anchor="A960NH" w:history="1">
        <w:r w:rsidRPr="00FF73CB">
          <w:rPr>
            <w:rFonts w:ascii="Times New Roman" w:hAnsi="Times New Roman" w:cs="Times New Roman"/>
            <w:sz w:val="24"/>
            <w:szCs w:val="24"/>
            <w:lang w:val="ru-RU"/>
          </w:rPr>
          <w:t>частями 5</w:t>
        </w:r>
      </w:hyperlink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hyperlink r:id="rId6" w:anchor="A9A0NI" w:history="1">
        <w:r w:rsidRPr="00FF73CB">
          <w:rPr>
            <w:rFonts w:ascii="Times New Roman" w:hAnsi="Times New Roman" w:cs="Times New Roman"/>
            <w:sz w:val="24"/>
            <w:szCs w:val="24"/>
            <w:lang w:val="ru-RU"/>
          </w:rPr>
          <w:t xml:space="preserve">6 статьи 67 Федерального закона от 29 декабря 2012 г. </w:t>
        </w:r>
        <w:r w:rsidRPr="004D6FCF">
          <w:rPr>
            <w:rFonts w:ascii="Times New Roman" w:hAnsi="Times New Roman" w:cs="Times New Roman"/>
            <w:sz w:val="24"/>
            <w:szCs w:val="24"/>
          </w:rPr>
          <w:t>N</w:t>
        </w:r>
        <w:r w:rsidRPr="00FF73CB">
          <w:rPr>
            <w:rFonts w:ascii="Times New Roman" w:hAnsi="Times New Roman" w:cs="Times New Roman"/>
            <w:sz w:val="24"/>
            <w:szCs w:val="24"/>
            <w:lang w:val="ru-RU"/>
          </w:rPr>
          <w:t xml:space="preserve"> 273-ФЗ "Об образовании в Российской Федерации"</w:t>
        </w:r>
      </w:hyperlink>
      <w:r w:rsidRPr="002B6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F73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(Собрание законодательства Российской Федерации, 2012, </w:t>
      </w:r>
      <w:r w:rsidRPr="002B623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F73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53, ст.7598; 2021, </w:t>
      </w:r>
      <w:r w:rsidRPr="002B623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F73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18, ст.3071).</w:t>
      </w:r>
    </w:p>
    <w:p w:rsidR="002B6233" w:rsidRPr="004D6FCF" w:rsidRDefault="002B6233" w:rsidP="002B623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FC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Прием детей с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 здоровья на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6FCF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адаптированным образовательным программам осуществляется с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 согласия родителей (законных представителей) на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основании рекомендаций  </w:t>
      </w:r>
      <w:proofErr w:type="spellStart"/>
      <w:r w:rsidRPr="004D6FCF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 комиссии.</w:t>
      </w:r>
    </w:p>
    <w:p w:rsidR="002B6233" w:rsidRPr="004D6FCF" w:rsidRDefault="002B6233" w:rsidP="002B6233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6FCF">
        <w:rPr>
          <w:rFonts w:ascii="Times New Roman" w:hAnsi="Times New Roman" w:cs="Times New Roman"/>
          <w:sz w:val="24"/>
          <w:szCs w:val="24"/>
          <w:lang w:val="ru-RU"/>
        </w:rPr>
        <w:t>Прием заявлений на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дополнительным </w:t>
      </w:r>
      <w:proofErr w:type="spellStart"/>
      <w:r w:rsidRPr="004D6FCF">
        <w:rPr>
          <w:rFonts w:ascii="Times New Roman" w:hAnsi="Times New Roman" w:cs="Times New Roman"/>
          <w:sz w:val="24"/>
          <w:szCs w:val="24"/>
          <w:lang w:val="ru-RU"/>
        </w:rPr>
        <w:t>общеразвивающим</w:t>
      </w:r>
      <w:proofErr w:type="spellEnd"/>
      <w:r w:rsidRPr="004D6FCF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программам осуществляется с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сентября текущего года по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D6FCF">
        <w:rPr>
          <w:rFonts w:ascii="Times New Roman" w:hAnsi="Times New Roman" w:cs="Times New Roman"/>
          <w:sz w:val="24"/>
          <w:szCs w:val="24"/>
        </w:rPr>
        <w:t> </w:t>
      </w:r>
      <w:r w:rsidRPr="004D6FCF">
        <w:rPr>
          <w:rFonts w:ascii="Times New Roman" w:hAnsi="Times New Roman" w:cs="Times New Roman"/>
          <w:sz w:val="24"/>
          <w:szCs w:val="24"/>
          <w:lang w:val="ru-RU"/>
        </w:rPr>
        <w:t>марта следующего года.</w:t>
      </w:r>
    </w:p>
    <w:p w:rsidR="002F4AB0" w:rsidRPr="004D6FCF" w:rsidRDefault="002F4AB0" w:rsidP="002F4AB0">
      <w:pPr>
        <w:jc w:val="both"/>
        <w:rPr>
          <w:rFonts w:ascii="Times New Roman" w:hAnsi="Times New Roman" w:cs="Times New Roman"/>
          <w:sz w:val="24"/>
          <w:szCs w:val="24"/>
        </w:rPr>
      </w:pPr>
      <w:r w:rsidRPr="004D6FCF">
        <w:rPr>
          <w:rFonts w:ascii="Times New Roman" w:hAnsi="Times New Roman" w:cs="Times New Roman"/>
          <w:sz w:val="24"/>
          <w:szCs w:val="24"/>
        </w:rPr>
        <w:t>Для зачисления в ОУ родители (законные представители) детей  предъявляют следующие документы:</w:t>
      </w:r>
    </w:p>
    <w:p w:rsidR="002F4AB0" w:rsidRPr="005C49AA" w:rsidRDefault="002F4AB0" w:rsidP="002F4A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9AA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7" w:anchor="l2276" w:history="1">
        <w:r w:rsidRPr="005C49AA">
          <w:rPr>
            <w:rFonts w:ascii="Times New Roman" w:hAnsi="Times New Roman"/>
            <w:sz w:val="24"/>
            <w:szCs w:val="24"/>
            <w:u w:val="single"/>
          </w:rPr>
          <w:t>статьей 10</w:t>
        </w:r>
      </w:hyperlink>
      <w:r w:rsidRPr="005C49AA">
        <w:rPr>
          <w:rFonts w:ascii="Times New Roman" w:hAnsi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2F4AB0" w:rsidRPr="005C49AA" w:rsidRDefault="002F4AB0" w:rsidP="002F4AB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5C49AA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2F4AB0" w:rsidRPr="004D6FCF" w:rsidRDefault="002F4AB0" w:rsidP="004D6FCF">
      <w:pPr>
        <w:pStyle w:val="a6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C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 </w:t>
      </w:r>
      <w:proofErr w:type="spellStart"/>
      <w:r w:rsidRPr="004D6FCF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4D6F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(при необходимости);</w:t>
      </w:r>
    </w:p>
    <w:p w:rsidR="002F4AB0" w:rsidRPr="004D6FCF" w:rsidRDefault="002F4AB0" w:rsidP="004D6FCF">
      <w:pPr>
        <w:pStyle w:val="a6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FCF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F4AB0" w:rsidRPr="00FF73CB" w:rsidRDefault="002F4AB0" w:rsidP="004D6FCF">
      <w:pPr>
        <w:pStyle w:val="a7"/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3CB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FF73CB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FF7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F73CB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2B6233" w:rsidRPr="00FF73CB" w:rsidRDefault="002F4AB0" w:rsidP="004D6FCF">
      <w:pPr>
        <w:pStyle w:val="a7"/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3CB">
        <w:rPr>
          <w:rFonts w:ascii="Times New Roman" w:hAnsi="Times New Roman" w:cs="Times New Roman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2B6233"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 Для приема родители (законные представители) ребенка дополнительно предъявляют в ОУ:</w:t>
      </w:r>
    </w:p>
    <w:p w:rsidR="002B6233" w:rsidRPr="00FF73CB" w:rsidRDefault="002B6233" w:rsidP="004D6FCF">
      <w:pPr>
        <w:pStyle w:val="a7"/>
        <w:spacing w:before="100" w:after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-  свидетельство о рождении ребенка (для родителей (законных представителей) ребенка - граждан Российской Федерации), </w:t>
      </w:r>
    </w:p>
    <w:p w:rsidR="002B6233" w:rsidRPr="00FF73CB" w:rsidRDefault="002B6233" w:rsidP="004D6FCF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73CB">
        <w:rPr>
          <w:rFonts w:ascii="Times New Roman" w:hAnsi="Times New Roman" w:cs="Times New Roman"/>
          <w:sz w:val="24"/>
          <w:szCs w:val="24"/>
          <w:lang w:val="ru-RU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510A4D" w:rsidRPr="004D6FCF" w:rsidRDefault="00510A4D" w:rsidP="0051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D6FCF">
        <w:rPr>
          <w:rStyle w:val="a5"/>
          <w:color w:val="333333"/>
        </w:rPr>
        <w:t>Перечень документов, необходимых для оформления личного дела ребенка</w:t>
      </w:r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>Направление УО;</w:t>
      </w:r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>Документ, удостоверяющий личность родителя (законного представителя)</w:t>
      </w:r>
      <w:proofErr w:type="gramStart"/>
      <w:r w:rsidRPr="004D6FCF">
        <w:rPr>
          <w:rFonts w:ascii="Times New Roman" w:hAnsi="Times New Roman" w:cs="Times New Roman"/>
          <w:color w:val="333333"/>
          <w:sz w:val="24"/>
          <w:szCs w:val="24"/>
        </w:rPr>
        <w:t xml:space="preserve"> ;</w:t>
      </w:r>
      <w:proofErr w:type="gramEnd"/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>Копия свидетельства о рождении ребенка;</w:t>
      </w:r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>Копия свидетельства о регистрации ребенка по месту жительства или по месту пребывания на закрепленной территории;</w:t>
      </w:r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>Документ, подтверждающий установление опеки (при необходимости);</w:t>
      </w:r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 xml:space="preserve">Документ </w:t>
      </w:r>
      <w:r w:rsidR="00AC26D7" w:rsidRPr="004D6FCF">
        <w:rPr>
          <w:rFonts w:ascii="Times New Roman" w:hAnsi="Times New Roman" w:cs="Times New Roman"/>
          <w:color w:val="333333"/>
          <w:sz w:val="24"/>
          <w:szCs w:val="24"/>
        </w:rPr>
        <w:t xml:space="preserve">территориальной </w:t>
      </w:r>
      <w:proofErr w:type="spellStart"/>
      <w:r w:rsidRPr="004D6FCF">
        <w:rPr>
          <w:rFonts w:ascii="Times New Roman" w:hAnsi="Times New Roman" w:cs="Times New Roman"/>
          <w:color w:val="333333"/>
          <w:sz w:val="24"/>
          <w:szCs w:val="24"/>
        </w:rPr>
        <w:t>психолого-медико-педагогической</w:t>
      </w:r>
      <w:proofErr w:type="spellEnd"/>
      <w:r w:rsidRPr="004D6FCF">
        <w:rPr>
          <w:rFonts w:ascii="Times New Roman" w:hAnsi="Times New Roman" w:cs="Times New Roman"/>
          <w:color w:val="333333"/>
          <w:sz w:val="24"/>
          <w:szCs w:val="24"/>
        </w:rPr>
        <w:t xml:space="preserve"> комиссии (при необходимости);</w:t>
      </w:r>
    </w:p>
    <w:p w:rsidR="00510A4D" w:rsidRPr="004D6FCF" w:rsidRDefault="00510A4D" w:rsidP="00510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D6FCF">
        <w:rPr>
          <w:rFonts w:ascii="Times New Roman" w:hAnsi="Times New Roman" w:cs="Times New Roman"/>
          <w:color w:val="333333"/>
          <w:sz w:val="24"/>
          <w:szCs w:val="24"/>
        </w:rPr>
        <w:t>СНИЛС родителя (законного представителя) и ребенка.</w:t>
      </w:r>
    </w:p>
    <w:p w:rsidR="00EB144A" w:rsidRDefault="00510A4D" w:rsidP="00EB144A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EB144A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>После приема документов</w:t>
      </w:r>
      <w:r w:rsidRPr="00EB144A">
        <w:rPr>
          <w:rFonts w:ascii="Times New Roman" w:hAnsi="Times New Roman" w:cs="Times New Roman"/>
          <w:sz w:val="24"/>
          <w:szCs w:val="24"/>
        </w:rPr>
        <w:t> 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заключается договор об образовании по образовательным программам дошкольного образования с родителями (законными представителями) ребенка </w:t>
      </w:r>
      <w:proofErr w:type="gramStart"/>
      <w:r w:rsidRPr="00FF73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D6FCF" w:rsidRPr="00FF73C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EB144A">
        <w:rPr>
          <w:rFonts w:ascii="Times New Roman" w:hAnsi="Times New Roman" w:cs="Times New Roman"/>
          <w:sz w:val="24"/>
          <w:szCs w:val="24"/>
        </w:rPr>
        <w:t> </w:t>
      </w:r>
      <w:r w:rsidRPr="00FF73CB">
        <w:rPr>
          <w:rFonts w:ascii="Times New Roman" w:hAnsi="Times New Roman" w:cs="Times New Roman"/>
          <w:sz w:val="24"/>
          <w:szCs w:val="24"/>
          <w:lang w:val="ru-RU"/>
        </w:rPr>
        <w:t>форма договора</w:t>
      </w:r>
      <w:r w:rsidR="004D6FCF" w:rsidRPr="00FF73CB">
        <w:rPr>
          <w:rFonts w:ascii="Times New Roman" w:hAnsi="Times New Roman" w:cs="Times New Roman"/>
          <w:sz w:val="24"/>
          <w:szCs w:val="24"/>
          <w:lang w:val="ru-RU"/>
        </w:rPr>
        <w:t xml:space="preserve"> прикреплена на сайте)</w:t>
      </w:r>
      <w:r w:rsidRPr="00FF73C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:rsidR="00EB144A" w:rsidRPr="00EB144A" w:rsidRDefault="00EB144A" w:rsidP="00EB144A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B144A">
        <w:rPr>
          <w:rFonts w:ascii="Times New Roman" w:hAnsi="Times New Roman" w:cs="Times New Roman"/>
          <w:b/>
          <w:sz w:val="24"/>
          <w:szCs w:val="24"/>
          <w:lang w:val="ru-RU"/>
        </w:rPr>
        <w:t>Порядок предоставления льгот</w:t>
      </w:r>
    </w:p>
    <w:p w:rsidR="00EB144A" w:rsidRPr="00EB144A" w:rsidRDefault="00EB144A" w:rsidP="00EB144A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1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144A">
        <w:rPr>
          <w:rFonts w:ascii="Times New Roman" w:hAnsi="Times New Roman" w:cs="Times New Roman"/>
          <w:sz w:val="24"/>
          <w:szCs w:val="24"/>
          <w:lang w:val="ru-RU"/>
        </w:rPr>
        <w:t xml:space="preserve">Родителям (законным представителям) на основании ст. 65 Федерального закона от 29.12.2012 г. № 273 – ФЗ «Об образовании в Российской Федерации» </w:t>
      </w:r>
      <w:r w:rsidRPr="00EB144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предоставляется </w:t>
      </w:r>
      <w:r w:rsidRPr="00EB144A">
        <w:rPr>
          <w:rFonts w:ascii="Times New Roman" w:hAnsi="Times New Roman" w:cs="Times New Roman"/>
          <w:sz w:val="24"/>
          <w:szCs w:val="24"/>
          <w:lang w:val="ru-RU"/>
        </w:rPr>
        <w:t>компенсация части родительской платы из расчёта фактически взимаемой за содержание детей в ДО, реализующем основную общеобразовательную программу дошкольного образования, в размере, устанавливаемом нормативными правовыми актами субъектов Российской Федерации.</w:t>
      </w:r>
      <w:proofErr w:type="gramEnd"/>
      <w:r w:rsidRPr="00EB144A">
        <w:rPr>
          <w:rFonts w:ascii="Times New Roman" w:hAnsi="Times New Roman" w:cs="Times New Roman"/>
          <w:sz w:val="24"/>
          <w:szCs w:val="24"/>
          <w:lang w:val="ru-RU"/>
        </w:rPr>
        <w:t xml:space="preserve"> Порядок установления  компенсации части родительской платы определяется нормативными правовыми актами субъектов Российской Федерации.</w:t>
      </w:r>
    </w:p>
    <w:p w:rsidR="00EB144A" w:rsidRPr="005C49AA" w:rsidRDefault="00EB144A" w:rsidP="00EB144A">
      <w:pPr>
        <w:pStyle w:val="a7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>Льготы по родительской плате устанавливаются в соответствии с действующим законодательством Российской Федерации.</w:t>
      </w:r>
    </w:p>
    <w:p w:rsidR="00EB144A" w:rsidRPr="005C49AA" w:rsidRDefault="00EB144A" w:rsidP="00EB144A">
      <w:pPr>
        <w:pStyle w:val="a7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 xml:space="preserve">-  Право на получение льгот по родительской плате за содержание ребенка в  ОУ возникает у родителей со дня подачи заявления об установлении льготы. Для установления льгот по родительской плате один из родителей (законных представителей) ребенка должен  подать  в  образовательное  учреждение  письменное  заявление  с документами, подтверждающими право на льготу. </w:t>
      </w:r>
    </w:p>
    <w:p w:rsidR="00EB144A" w:rsidRPr="005C49AA" w:rsidRDefault="00EB144A" w:rsidP="00EB144A">
      <w:pPr>
        <w:pStyle w:val="a7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>-  Право на льготу по плате за содержание ребенка в ОУ ежегодно подтверждается       родителем  (законным представителем) и сохраняется в течение одного календарного года. После прекращения оснований для предоставления льготы родители (законные представители) должны уведомить об этом ОУ  в течение 14 дней от даты возникновения основания. Если родители не уведомили ОУ в указанные сроки, ОУ вправе сделать перерасчет родительской платы со дня изменения обстоятельств, повлекших отмену льгот.</w:t>
      </w:r>
    </w:p>
    <w:p w:rsidR="00EB144A" w:rsidRPr="005C49AA" w:rsidRDefault="00EB144A" w:rsidP="00EB144A">
      <w:pPr>
        <w:pStyle w:val="a7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 xml:space="preserve"> От   платы за содержание детей в образовательном учреждении на 100 % освобождаются:</w:t>
      </w:r>
    </w:p>
    <w:p w:rsidR="00EB144A" w:rsidRPr="005C49AA" w:rsidRDefault="00EB144A" w:rsidP="00EB144A">
      <w:pPr>
        <w:pStyle w:val="a7"/>
        <w:numPr>
          <w:ilvl w:val="0"/>
          <w:numId w:val="4"/>
        </w:numPr>
        <w:spacing w:beforeAutospacing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9AA">
        <w:rPr>
          <w:rFonts w:ascii="Times New Roman" w:hAnsi="Times New Roman" w:cs="Times New Roman"/>
          <w:sz w:val="24"/>
          <w:szCs w:val="24"/>
        </w:rPr>
        <w:t>дети-инвалиды</w:t>
      </w:r>
      <w:proofErr w:type="spellEnd"/>
      <w:r w:rsidRPr="005C49AA">
        <w:rPr>
          <w:rFonts w:ascii="Times New Roman" w:hAnsi="Times New Roman" w:cs="Times New Roman"/>
          <w:sz w:val="24"/>
          <w:szCs w:val="24"/>
        </w:rPr>
        <w:t>;</w:t>
      </w:r>
    </w:p>
    <w:p w:rsidR="00EB144A" w:rsidRPr="005C49AA" w:rsidRDefault="00EB144A" w:rsidP="00EB144A">
      <w:pPr>
        <w:pStyle w:val="a7"/>
        <w:numPr>
          <w:ilvl w:val="0"/>
          <w:numId w:val="4"/>
        </w:numPr>
        <w:spacing w:beforeAutospacing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9AA">
        <w:rPr>
          <w:rFonts w:ascii="Times New Roman" w:hAnsi="Times New Roman" w:cs="Times New Roman"/>
          <w:sz w:val="24"/>
          <w:szCs w:val="24"/>
        </w:rPr>
        <w:t>дети</w:t>
      </w:r>
      <w:proofErr w:type="spellEnd"/>
      <w:r w:rsidRPr="005C49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C49AA">
        <w:rPr>
          <w:rFonts w:ascii="Times New Roman" w:hAnsi="Times New Roman" w:cs="Times New Roman"/>
          <w:sz w:val="24"/>
          <w:szCs w:val="24"/>
        </w:rPr>
        <w:t>туберкулезной</w:t>
      </w:r>
      <w:proofErr w:type="spellEnd"/>
      <w:r w:rsidRPr="005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AA">
        <w:rPr>
          <w:rFonts w:ascii="Times New Roman" w:hAnsi="Times New Roman" w:cs="Times New Roman"/>
          <w:sz w:val="24"/>
          <w:szCs w:val="24"/>
        </w:rPr>
        <w:t>интоксикацией</w:t>
      </w:r>
      <w:proofErr w:type="spellEnd"/>
      <w:r w:rsidRPr="005C49AA">
        <w:rPr>
          <w:rFonts w:ascii="Times New Roman" w:hAnsi="Times New Roman" w:cs="Times New Roman"/>
          <w:sz w:val="24"/>
          <w:szCs w:val="24"/>
        </w:rPr>
        <w:t>;</w:t>
      </w:r>
    </w:p>
    <w:p w:rsidR="00EB144A" w:rsidRPr="005C49AA" w:rsidRDefault="00EB144A" w:rsidP="00EB144A">
      <w:pPr>
        <w:pStyle w:val="a7"/>
        <w:numPr>
          <w:ilvl w:val="0"/>
          <w:numId w:val="4"/>
        </w:numPr>
        <w:spacing w:beforeAutospacing="0" w:afterAutospacing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>дети-сироты, оставшиеся без попечения родителей и находящиеся в семьях опекунов и приемных семьях;</w:t>
      </w:r>
    </w:p>
    <w:p w:rsidR="00EB144A" w:rsidRPr="005C49AA" w:rsidRDefault="00EB144A" w:rsidP="00EB144A">
      <w:pPr>
        <w:pStyle w:val="a7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>При наличии у семьи права на применение нескольких льгот подлежит     применению     льгота,     указанная     родителем     (законным представителем)  в его заявлении.</w:t>
      </w:r>
    </w:p>
    <w:p w:rsidR="00EB144A" w:rsidRPr="005C49AA" w:rsidRDefault="00EB144A" w:rsidP="00EB144A">
      <w:pPr>
        <w:pStyle w:val="a7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9AA">
        <w:rPr>
          <w:rFonts w:ascii="Times New Roman" w:hAnsi="Times New Roman" w:cs="Times New Roman"/>
          <w:sz w:val="24"/>
          <w:szCs w:val="24"/>
          <w:lang w:val="ru-RU"/>
        </w:rPr>
        <w:t>Льгота   по   родительской   плате   за   содержание   ребенка   в ОУ     ежегодно     устанавливается    приказом  директора.</w:t>
      </w:r>
    </w:p>
    <w:p w:rsidR="00EB144A" w:rsidRPr="005C49AA" w:rsidRDefault="00EB144A" w:rsidP="00EB1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  <w:r w:rsidRPr="005C49AA">
        <w:rPr>
          <w:rFonts w:ascii="Times New Roman" w:hAnsi="Times New Roman" w:cs="Times New Roman"/>
          <w:sz w:val="24"/>
          <w:szCs w:val="24"/>
        </w:rPr>
        <w:softHyphen/>
      </w:r>
    </w:p>
    <w:p w:rsidR="00EB144A" w:rsidRPr="005C49AA" w:rsidRDefault="00EB144A" w:rsidP="00EB144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10A4D" w:rsidRPr="004D6FCF" w:rsidRDefault="00510A4D" w:rsidP="00510A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0A4D" w:rsidRPr="00510A4D" w:rsidRDefault="00510A4D" w:rsidP="00510A4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10A4D">
        <w:rPr>
          <w:color w:val="333333"/>
          <w:sz w:val="28"/>
          <w:szCs w:val="28"/>
        </w:rPr>
        <w:t> </w:t>
      </w:r>
    </w:p>
    <w:p w:rsidR="00510A4D" w:rsidRPr="00510A4D" w:rsidRDefault="00510A4D" w:rsidP="00510A4D">
      <w:pPr>
        <w:rPr>
          <w:rFonts w:ascii="Times New Roman" w:hAnsi="Times New Roman" w:cs="Times New Roman"/>
          <w:sz w:val="28"/>
          <w:szCs w:val="28"/>
        </w:rPr>
      </w:pPr>
    </w:p>
    <w:p w:rsidR="007422A7" w:rsidRPr="00510A4D" w:rsidRDefault="007422A7">
      <w:pPr>
        <w:rPr>
          <w:rFonts w:ascii="Times New Roman" w:hAnsi="Times New Roman" w:cs="Times New Roman"/>
          <w:sz w:val="28"/>
          <w:szCs w:val="28"/>
        </w:rPr>
      </w:pPr>
    </w:p>
    <w:sectPr w:rsidR="007422A7" w:rsidRPr="00510A4D" w:rsidSect="004F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12F"/>
    <w:multiLevelType w:val="multilevel"/>
    <w:tmpl w:val="1A5C9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CE1147"/>
    <w:multiLevelType w:val="multilevel"/>
    <w:tmpl w:val="F6B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D2A45"/>
    <w:multiLevelType w:val="multilevel"/>
    <w:tmpl w:val="D59A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F29B8"/>
    <w:multiLevelType w:val="hybridMultilevel"/>
    <w:tmpl w:val="7A00ED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93E06"/>
    <w:multiLevelType w:val="hybridMultilevel"/>
    <w:tmpl w:val="D36A06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A4D"/>
    <w:rsid w:val="000C11B2"/>
    <w:rsid w:val="002A1217"/>
    <w:rsid w:val="002B6233"/>
    <w:rsid w:val="002F4AB0"/>
    <w:rsid w:val="004D6FCF"/>
    <w:rsid w:val="004E5211"/>
    <w:rsid w:val="00510A4D"/>
    <w:rsid w:val="0061596C"/>
    <w:rsid w:val="007422A7"/>
    <w:rsid w:val="00AC26D7"/>
    <w:rsid w:val="00EB144A"/>
    <w:rsid w:val="00F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1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0A4D"/>
    <w:rPr>
      <w:color w:val="0000FF"/>
      <w:u w:val="single"/>
    </w:rPr>
  </w:style>
  <w:style w:type="character" w:styleId="a5">
    <w:name w:val="Strong"/>
    <w:basedOn w:val="a0"/>
    <w:uiPriority w:val="22"/>
    <w:qFormat/>
    <w:rsid w:val="00510A4D"/>
    <w:rPr>
      <w:b/>
      <w:bCs/>
    </w:rPr>
  </w:style>
  <w:style w:type="paragraph" w:styleId="a6">
    <w:name w:val="List Paragraph"/>
    <w:basedOn w:val="a"/>
    <w:uiPriority w:val="34"/>
    <w:qFormat/>
    <w:rsid w:val="002F4AB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2B6233"/>
    <w:pPr>
      <w:spacing w:beforeAutospacing="1" w:after="0" w:afterAutospacing="1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5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6</cp:revision>
  <dcterms:created xsi:type="dcterms:W3CDTF">2022-10-12T04:48:00Z</dcterms:created>
  <dcterms:modified xsi:type="dcterms:W3CDTF">2023-10-24T08:51:00Z</dcterms:modified>
</cp:coreProperties>
</file>